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104F6" w14:textId="77777777" w:rsidR="00744179" w:rsidRDefault="001956EC" w:rsidP="00B9363A">
      <w:pPr>
        <w:pStyle w:val="Standard"/>
        <w:spacing w:after="0"/>
        <w:jc w:val="both"/>
        <w:rPr>
          <w:rFonts w:eastAsia="Calibri" w:cs="Calibri"/>
        </w:rPr>
      </w:pPr>
      <w:r>
        <w:rPr>
          <w:rFonts w:eastAsia="Calibri" w:cs="Calibri"/>
        </w:rPr>
        <w:t xml:space="preserve">                     </w:t>
      </w:r>
      <w:r w:rsidRPr="000B1549">
        <w:rPr>
          <w:noProof/>
          <w:sz w:val="24"/>
          <w:szCs w:val="24"/>
        </w:rPr>
        <w:drawing>
          <wp:inline distT="0" distB="0" distL="0" distR="0" wp14:anchorId="02D682A1" wp14:editId="7A5E06FE">
            <wp:extent cx="514350" cy="619125"/>
            <wp:effectExtent l="0" t="0" r="0" b="9525"/>
            <wp:docPr id="2" name="Slika 2" descr="Opis: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14:paraId="5BB83565" w14:textId="77777777" w:rsidR="00744179" w:rsidRDefault="00D61079" w:rsidP="00B9363A">
      <w:pPr>
        <w:pStyle w:val="Standard"/>
        <w:tabs>
          <w:tab w:val="right" w:pos="10610"/>
        </w:tabs>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REPUBLIKA HRVATSKA</w:t>
      </w:r>
    </w:p>
    <w:p w14:paraId="44E55056" w14:textId="77777777" w:rsidR="00744179" w:rsidRDefault="00D61079"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VARAŽDINSKA ŽUPANIJA</w:t>
      </w:r>
    </w:p>
    <w:p w14:paraId="6707A12D" w14:textId="48BDEE7F" w:rsidR="00EF4E85" w:rsidRDefault="00EF4E85"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OPĆINA CESTICA</w:t>
      </w:r>
    </w:p>
    <w:p w14:paraId="2C47DB9E" w14:textId="490240ED" w:rsidR="00744179" w:rsidRDefault="00D61079"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EF4E85">
        <w:rPr>
          <w:rFonts w:ascii="Times New Roman" w:eastAsia="Times New Roman" w:hAnsi="Times New Roman" w:cs="Times New Roman"/>
          <w:sz w:val="24"/>
        </w:rPr>
        <w:t>DJEČJI VRTIĆ CESTICA</w:t>
      </w:r>
    </w:p>
    <w:p w14:paraId="5BC11736" w14:textId="77777777" w:rsidR="00744179" w:rsidRDefault="00D61079"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19A45227" w14:textId="77777777" w:rsidR="00744179" w:rsidRDefault="00D61079"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FF06C59" w14:textId="40E52659" w:rsidR="00744179" w:rsidRDefault="00D61079"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KLASA: 601-01/</w:t>
      </w:r>
      <w:r w:rsidR="00EF4E85">
        <w:rPr>
          <w:rFonts w:ascii="Times New Roman" w:eastAsia="Times New Roman" w:hAnsi="Times New Roman" w:cs="Times New Roman"/>
          <w:sz w:val="24"/>
        </w:rPr>
        <w:t>25-07/01</w:t>
      </w:r>
    </w:p>
    <w:p w14:paraId="5579656D" w14:textId="68B2CD08" w:rsidR="00744179" w:rsidRDefault="00FD29BF"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URBROJ: 2186-3-</w:t>
      </w:r>
      <w:r w:rsidR="00E64343">
        <w:rPr>
          <w:rFonts w:ascii="Times New Roman" w:eastAsia="Times New Roman" w:hAnsi="Times New Roman" w:cs="Times New Roman"/>
          <w:sz w:val="24"/>
        </w:rPr>
        <w:t>2</w:t>
      </w:r>
      <w:r w:rsidR="00EF4E85">
        <w:rPr>
          <w:rFonts w:ascii="Times New Roman" w:eastAsia="Times New Roman" w:hAnsi="Times New Roman" w:cs="Times New Roman"/>
          <w:sz w:val="24"/>
        </w:rPr>
        <w:t>/1-25-01</w:t>
      </w:r>
    </w:p>
    <w:p w14:paraId="2D34F14C" w14:textId="72636A55" w:rsidR="00744179" w:rsidRDefault="00D61079" w:rsidP="00B9363A">
      <w:pPr>
        <w:pStyle w:val="Standard"/>
        <w:spacing w:after="0"/>
        <w:jc w:val="both"/>
        <w:rPr>
          <w:rFonts w:ascii="Times New Roman" w:eastAsia="Times New Roman" w:hAnsi="Times New Roman" w:cs="Times New Roman"/>
          <w:sz w:val="24"/>
        </w:rPr>
      </w:pPr>
      <w:r>
        <w:rPr>
          <w:rFonts w:ascii="Times New Roman" w:eastAsia="Times New Roman" w:hAnsi="Times New Roman" w:cs="Times New Roman"/>
          <w:sz w:val="24"/>
        </w:rPr>
        <w:t xml:space="preserve">Cestica, </w:t>
      </w:r>
      <w:r w:rsidR="00EF4E85">
        <w:rPr>
          <w:rFonts w:ascii="Times New Roman" w:eastAsia="Times New Roman" w:hAnsi="Times New Roman" w:cs="Times New Roman"/>
          <w:sz w:val="24"/>
        </w:rPr>
        <w:t>10</w:t>
      </w:r>
      <w:r w:rsidR="004648A9">
        <w:rPr>
          <w:rFonts w:ascii="Times New Roman" w:eastAsia="Times New Roman" w:hAnsi="Times New Roman" w:cs="Times New Roman"/>
          <w:sz w:val="24"/>
        </w:rPr>
        <w:t>.</w:t>
      </w:r>
      <w:r w:rsidR="00EF4E85">
        <w:rPr>
          <w:rFonts w:ascii="Times New Roman" w:eastAsia="Times New Roman" w:hAnsi="Times New Roman" w:cs="Times New Roman"/>
          <w:sz w:val="24"/>
        </w:rPr>
        <w:t>9</w:t>
      </w:r>
      <w:r w:rsidR="004648A9">
        <w:rPr>
          <w:rFonts w:ascii="Times New Roman" w:eastAsia="Times New Roman" w:hAnsi="Times New Roman" w:cs="Times New Roman"/>
          <w:sz w:val="24"/>
        </w:rPr>
        <w:t>.202</w:t>
      </w:r>
      <w:r w:rsidR="00E64343">
        <w:rPr>
          <w:rFonts w:ascii="Times New Roman" w:eastAsia="Times New Roman" w:hAnsi="Times New Roman" w:cs="Times New Roman"/>
          <w:sz w:val="24"/>
        </w:rPr>
        <w:t>5</w:t>
      </w:r>
      <w:r w:rsidR="004648A9">
        <w:rPr>
          <w:rFonts w:ascii="Times New Roman" w:eastAsia="Times New Roman" w:hAnsi="Times New Roman" w:cs="Times New Roman"/>
          <w:sz w:val="24"/>
        </w:rPr>
        <w:t>.</w:t>
      </w:r>
    </w:p>
    <w:p w14:paraId="6319BD42" w14:textId="77777777" w:rsidR="00744179" w:rsidRDefault="00744179" w:rsidP="00B9363A">
      <w:pPr>
        <w:pStyle w:val="Standard"/>
        <w:spacing w:after="0"/>
        <w:jc w:val="both"/>
        <w:rPr>
          <w:rFonts w:eastAsia="Calibri" w:cs="Calibri"/>
        </w:rPr>
      </w:pPr>
    </w:p>
    <w:p w14:paraId="6D7E8635" w14:textId="77777777" w:rsidR="00744179" w:rsidRDefault="00744179" w:rsidP="00B9363A">
      <w:pPr>
        <w:pStyle w:val="Standard"/>
        <w:spacing w:after="0"/>
        <w:jc w:val="both"/>
        <w:rPr>
          <w:rFonts w:eastAsia="Calibri" w:cs="Calibri"/>
        </w:rPr>
      </w:pPr>
    </w:p>
    <w:p w14:paraId="29EF9B69" w14:textId="77777777" w:rsidR="00744179" w:rsidRDefault="00744179" w:rsidP="00B9363A">
      <w:pPr>
        <w:pStyle w:val="Standard"/>
        <w:spacing w:after="0"/>
        <w:jc w:val="both"/>
        <w:rPr>
          <w:rFonts w:eastAsia="Calibri" w:cs="Calibri"/>
        </w:rPr>
      </w:pPr>
    </w:p>
    <w:p w14:paraId="6829E43B" w14:textId="77777777" w:rsidR="00744179" w:rsidRDefault="00744179" w:rsidP="00B9363A">
      <w:pPr>
        <w:pStyle w:val="Standard"/>
        <w:spacing w:after="0"/>
        <w:jc w:val="both"/>
        <w:rPr>
          <w:rFonts w:eastAsia="Calibri" w:cs="Calibri"/>
        </w:rPr>
      </w:pPr>
    </w:p>
    <w:p w14:paraId="2A25AA83" w14:textId="77777777" w:rsidR="00744179" w:rsidRDefault="00744179" w:rsidP="00B9363A">
      <w:pPr>
        <w:pStyle w:val="Standard"/>
        <w:spacing w:before="8" w:after="0"/>
        <w:jc w:val="both"/>
        <w:rPr>
          <w:rFonts w:eastAsia="Calibri" w:cs="Calibri"/>
        </w:rPr>
      </w:pPr>
    </w:p>
    <w:p w14:paraId="020B3FD5" w14:textId="7C60F057" w:rsidR="00744179" w:rsidRDefault="00EF4E85" w:rsidP="00B9363A">
      <w:pPr>
        <w:pStyle w:val="Standard"/>
        <w:spacing w:after="0"/>
        <w:ind w:left="1103" w:hanging="360"/>
        <w:jc w:val="center"/>
        <w:rPr>
          <w:rFonts w:ascii="Times New Roman" w:eastAsia="Times New Roman" w:hAnsi="Times New Roman" w:cs="Times New Roman"/>
          <w:b/>
          <w:color w:val="232323"/>
          <w:sz w:val="40"/>
        </w:rPr>
      </w:pPr>
      <w:r>
        <w:rPr>
          <w:rFonts w:ascii="Times New Roman" w:eastAsia="Times New Roman" w:hAnsi="Times New Roman" w:cs="Times New Roman"/>
          <w:b/>
          <w:color w:val="232323"/>
          <w:sz w:val="40"/>
        </w:rPr>
        <w:t>GODIŠNJI PLAN I PROGRAM</w:t>
      </w:r>
      <w:r w:rsidR="00D61079">
        <w:rPr>
          <w:rFonts w:ascii="Times New Roman" w:eastAsia="Times New Roman" w:hAnsi="Times New Roman" w:cs="Times New Roman"/>
          <w:b/>
          <w:color w:val="232323"/>
          <w:sz w:val="40"/>
        </w:rPr>
        <w:t xml:space="preserve"> RADA</w:t>
      </w:r>
    </w:p>
    <w:p w14:paraId="049C7280" w14:textId="77777777" w:rsidR="00744179" w:rsidRDefault="00D61079" w:rsidP="00B9363A">
      <w:pPr>
        <w:pStyle w:val="Standard"/>
        <w:spacing w:after="0"/>
        <w:ind w:left="1103" w:hanging="360"/>
        <w:jc w:val="center"/>
      </w:pPr>
      <w:r>
        <w:rPr>
          <w:rFonts w:ascii="Times New Roman" w:eastAsia="Times New Roman" w:hAnsi="Times New Roman" w:cs="Times New Roman"/>
          <w:b/>
          <w:color w:val="232323"/>
          <w:sz w:val="40"/>
        </w:rPr>
        <w:t>DJEČJEG</w:t>
      </w:r>
      <w:r>
        <w:rPr>
          <w:rFonts w:ascii="Times New Roman" w:eastAsia="Times New Roman" w:hAnsi="Times New Roman" w:cs="Times New Roman"/>
          <w:b/>
          <w:color w:val="232323"/>
          <w:spacing w:val="-12"/>
          <w:sz w:val="40"/>
        </w:rPr>
        <w:t xml:space="preserve"> </w:t>
      </w:r>
      <w:r>
        <w:rPr>
          <w:rFonts w:ascii="Times New Roman" w:eastAsia="Times New Roman" w:hAnsi="Times New Roman" w:cs="Times New Roman"/>
          <w:b/>
          <w:color w:val="232323"/>
          <w:sz w:val="40"/>
        </w:rPr>
        <w:t>VRTIĆA</w:t>
      </w:r>
      <w:r>
        <w:rPr>
          <w:rFonts w:ascii="Times New Roman" w:eastAsia="Times New Roman" w:hAnsi="Times New Roman" w:cs="Times New Roman"/>
          <w:b/>
          <w:color w:val="232323"/>
          <w:spacing w:val="-20"/>
          <w:sz w:val="40"/>
        </w:rPr>
        <w:t xml:space="preserve"> </w:t>
      </w:r>
      <w:r>
        <w:rPr>
          <w:rFonts w:ascii="Times New Roman" w:eastAsia="Times New Roman" w:hAnsi="Times New Roman" w:cs="Times New Roman"/>
          <w:b/>
          <w:color w:val="232323"/>
          <w:sz w:val="40"/>
        </w:rPr>
        <w:t>CESTICA</w:t>
      </w:r>
    </w:p>
    <w:p w14:paraId="00E13AC0" w14:textId="77777777" w:rsidR="00744179" w:rsidRDefault="00744179" w:rsidP="00B9363A">
      <w:pPr>
        <w:pStyle w:val="Standard"/>
        <w:spacing w:after="0"/>
        <w:jc w:val="center"/>
        <w:rPr>
          <w:rFonts w:eastAsia="Calibri" w:cs="Calibri"/>
        </w:rPr>
      </w:pPr>
    </w:p>
    <w:p w14:paraId="5B977C3B" w14:textId="77777777" w:rsidR="00744179" w:rsidRDefault="00744179" w:rsidP="00B9363A">
      <w:pPr>
        <w:pStyle w:val="Standard"/>
        <w:spacing w:after="0"/>
        <w:jc w:val="center"/>
        <w:rPr>
          <w:rFonts w:eastAsia="Calibri" w:cs="Calibri"/>
        </w:rPr>
      </w:pPr>
    </w:p>
    <w:p w14:paraId="5D85BFA0" w14:textId="77777777" w:rsidR="00744179" w:rsidRDefault="00744179" w:rsidP="00B9363A">
      <w:pPr>
        <w:pStyle w:val="Standard"/>
        <w:spacing w:after="0"/>
        <w:jc w:val="both"/>
        <w:rPr>
          <w:rFonts w:eastAsia="Calibri" w:cs="Calibri"/>
        </w:rPr>
      </w:pPr>
    </w:p>
    <w:p w14:paraId="6F153384" w14:textId="77777777" w:rsidR="00744179" w:rsidRDefault="00744179" w:rsidP="00B9363A">
      <w:pPr>
        <w:pStyle w:val="Standard"/>
        <w:spacing w:after="0"/>
        <w:jc w:val="both"/>
        <w:rPr>
          <w:rFonts w:eastAsia="Calibri" w:cs="Calibri"/>
        </w:rPr>
      </w:pPr>
    </w:p>
    <w:p w14:paraId="1B66395B" w14:textId="77777777" w:rsidR="00744179" w:rsidRDefault="00744179" w:rsidP="00B9363A">
      <w:pPr>
        <w:pStyle w:val="Standard"/>
        <w:spacing w:after="0"/>
        <w:jc w:val="both"/>
        <w:rPr>
          <w:rFonts w:eastAsia="Calibri" w:cs="Calibri"/>
        </w:rPr>
      </w:pPr>
    </w:p>
    <w:p w14:paraId="3BB308D6" w14:textId="77777777" w:rsidR="00744179" w:rsidRDefault="00744179" w:rsidP="00B9363A">
      <w:pPr>
        <w:pStyle w:val="Standard"/>
        <w:spacing w:after="0"/>
        <w:jc w:val="both"/>
        <w:rPr>
          <w:rFonts w:eastAsia="Calibri" w:cs="Calibri"/>
        </w:rPr>
      </w:pPr>
    </w:p>
    <w:p w14:paraId="5E66DD18" w14:textId="77777777" w:rsidR="00744179" w:rsidRDefault="00744179" w:rsidP="00B9363A">
      <w:pPr>
        <w:pStyle w:val="Standard"/>
        <w:spacing w:after="0"/>
        <w:jc w:val="both"/>
        <w:rPr>
          <w:rFonts w:eastAsia="Calibri" w:cs="Calibri"/>
        </w:rPr>
      </w:pPr>
    </w:p>
    <w:p w14:paraId="2B3CDC61" w14:textId="77777777" w:rsidR="00744179" w:rsidRDefault="00744179" w:rsidP="00B9363A">
      <w:pPr>
        <w:pStyle w:val="Standard"/>
        <w:spacing w:after="0"/>
        <w:jc w:val="both"/>
        <w:rPr>
          <w:rFonts w:eastAsia="Calibri" w:cs="Calibri"/>
        </w:rPr>
      </w:pPr>
    </w:p>
    <w:p w14:paraId="58DF35FA" w14:textId="77777777" w:rsidR="00744179" w:rsidRDefault="00744179" w:rsidP="00B9363A">
      <w:pPr>
        <w:pStyle w:val="Standard"/>
        <w:spacing w:after="0"/>
        <w:jc w:val="both"/>
        <w:rPr>
          <w:rFonts w:eastAsia="Calibri" w:cs="Calibri"/>
        </w:rPr>
      </w:pPr>
    </w:p>
    <w:p w14:paraId="06268F44" w14:textId="77777777" w:rsidR="00744179" w:rsidRDefault="00744179" w:rsidP="00B9363A">
      <w:pPr>
        <w:pStyle w:val="Standard"/>
        <w:spacing w:after="0"/>
        <w:jc w:val="both"/>
        <w:rPr>
          <w:rFonts w:eastAsia="Calibri" w:cs="Calibri"/>
        </w:rPr>
      </w:pPr>
    </w:p>
    <w:p w14:paraId="1052D635" w14:textId="77777777" w:rsidR="00744179" w:rsidRDefault="00744179" w:rsidP="00B9363A">
      <w:pPr>
        <w:pStyle w:val="Standard"/>
        <w:spacing w:after="0"/>
        <w:jc w:val="both"/>
        <w:rPr>
          <w:rFonts w:eastAsia="Calibri" w:cs="Calibri"/>
        </w:rPr>
      </w:pPr>
    </w:p>
    <w:p w14:paraId="54F07310" w14:textId="77777777" w:rsidR="00744179" w:rsidRDefault="00744179" w:rsidP="00B9363A">
      <w:pPr>
        <w:pStyle w:val="Standard"/>
        <w:spacing w:after="0"/>
        <w:jc w:val="both"/>
        <w:rPr>
          <w:rFonts w:eastAsia="Calibri" w:cs="Calibri"/>
        </w:rPr>
      </w:pPr>
    </w:p>
    <w:p w14:paraId="277B156A" w14:textId="77777777" w:rsidR="00744179" w:rsidRDefault="00744179" w:rsidP="00B9363A">
      <w:pPr>
        <w:pStyle w:val="Standard"/>
        <w:spacing w:after="0"/>
        <w:jc w:val="both"/>
        <w:rPr>
          <w:rFonts w:eastAsia="Calibri" w:cs="Calibri"/>
        </w:rPr>
      </w:pPr>
    </w:p>
    <w:p w14:paraId="37F14CDD" w14:textId="77777777" w:rsidR="00744179" w:rsidRDefault="00744179" w:rsidP="00B9363A">
      <w:pPr>
        <w:pStyle w:val="Standard"/>
        <w:spacing w:after="0"/>
        <w:jc w:val="both"/>
        <w:rPr>
          <w:rFonts w:eastAsia="Calibri" w:cs="Calibri"/>
        </w:rPr>
      </w:pPr>
    </w:p>
    <w:p w14:paraId="3F1E8D75" w14:textId="77777777" w:rsidR="00744179" w:rsidRDefault="00744179" w:rsidP="00B9363A">
      <w:pPr>
        <w:pStyle w:val="Standard"/>
        <w:spacing w:after="0"/>
        <w:jc w:val="both"/>
        <w:rPr>
          <w:rFonts w:eastAsia="Calibri" w:cs="Calibri"/>
        </w:rPr>
      </w:pPr>
    </w:p>
    <w:p w14:paraId="12258CCF" w14:textId="77777777" w:rsidR="00744179" w:rsidRDefault="00744179" w:rsidP="00B9363A">
      <w:pPr>
        <w:pStyle w:val="Standard"/>
        <w:spacing w:after="0"/>
        <w:jc w:val="both"/>
        <w:rPr>
          <w:rFonts w:eastAsia="Calibri" w:cs="Calibri"/>
        </w:rPr>
      </w:pPr>
    </w:p>
    <w:p w14:paraId="4597A9BB" w14:textId="77777777" w:rsidR="00744179" w:rsidRDefault="00744179" w:rsidP="00B9363A">
      <w:pPr>
        <w:pStyle w:val="Standard"/>
        <w:spacing w:after="0"/>
        <w:jc w:val="both"/>
        <w:rPr>
          <w:rFonts w:eastAsia="Calibri" w:cs="Calibri"/>
        </w:rPr>
      </w:pPr>
    </w:p>
    <w:p w14:paraId="66573E2D" w14:textId="77777777" w:rsidR="00744179" w:rsidRDefault="00744179" w:rsidP="00B9363A">
      <w:pPr>
        <w:pStyle w:val="Standard"/>
        <w:spacing w:after="0"/>
        <w:jc w:val="both"/>
        <w:rPr>
          <w:rFonts w:eastAsia="Calibri" w:cs="Calibri"/>
        </w:rPr>
      </w:pPr>
    </w:p>
    <w:p w14:paraId="3BF93CFC" w14:textId="77777777" w:rsidR="00744179" w:rsidRPr="00A9421E" w:rsidRDefault="00744179" w:rsidP="00B9363A">
      <w:pPr>
        <w:pStyle w:val="Standard"/>
        <w:spacing w:after="0"/>
        <w:jc w:val="both"/>
        <w:rPr>
          <w:rFonts w:ascii="Times New Roman" w:eastAsia="Calibri" w:hAnsi="Times New Roman" w:cs="Times New Roman"/>
          <w:sz w:val="24"/>
          <w:szCs w:val="24"/>
        </w:rPr>
      </w:pPr>
    </w:p>
    <w:p w14:paraId="63A553F4" w14:textId="5E92A679" w:rsidR="00744179" w:rsidRPr="00A9421E" w:rsidRDefault="00B9363A" w:rsidP="00B9363A">
      <w:pPr>
        <w:pStyle w:val="Standard"/>
        <w:spacing w:before="286" w:after="0"/>
        <w:ind w:firstLine="708"/>
        <w:jc w:val="both"/>
        <w:rPr>
          <w:rFonts w:ascii="Times New Roman" w:eastAsia="Times New Roman" w:hAnsi="Times New Roman" w:cs="Times New Roman"/>
          <w:color w:val="232323"/>
          <w:spacing w:val="-2"/>
          <w:sz w:val="24"/>
          <w:szCs w:val="24"/>
        </w:rPr>
      </w:pP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Pr>
          <w:rFonts w:ascii="Times New Roman" w:eastAsia="Times New Roman" w:hAnsi="Times New Roman" w:cs="Times New Roman"/>
          <w:color w:val="232323"/>
          <w:spacing w:val="-2"/>
          <w:sz w:val="24"/>
          <w:szCs w:val="24"/>
        </w:rPr>
        <w:tab/>
      </w:r>
      <w:r w:rsidR="00E64343">
        <w:rPr>
          <w:rFonts w:ascii="Times New Roman" w:eastAsia="Times New Roman" w:hAnsi="Times New Roman" w:cs="Times New Roman"/>
          <w:color w:val="232323"/>
          <w:spacing w:val="-2"/>
          <w:sz w:val="24"/>
          <w:szCs w:val="24"/>
        </w:rPr>
        <w:t xml:space="preserve">       </w:t>
      </w:r>
      <w:r w:rsidR="00D61079" w:rsidRPr="00A9421E">
        <w:rPr>
          <w:rFonts w:ascii="Times New Roman" w:eastAsia="Times New Roman" w:hAnsi="Times New Roman" w:cs="Times New Roman"/>
          <w:color w:val="232323"/>
          <w:spacing w:val="-2"/>
          <w:sz w:val="24"/>
          <w:szCs w:val="24"/>
        </w:rPr>
        <w:t>Ravnateljica:</w:t>
      </w:r>
    </w:p>
    <w:p w14:paraId="5892B19F" w14:textId="2C969D70" w:rsidR="00744179" w:rsidRPr="00A9421E" w:rsidRDefault="00D61079" w:rsidP="00B9363A">
      <w:pPr>
        <w:pStyle w:val="Standard"/>
        <w:tabs>
          <w:tab w:val="left" w:pos="7498"/>
        </w:tabs>
        <w:spacing w:after="0"/>
        <w:jc w:val="both"/>
        <w:rPr>
          <w:rFonts w:ascii="Times New Roman" w:hAnsi="Times New Roman" w:cs="Times New Roman"/>
          <w:sz w:val="24"/>
          <w:szCs w:val="24"/>
        </w:rPr>
      </w:pPr>
      <w:r w:rsidRPr="00A9421E">
        <w:rPr>
          <w:rFonts w:ascii="Times New Roman" w:eastAsia="Times New Roman" w:hAnsi="Times New Roman" w:cs="Times New Roman"/>
          <w:color w:val="232323"/>
          <w:spacing w:val="-2"/>
          <w:sz w:val="24"/>
          <w:szCs w:val="24"/>
        </w:rPr>
        <w:t>U Cestici,</w:t>
      </w:r>
      <w:r w:rsidRPr="00A9421E">
        <w:rPr>
          <w:rFonts w:ascii="Times New Roman" w:eastAsia="Times New Roman" w:hAnsi="Times New Roman" w:cs="Times New Roman"/>
          <w:color w:val="232323"/>
          <w:spacing w:val="3"/>
          <w:sz w:val="24"/>
          <w:szCs w:val="24"/>
        </w:rPr>
        <w:t xml:space="preserve"> </w:t>
      </w:r>
      <w:r w:rsidR="00EF4E85">
        <w:rPr>
          <w:rFonts w:ascii="Times New Roman" w:eastAsia="Times New Roman" w:hAnsi="Times New Roman" w:cs="Times New Roman"/>
          <w:color w:val="232323"/>
          <w:spacing w:val="-2"/>
          <w:sz w:val="24"/>
          <w:szCs w:val="24"/>
        </w:rPr>
        <w:t>rujan</w:t>
      </w:r>
      <w:r w:rsidRPr="00A9421E">
        <w:rPr>
          <w:rFonts w:ascii="Times New Roman" w:eastAsia="Times New Roman" w:hAnsi="Times New Roman" w:cs="Times New Roman"/>
          <w:color w:val="232323"/>
          <w:spacing w:val="-7"/>
          <w:sz w:val="24"/>
          <w:szCs w:val="24"/>
        </w:rPr>
        <w:t xml:space="preserve"> </w:t>
      </w:r>
      <w:r w:rsidRPr="00A9421E">
        <w:rPr>
          <w:rFonts w:ascii="Times New Roman" w:eastAsia="Times New Roman" w:hAnsi="Times New Roman" w:cs="Times New Roman"/>
          <w:color w:val="232323"/>
          <w:spacing w:val="-2"/>
          <w:sz w:val="24"/>
          <w:szCs w:val="24"/>
        </w:rPr>
        <w:t>202</w:t>
      </w:r>
      <w:r w:rsidR="00E64343">
        <w:rPr>
          <w:rFonts w:ascii="Times New Roman" w:eastAsia="Times New Roman" w:hAnsi="Times New Roman" w:cs="Times New Roman"/>
          <w:color w:val="232323"/>
          <w:spacing w:val="-2"/>
          <w:sz w:val="24"/>
          <w:szCs w:val="24"/>
        </w:rPr>
        <w:t>5</w:t>
      </w:r>
      <w:r w:rsidRPr="00A9421E">
        <w:rPr>
          <w:rFonts w:ascii="Times New Roman" w:eastAsia="Times New Roman" w:hAnsi="Times New Roman" w:cs="Times New Roman"/>
          <w:color w:val="232323"/>
          <w:spacing w:val="-2"/>
          <w:sz w:val="24"/>
          <w:szCs w:val="24"/>
        </w:rPr>
        <w:t>.</w:t>
      </w:r>
      <w:r w:rsidRPr="00A9421E">
        <w:rPr>
          <w:rFonts w:ascii="Times New Roman" w:eastAsia="Times New Roman" w:hAnsi="Times New Roman" w:cs="Times New Roman"/>
          <w:color w:val="232323"/>
          <w:sz w:val="24"/>
          <w:szCs w:val="24"/>
        </w:rPr>
        <w:tab/>
      </w:r>
      <w:r w:rsidR="00E64343">
        <w:rPr>
          <w:rFonts w:ascii="Times New Roman" w:eastAsia="Times New Roman" w:hAnsi="Times New Roman" w:cs="Times New Roman"/>
          <w:color w:val="232323"/>
          <w:sz w:val="24"/>
          <w:szCs w:val="24"/>
        </w:rPr>
        <w:t xml:space="preserve">Tanja </w:t>
      </w:r>
      <w:proofErr w:type="spellStart"/>
      <w:r w:rsidR="00E64343">
        <w:rPr>
          <w:rFonts w:ascii="Times New Roman" w:eastAsia="Times New Roman" w:hAnsi="Times New Roman" w:cs="Times New Roman"/>
          <w:color w:val="232323"/>
          <w:sz w:val="24"/>
          <w:szCs w:val="24"/>
        </w:rPr>
        <w:t>Vuzem</w:t>
      </w:r>
      <w:proofErr w:type="spellEnd"/>
    </w:p>
    <w:p w14:paraId="0EB515E1" w14:textId="77777777" w:rsidR="00744179" w:rsidRPr="00A9421E" w:rsidRDefault="00744179" w:rsidP="00B9363A">
      <w:pPr>
        <w:pStyle w:val="Standard"/>
        <w:spacing w:before="155" w:after="0"/>
        <w:ind w:left="255" w:firstLine="1"/>
        <w:jc w:val="both"/>
        <w:rPr>
          <w:rFonts w:ascii="Times New Roman" w:eastAsia="Times New Roman" w:hAnsi="Times New Roman" w:cs="Times New Roman"/>
          <w:color w:val="2A2A2A"/>
          <w:sz w:val="24"/>
          <w:szCs w:val="24"/>
        </w:rPr>
      </w:pPr>
    </w:p>
    <w:p w14:paraId="78EE7A69" w14:textId="512B78DA" w:rsidR="00744179" w:rsidRDefault="00D61079" w:rsidP="00EF4E85">
      <w:pPr>
        <w:pStyle w:val="Standard"/>
        <w:spacing w:before="155" w:after="0"/>
        <w:jc w:val="both"/>
        <w:rPr>
          <w:rFonts w:ascii="Times New Roman" w:eastAsia="Times New Roman" w:hAnsi="Times New Roman" w:cs="Times New Roman"/>
          <w:color w:val="2A2A2A"/>
          <w:sz w:val="24"/>
          <w:szCs w:val="24"/>
        </w:rPr>
      </w:pPr>
      <w:r w:rsidRPr="00A9421E">
        <w:rPr>
          <w:rFonts w:ascii="Times New Roman" w:eastAsia="Times New Roman" w:hAnsi="Times New Roman" w:cs="Times New Roman"/>
          <w:color w:val="2A2A2A"/>
          <w:sz w:val="24"/>
          <w:szCs w:val="24"/>
        </w:rPr>
        <w:lastRenderedPageBreak/>
        <w:t>Temeljem čl.</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12. Zakona o</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predškolskom odgoju i obrazovanju ( NN 10/97, 107/07,</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94/13, 98/19,</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57/22</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 xml:space="preserve">ravnateljica Dječjeg vrtića Cestica </w:t>
      </w:r>
      <w:r w:rsidR="00E64343">
        <w:rPr>
          <w:rFonts w:ascii="Times New Roman" w:eastAsia="Times New Roman" w:hAnsi="Times New Roman" w:cs="Times New Roman"/>
          <w:color w:val="2A2A2A"/>
          <w:sz w:val="24"/>
          <w:szCs w:val="24"/>
        </w:rPr>
        <w:t xml:space="preserve">Tanja </w:t>
      </w:r>
      <w:proofErr w:type="spellStart"/>
      <w:r w:rsidR="00E64343">
        <w:rPr>
          <w:rFonts w:ascii="Times New Roman" w:eastAsia="Times New Roman" w:hAnsi="Times New Roman" w:cs="Times New Roman"/>
          <w:color w:val="2A2A2A"/>
          <w:sz w:val="24"/>
          <w:szCs w:val="24"/>
        </w:rPr>
        <w:t>Vuzem</w:t>
      </w:r>
      <w:proofErr w:type="spellEnd"/>
      <w:r w:rsidR="00E64343">
        <w:rPr>
          <w:rFonts w:ascii="Times New Roman" w:eastAsia="Times New Roman" w:hAnsi="Times New Roman" w:cs="Times New Roman"/>
          <w:color w:val="2A2A2A"/>
          <w:sz w:val="24"/>
          <w:szCs w:val="24"/>
        </w:rPr>
        <w:t xml:space="preserve"> </w:t>
      </w:r>
      <w:r w:rsidRPr="00A9421E">
        <w:rPr>
          <w:rFonts w:ascii="Times New Roman" w:eastAsia="Times New Roman" w:hAnsi="Times New Roman" w:cs="Times New Roman"/>
          <w:color w:val="2A2A2A"/>
          <w:sz w:val="24"/>
          <w:szCs w:val="24"/>
        </w:rPr>
        <w:t>predlaže:</w:t>
      </w:r>
    </w:p>
    <w:p w14:paraId="6FDB16BC"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43042F98"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12A2B975"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07B16BD0"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3C81C7C8"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59DA067E"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1C37EA84"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282C7C28"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4DA3D8D5"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21C2361A"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32A24B4D"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172FAA3B"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1AA26A6F"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63D9E55C"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3940EDBD"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0AED340B"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48F24F4E"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12D93DDA"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332697DB"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6A9C8738"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11FC674F"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1B13EDC2"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6694FDD2"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7CDA5307"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5EB02967" w14:textId="77777777" w:rsidR="00907743" w:rsidRDefault="00907743" w:rsidP="00B9363A">
      <w:pPr>
        <w:pStyle w:val="Standard"/>
        <w:spacing w:before="155" w:after="0"/>
        <w:ind w:left="255" w:firstLine="1"/>
        <w:jc w:val="both"/>
        <w:rPr>
          <w:rFonts w:ascii="Times New Roman" w:eastAsia="Times New Roman" w:hAnsi="Times New Roman" w:cs="Times New Roman"/>
          <w:color w:val="2A2A2A"/>
          <w:sz w:val="24"/>
          <w:szCs w:val="24"/>
        </w:rPr>
      </w:pPr>
    </w:p>
    <w:p w14:paraId="273149FB" w14:textId="77777777" w:rsidR="00907743" w:rsidRPr="00A9421E" w:rsidRDefault="00907743" w:rsidP="00B9363A">
      <w:pPr>
        <w:pStyle w:val="Standard"/>
        <w:spacing w:before="155" w:after="0"/>
        <w:ind w:left="255" w:firstLine="1"/>
        <w:jc w:val="both"/>
        <w:rPr>
          <w:rFonts w:ascii="Times New Roman" w:hAnsi="Times New Roman" w:cs="Times New Roman"/>
          <w:sz w:val="24"/>
          <w:szCs w:val="24"/>
        </w:rPr>
      </w:pPr>
    </w:p>
    <w:p w14:paraId="28EFFBCD" w14:textId="77777777" w:rsidR="00FB5905" w:rsidRPr="00A9421E" w:rsidRDefault="00FB5905" w:rsidP="00B9363A">
      <w:pPr>
        <w:pStyle w:val="Standard"/>
        <w:spacing w:before="88" w:after="0"/>
        <w:jc w:val="both"/>
        <w:rPr>
          <w:rFonts w:ascii="Times New Roman" w:eastAsia="Times New Roman" w:hAnsi="Times New Roman" w:cs="Times New Roman"/>
          <w:b/>
          <w:color w:val="4D4D4D"/>
          <w:spacing w:val="-2"/>
          <w:sz w:val="24"/>
          <w:szCs w:val="24"/>
        </w:rPr>
      </w:pPr>
    </w:p>
    <w:sdt>
      <w:sdtPr>
        <w:rPr>
          <w:rFonts w:ascii="Calibri" w:eastAsia="SimSun" w:hAnsi="Calibri" w:cs="Tahoma"/>
          <w:color w:val="auto"/>
          <w:kern w:val="3"/>
          <w:sz w:val="22"/>
          <w:szCs w:val="22"/>
        </w:rPr>
        <w:id w:val="1222559454"/>
        <w:docPartObj>
          <w:docPartGallery w:val="Table of Contents"/>
          <w:docPartUnique/>
        </w:docPartObj>
      </w:sdtPr>
      <w:sdtEndPr>
        <w:rPr>
          <w:b/>
          <w:bCs/>
        </w:rPr>
      </w:sdtEndPr>
      <w:sdtContent>
        <w:p w14:paraId="199BA43E" w14:textId="77777777" w:rsidR="00A9421E" w:rsidRPr="00B9363A" w:rsidRDefault="00A9421E" w:rsidP="00B9363A">
          <w:pPr>
            <w:pStyle w:val="TOCNaslov"/>
            <w:jc w:val="both"/>
            <w:rPr>
              <w:rFonts w:ascii="Times New Roman" w:hAnsi="Times New Roman" w:cs="Times New Roman"/>
              <w:b/>
              <w:color w:val="000000" w:themeColor="text1"/>
            </w:rPr>
          </w:pPr>
          <w:r w:rsidRPr="00B9363A">
            <w:rPr>
              <w:rFonts w:ascii="Times New Roman" w:hAnsi="Times New Roman" w:cs="Times New Roman"/>
              <w:b/>
              <w:color w:val="000000" w:themeColor="text1"/>
            </w:rPr>
            <w:t>Sadržaj</w:t>
          </w:r>
        </w:p>
        <w:p w14:paraId="4B7CCF7B" w14:textId="1FFC13A4" w:rsidR="00733B97" w:rsidRDefault="00A9421E">
          <w:pPr>
            <w:pStyle w:val="Sadraj1"/>
            <w:tabs>
              <w:tab w:val="left" w:pos="440"/>
              <w:tab w:val="right" w:leader="dot" w:pos="9062"/>
            </w:tabs>
            <w:rPr>
              <w:rFonts w:asciiTheme="minorHAnsi" w:eastAsiaTheme="minorEastAsia" w:hAnsiTheme="minorHAnsi" w:cstheme="minorBidi"/>
              <w:noProof/>
              <w:kern w:val="2"/>
              <w:sz w:val="24"/>
              <w:szCs w:val="24"/>
              <w14:ligatures w14:val="standardContextual"/>
            </w:rPr>
          </w:pPr>
          <w:r w:rsidRPr="00A9421E">
            <w:rPr>
              <w:rFonts w:ascii="Times New Roman" w:hAnsi="Times New Roman" w:cs="Times New Roman"/>
            </w:rPr>
            <w:fldChar w:fldCharType="begin"/>
          </w:r>
          <w:r w:rsidRPr="00A9421E">
            <w:rPr>
              <w:rFonts w:ascii="Times New Roman" w:hAnsi="Times New Roman" w:cs="Times New Roman"/>
            </w:rPr>
            <w:instrText xml:space="preserve"> TOC \o "1-3" \h \z \u </w:instrText>
          </w:r>
          <w:r w:rsidRPr="00A9421E">
            <w:rPr>
              <w:rFonts w:ascii="Times New Roman" w:hAnsi="Times New Roman" w:cs="Times New Roman"/>
            </w:rPr>
            <w:fldChar w:fldCharType="separate"/>
          </w:r>
          <w:hyperlink w:anchor="_Toc208819304" w:history="1">
            <w:r w:rsidR="00733B97" w:rsidRPr="00C30BC2">
              <w:rPr>
                <w:rStyle w:val="Hiperveza"/>
                <w:rFonts w:ascii="Times New Roman" w:eastAsia="Times New Roman" w:hAnsi="Times New Roman" w:cs="Times New Roman"/>
                <w:b/>
                <w:noProof/>
              </w:rPr>
              <w:t>1.</w:t>
            </w:r>
            <w:r w:rsidR="00733B97">
              <w:rPr>
                <w:rFonts w:asciiTheme="minorHAnsi" w:eastAsiaTheme="minorEastAsia" w:hAnsiTheme="minorHAnsi" w:cstheme="minorBidi"/>
                <w:noProof/>
                <w:kern w:val="2"/>
                <w:sz w:val="24"/>
                <w:szCs w:val="24"/>
                <w14:ligatures w14:val="standardContextual"/>
              </w:rPr>
              <w:tab/>
            </w:r>
            <w:r w:rsidR="00733B97" w:rsidRPr="00C30BC2">
              <w:rPr>
                <w:rStyle w:val="Hiperveza"/>
                <w:rFonts w:ascii="Times New Roman" w:eastAsia="Times New Roman" w:hAnsi="Times New Roman" w:cs="Times New Roman"/>
                <w:b/>
                <w:noProof/>
              </w:rPr>
              <w:t>UVOD</w:t>
            </w:r>
            <w:r w:rsidR="00733B97">
              <w:rPr>
                <w:noProof/>
                <w:webHidden/>
              </w:rPr>
              <w:tab/>
            </w:r>
            <w:r w:rsidR="00733B97">
              <w:rPr>
                <w:noProof/>
                <w:webHidden/>
              </w:rPr>
              <w:fldChar w:fldCharType="begin"/>
            </w:r>
            <w:r w:rsidR="00733B97">
              <w:rPr>
                <w:noProof/>
                <w:webHidden/>
              </w:rPr>
              <w:instrText xml:space="preserve"> PAGEREF _Toc208819304 \h </w:instrText>
            </w:r>
            <w:r w:rsidR="00733B97">
              <w:rPr>
                <w:noProof/>
                <w:webHidden/>
              </w:rPr>
            </w:r>
            <w:r w:rsidR="00733B97">
              <w:rPr>
                <w:noProof/>
                <w:webHidden/>
              </w:rPr>
              <w:fldChar w:fldCharType="separate"/>
            </w:r>
            <w:r w:rsidR="00F16C61">
              <w:rPr>
                <w:noProof/>
                <w:webHidden/>
              </w:rPr>
              <w:t>5</w:t>
            </w:r>
            <w:r w:rsidR="00733B97">
              <w:rPr>
                <w:noProof/>
                <w:webHidden/>
              </w:rPr>
              <w:fldChar w:fldCharType="end"/>
            </w:r>
          </w:hyperlink>
        </w:p>
        <w:p w14:paraId="0E307322" w14:textId="7E7C7904"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05" w:history="1">
            <w:r w:rsidRPr="00C30BC2">
              <w:rPr>
                <w:rStyle w:val="Hiperveza"/>
                <w:rFonts w:ascii="Times New Roman" w:eastAsia="Times New Roman" w:hAnsi="Times New Roman" w:cs="Times New Roman"/>
                <w:b/>
                <w:noProof/>
              </w:rPr>
              <w:t>1 . 1. Ciljevi programa</w:t>
            </w:r>
            <w:r>
              <w:rPr>
                <w:noProof/>
                <w:webHidden/>
              </w:rPr>
              <w:tab/>
            </w:r>
            <w:r>
              <w:rPr>
                <w:noProof/>
                <w:webHidden/>
              </w:rPr>
              <w:fldChar w:fldCharType="begin"/>
            </w:r>
            <w:r>
              <w:rPr>
                <w:noProof/>
                <w:webHidden/>
              </w:rPr>
              <w:instrText xml:space="preserve"> PAGEREF _Toc208819305 \h </w:instrText>
            </w:r>
            <w:r>
              <w:rPr>
                <w:noProof/>
                <w:webHidden/>
              </w:rPr>
            </w:r>
            <w:r>
              <w:rPr>
                <w:noProof/>
                <w:webHidden/>
              </w:rPr>
              <w:fldChar w:fldCharType="separate"/>
            </w:r>
            <w:r w:rsidR="00F16C61">
              <w:rPr>
                <w:noProof/>
                <w:webHidden/>
              </w:rPr>
              <w:t>5</w:t>
            </w:r>
            <w:r>
              <w:rPr>
                <w:noProof/>
                <w:webHidden/>
              </w:rPr>
              <w:fldChar w:fldCharType="end"/>
            </w:r>
          </w:hyperlink>
        </w:p>
        <w:p w14:paraId="73BDA3D5" w14:textId="6E2D682D"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06" w:history="1">
            <w:r w:rsidRPr="00C30BC2">
              <w:rPr>
                <w:rStyle w:val="Hiperveza"/>
                <w:rFonts w:ascii="Times New Roman" w:eastAsia="Times New Roman" w:hAnsi="Times New Roman" w:cs="Times New Roman"/>
                <w:b/>
                <w:noProof/>
              </w:rPr>
              <w:t>2 . USTROJSTVO</w:t>
            </w:r>
            <w:r w:rsidRPr="00C30BC2">
              <w:rPr>
                <w:rStyle w:val="Hiperveza"/>
                <w:rFonts w:ascii="Times New Roman" w:eastAsia="Times New Roman" w:hAnsi="Times New Roman" w:cs="Times New Roman"/>
                <w:b/>
                <w:noProof/>
                <w:spacing w:val="52"/>
              </w:rPr>
              <w:t xml:space="preserve"> </w:t>
            </w:r>
            <w:r w:rsidRPr="00C30BC2">
              <w:rPr>
                <w:rStyle w:val="Hiperveza"/>
                <w:rFonts w:ascii="Times New Roman" w:eastAsia="Times New Roman" w:hAnsi="Times New Roman" w:cs="Times New Roman"/>
                <w:b/>
                <w:noProof/>
                <w:spacing w:val="-4"/>
              </w:rPr>
              <w:t>RADA</w:t>
            </w:r>
            <w:r>
              <w:rPr>
                <w:noProof/>
                <w:webHidden/>
              </w:rPr>
              <w:tab/>
            </w:r>
            <w:r>
              <w:rPr>
                <w:noProof/>
                <w:webHidden/>
              </w:rPr>
              <w:fldChar w:fldCharType="begin"/>
            </w:r>
            <w:r>
              <w:rPr>
                <w:noProof/>
                <w:webHidden/>
              </w:rPr>
              <w:instrText xml:space="preserve"> PAGEREF _Toc208819306 \h </w:instrText>
            </w:r>
            <w:r>
              <w:rPr>
                <w:noProof/>
                <w:webHidden/>
              </w:rPr>
            </w:r>
            <w:r>
              <w:rPr>
                <w:noProof/>
                <w:webHidden/>
              </w:rPr>
              <w:fldChar w:fldCharType="separate"/>
            </w:r>
            <w:r w:rsidR="00F16C61">
              <w:rPr>
                <w:noProof/>
                <w:webHidden/>
              </w:rPr>
              <w:t>6</w:t>
            </w:r>
            <w:r>
              <w:rPr>
                <w:noProof/>
                <w:webHidden/>
              </w:rPr>
              <w:fldChar w:fldCharType="end"/>
            </w:r>
          </w:hyperlink>
        </w:p>
        <w:p w14:paraId="4D432354" w14:textId="7AD1B05B"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07" w:history="1">
            <w:r w:rsidRPr="00C30BC2">
              <w:rPr>
                <w:rStyle w:val="Hiperveza"/>
                <w:rFonts w:ascii="Times New Roman" w:eastAsia="Times New Roman" w:hAnsi="Times New Roman" w:cs="Times New Roman"/>
                <w:b/>
                <w:noProof/>
              </w:rPr>
              <w:t>2. 1. Redoviti</w:t>
            </w:r>
            <w:r w:rsidRPr="00C30BC2">
              <w:rPr>
                <w:rStyle w:val="Hiperveza"/>
                <w:rFonts w:ascii="Times New Roman" w:eastAsia="Times New Roman" w:hAnsi="Times New Roman" w:cs="Times New Roman"/>
                <w:b/>
                <w:noProof/>
                <w:spacing w:val="-4"/>
              </w:rPr>
              <w:t xml:space="preserve"> </w:t>
            </w:r>
            <w:r w:rsidRPr="00C30BC2">
              <w:rPr>
                <w:rStyle w:val="Hiperveza"/>
                <w:rFonts w:ascii="Times New Roman" w:eastAsia="Times New Roman" w:hAnsi="Times New Roman" w:cs="Times New Roman"/>
                <w:b/>
                <w:noProof/>
              </w:rPr>
              <w:t>10</w:t>
            </w:r>
            <w:r w:rsidRPr="00C30BC2">
              <w:rPr>
                <w:rStyle w:val="Hiperveza"/>
                <w:rFonts w:ascii="Times New Roman" w:eastAsia="Times New Roman" w:hAnsi="Times New Roman" w:cs="Times New Roman"/>
                <w:b/>
                <w:noProof/>
                <w:spacing w:val="-14"/>
              </w:rPr>
              <w:t xml:space="preserve"> </w:t>
            </w:r>
            <w:r w:rsidRPr="00C30BC2">
              <w:rPr>
                <w:rStyle w:val="Hiperveza"/>
                <w:rFonts w:ascii="Times New Roman" w:eastAsia="Times New Roman" w:hAnsi="Times New Roman" w:cs="Times New Roman"/>
                <w:b/>
                <w:noProof/>
              </w:rPr>
              <w:t>satni</w:t>
            </w:r>
            <w:r w:rsidRPr="00C30BC2">
              <w:rPr>
                <w:rStyle w:val="Hiperveza"/>
                <w:rFonts w:ascii="Times New Roman" w:eastAsia="Times New Roman" w:hAnsi="Times New Roman" w:cs="Times New Roman"/>
                <w:b/>
                <w:noProof/>
                <w:spacing w:val="-7"/>
              </w:rPr>
              <w:t xml:space="preserve"> </w:t>
            </w:r>
            <w:r w:rsidRPr="00C30BC2">
              <w:rPr>
                <w:rStyle w:val="Hiperveza"/>
                <w:rFonts w:ascii="Times New Roman" w:eastAsia="Times New Roman" w:hAnsi="Times New Roman" w:cs="Times New Roman"/>
                <w:b/>
                <w:noProof/>
                <w:spacing w:val="-2"/>
              </w:rPr>
              <w:t>program</w:t>
            </w:r>
            <w:r>
              <w:rPr>
                <w:noProof/>
                <w:webHidden/>
              </w:rPr>
              <w:tab/>
            </w:r>
            <w:r>
              <w:rPr>
                <w:noProof/>
                <w:webHidden/>
              </w:rPr>
              <w:fldChar w:fldCharType="begin"/>
            </w:r>
            <w:r>
              <w:rPr>
                <w:noProof/>
                <w:webHidden/>
              </w:rPr>
              <w:instrText xml:space="preserve"> PAGEREF _Toc208819307 \h </w:instrText>
            </w:r>
            <w:r>
              <w:rPr>
                <w:noProof/>
                <w:webHidden/>
              </w:rPr>
            </w:r>
            <w:r>
              <w:rPr>
                <w:noProof/>
                <w:webHidden/>
              </w:rPr>
              <w:fldChar w:fldCharType="separate"/>
            </w:r>
            <w:r w:rsidR="00F16C61">
              <w:rPr>
                <w:noProof/>
                <w:webHidden/>
              </w:rPr>
              <w:t>6</w:t>
            </w:r>
            <w:r>
              <w:rPr>
                <w:noProof/>
                <w:webHidden/>
              </w:rPr>
              <w:fldChar w:fldCharType="end"/>
            </w:r>
          </w:hyperlink>
        </w:p>
        <w:p w14:paraId="23AF3E96" w14:textId="72280A16"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08" w:history="1">
            <w:r w:rsidRPr="00C30BC2">
              <w:rPr>
                <w:rStyle w:val="Hiperveza"/>
                <w:rFonts w:ascii="Times New Roman" w:eastAsia="Times New Roman" w:hAnsi="Times New Roman" w:cs="Times New Roman"/>
                <w:b/>
                <w:noProof/>
              </w:rPr>
              <w:t>3. PROSTORNO MATERIJALNI UVJETI RADA I DIDAKTIČKA OPREMLJENOST</w:t>
            </w:r>
            <w:r>
              <w:rPr>
                <w:noProof/>
                <w:webHidden/>
              </w:rPr>
              <w:tab/>
            </w:r>
            <w:r>
              <w:rPr>
                <w:noProof/>
                <w:webHidden/>
              </w:rPr>
              <w:fldChar w:fldCharType="begin"/>
            </w:r>
            <w:r>
              <w:rPr>
                <w:noProof/>
                <w:webHidden/>
              </w:rPr>
              <w:instrText xml:space="preserve"> PAGEREF _Toc208819308 \h </w:instrText>
            </w:r>
            <w:r>
              <w:rPr>
                <w:noProof/>
                <w:webHidden/>
              </w:rPr>
            </w:r>
            <w:r>
              <w:rPr>
                <w:noProof/>
                <w:webHidden/>
              </w:rPr>
              <w:fldChar w:fldCharType="separate"/>
            </w:r>
            <w:r w:rsidR="00F16C61">
              <w:rPr>
                <w:noProof/>
                <w:webHidden/>
              </w:rPr>
              <w:t>11</w:t>
            </w:r>
            <w:r>
              <w:rPr>
                <w:noProof/>
                <w:webHidden/>
              </w:rPr>
              <w:fldChar w:fldCharType="end"/>
            </w:r>
          </w:hyperlink>
        </w:p>
        <w:p w14:paraId="1500B7A4" w14:textId="004AFAD0"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09" w:history="1">
            <w:r w:rsidRPr="00C30BC2">
              <w:rPr>
                <w:rStyle w:val="Hiperveza"/>
                <w:rFonts w:ascii="Times New Roman" w:eastAsia="Times New Roman" w:hAnsi="Times New Roman" w:cs="Times New Roman"/>
                <w:b/>
                <w:noProof/>
              </w:rPr>
              <w:t>3.1. Opća i didaktička oprema</w:t>
            </w:r>
            <w:r>
              <w:rPr>
                <w:noProof/>
                <w:webHidden/>
              </w:rPr>
              <w:tab/>
            </w:r>
            <w:r>
              <w:rPr>
                <w:noProof/>
                <w:webHidden/>
              </w:rPr>
              <w:fldChar w:fldCharType="begin"/>
            </w:r>
            <w:r>
              <w:rPr>
                <w:noProof/>
                <w:webHidden/>
              </w:rPr>
              <w:instrText xml:space="preserve"> PAGEREF _Toc208819309 \h </w:instrText>
            </w:r>
            <w:r>
              <w:rPr>
                <w:noProof/>
                <w:webHidden/>
              </w:rPr>
            </w:r>
            <w:r>
              <w:rPr>
                <w:noProof/>
                <w:webHidden/>
              </w:rPr>
              <w:fldChar w:fldCharType="separate"/>
            </w:r>
            <w:r w:rsidR="00F16C61">
              <w:rPr>
                <w:noProof/>
                <w:webHidden/>
              </w:rPr>
              <w:t>11</w:t>
            </w:r>
            <w:r>
              <w:rPr>
                <w:noProof/>
                <w:webHidden/>
              </w:rPr>
              <w:fldChar w:fldCharType="end"/>
            </w:r>
          </w:hyperlink>
        </w:p>
        <w:p w14:paraId="5791DC6D" w14:textId="168055B8"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10" w:history="1">
            <w:r w:rsidRPr="00C30BC2">
              <w:rPr>
                <w:rStyle w:val="Hiperveza"/>
                <w:rFonts w:ascii="Times New Roman" w:eastAsia="Times New Roman" w:hAnsi="Times New Roman" w:cs="Times New Roman"/>
                <w:b/>
                <w:noProof/>
              </w:rPr>
              <w:t>3. 2. Prostorno materijalni uvjeti rada</w:t>
            </w:r>
            <w:r>
              <w:rPr>
                <w:noProof/>
                <w:webHidden/>
              </w:rPr>
              <w:tab/>
            </w:r>
            <w:r>
              <w:rPr>
                <w:noProof/>
                <w:webHidden/>
              </w:rPr>
              <w:fldChar w:fldCharType="begin"/>
            </w:r>
            <w:r>
              <w:rPr>
                <w:noProof/>
                <w:webHidden/>
              </w:rPr>
              <w:instrText xml:space="preserve"> PAGEREF _Toc208819310 \h </w:instrText>
            </w:r>
            <w:r>
              <w:rPr>
                <w:noProof/>
                <w:webHidden/>
              </w:rPr>
            </w:r>
            <w:r>
              <w:rPr>
                <w:noProof/>
                <w:webHidden/>
              </w:rPr>
              <w:fldChar w:fldCharType="separate"/>
            </w:r>
            <w:r w:rsidR="00F16C61">
              <w:rPr>
                <w:noProof/>
                <w:webHidden/>
              </w:rPr>
              <w:t>13</w:t>
            </w:r>
            <w:r>
              <w:rPr>
                <w:noProof/>
                <w:webHidden/>
              </w:rPr>
              <w:fldChar w:fldCharType="end"/>
            </w:r>
          </w:hyperlink>
        </w:p>
        <w:p w14:paraId="11C2373D" w14:textId="4685B344"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11" w:history="1">
            <w:r w:rsidRPr="00C30BC2">
              <w:rPr>
                <w:rStyle w:val="Hiperveza"/>
                <w:rFonts w:ascii="Times New Roman" w:eastAsia="Times New Roman" w:hAnsi="Times New Roman" w:cs="Times New Roman"/>
                <w:b/>
                <w:noProof/>
              </w:rPr>
              <w:t>4. NJEGA I SKRB ZA TJELESNI RAST I ZDRAVLJE DJECE</w:t>
            </w:r>
            <w:r>
              <w:rPr>
                <w:noProof/>
                <w:webHidden/>
              </w:rPr>
              <w:tab/>
            </w:r>
            <w:r>
              <w:rPr>
                <w:noProof/>
                <w:webHidden/>
              </w:rPr>
              <w:fldChar w:fldCharType="begin"/>
            </w:r>
            <w:r>
              <w:rPr>
                <w:noProof/>
                <w:webHidden/>
              </w:rPr>
              <w:instrText xml:space="preserve"> PAGEREF _Toc208819311 \h </w:instrText>
            </w:r>
            <w:r>
              <w:rPr>
                <w:noProof/>
                <w:webHidden/>
              </w:rPr>
            </w:r>
            <w:r>
              <w:rPr>
                <w:noProof/>
                <w:webHidden/>
              </w:rPr>
              <w:fldChar w:fldCharType="separate"/>
            </w:r>
            <w:r w:rsidR="00F16C61">
              <w:rPr>
                <w:noProof/>
                <w:webHidden/>
              </w:rPr>
              <w:t>16</w:t>
            </w:r>
            <w:r>
              <w:rPr>
                <w:noProof/>
                <w:webHidden/>
              </w:rPr>
              <w:fldChar w:fldCharType="end"/>
            </w:r>
          </w:hyperlink>
        </w:p>
        <w:p w14:paraId="62CDD961" w14:textId="7CF20C20"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12" w:history="1">
            <w:r w:rsidRPr="00C30BC2">
              <w:rPr>
                <w:rStyle w:val="Hiperveza"/>
                <w:rFonts w:ascii="Times New Roman" w:eastAsia="Times New Roman" w:hAnsi="Times New Roman" w:cs="Times New Roman"/>
                <w:b/>
                <w:noProof/>
              </w:rPr>
              <w:t>5. ODGOJNO - OBRAZOVNI RAD</w:t>
            </w:r>
            <w:r>
              <w:rPr>
                <w:noProof/>
                <w:webHidden/>
              </w:rPr>
              <w:tab/>
            </w:r>
            <w:r>
              <w:rPr>
                <w:noProof/>
                <w:webHidden/>
              </w:rPr>
              <w:fldChar w:fldCharType="begin"/>
            </w:r>
            <w:r>
              <w:rPr>
                <w:noProof/>
                <w:webHidden/>
              </w:rPr>
              <w:instrText xml:space="preserve"> PAGEREF _Toc208819312 \h </w:instrText>
            </w:r>
            <w:r>
              <w:rPr>
                <w:noProof/>
                <w:webHidden/>
              </w:rPr>
            </w:r>
            <w:r>
              <w:rPr>
                <w:noProof/>
                <w:webHidden/>
              </w:rPr>
              <w:fldChar w:fldCharType="separate"/>
            </w:r>
            <w:r w:rsidR="00F16C61">
              <w:rPr>
                <w:noProof/>
                <w:webHidden/>
              </w:rPr>
              <w:t>19</w:t>
            </w:r>
            <w:r>
              <w:rPr>
                <w:noProof/>
                <w:webHidden/>
              </w:rPr>
              <w:fldChar w:fldCharType="end"/>
            </w:r>
          </w:hyperlink>
        </w:p>
        <w:p w14:paraId="0E193D40" w14:textId="5411B42E"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13" w:history="1">
            <w:r w:rsidRPr="00C30BC2">
              <w:rPr>
                <w:rStyle w:val="Hiperveza"/>
                <w:rFonts w:ascii="Times New Roman" w:eastAsia="Calibri" w:hAnsi="Times New Roman" w:cs="Times New Roman"/>
                <w:b/>
                <w:noProof/>
              </w:rPr>
              <w:t>5. 1.  Cilj rada odgojno – obrazovne ustanove</w:t>
            </w:r>
            <w:r>
              <w:rPr>
                <w:noProof/>
                <w:webHidden/>
              </w:rPr>
              <w:tab/>
            </w:r>
            <w:r>
              <w:rPr>
                <w:noProof/>
                <w:webHidden/>
              </w:rPr>
              <w:fldChar w:fldCharType="begin"/>
            </w:r>
            <w:r>
              <w:rPr>
                <w:noProof/>
                <w:webHidden/>
              </w:rPr>
              <w:instrText xml:space="preserve"> PAGEREF _Toc208819313 \h </w:instrText>
            </w:r>
            <w:r>
              <w:rPr>
                <w:noProof/>
                <w:webHidden/>
              </w:rPr>
            </w:r>
            <w:r>
              <w:rPr>
                <w:noProof/>
                <w:webHidden/>
              </w:rPr>
              <w:fldChar w:fldCharType="separate"/>
            </w:r>
            <w:r w:rsidR="00F16C61">
              <w:rPr>
                <w:noProof/>
                <w:webHidden/>
              </w:rPr>
              <w:t>19</w:t>
            </w:r>
            <w:r>
              <w:rPr>
                <w:noProof/>
                <w:webHidden/>
              </w:rPr>
              <w:fldChar w:fldCharType="end"/>
            </w:r>
          </w:hyperlink>
        </w:p>
        <w:p w14:paraId="794F8003" w14:textId="4151B59E"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14" w:history="1">
            <w:r w:rsidRPr="00C30BC2">
              <w:rPr>
                <w:rStyle w:val="Hiperveza"/>
                <w:rFonts w:ascii="Times New Roman" w:eastAsia="Times New Roman" w:hAnsi="Times New Roman" w:cs="Times New Roman"/>
                <w:b/>
                <w:noProof/>
              </w:rPr>
              <w:t>5.2. Pedagoška dokumentacija</w:t>
            </w:r>
            <w:r>
              <w:rPr>
                <w:noProof/>
                <w:webHidden/>
              </w:rPr>
              <w:tab/>
            </w:r>
            <w:r>
              <w:rPr>
                <w:noProof/>
                <w:webHidden/>
              </w:rPr>
              <w:fldChar w:fldCharType="begin"/>
            </w:r>
            <w:r>
              <w:rPr>
                <w:noProof/>
                <w:webHidden/>
              </w:rPr>
              <w:instrText xml:space="preserve"> PAGEREF _Toc208819314 \h </w:instrText>
            </w:r>
            <w:r>
              <w:rPr>
                <w:noProof/>
                <w:webHidden/>
              </w:rPr>
            </w:r>
            <w:r>
              <w:rPr>
                <w:noProof/>
                <w:webHidden/>
              </w:rPr>
              <w:fldChar w:fldCharType="separate"/>
            </w:r>
            <w:r w:rsidR="00F16C61">
              <w:rPr>
                <w:noProof/>
                <w:webHidden/>
              </w:rPr>
              <w:t>20</w:t>
            </w:r>
            <w:r>
              <w:rPr>
                <w:noProof/>
                <w:webHidden/>
              </w:rPr>
              <w:fldChar w:fldCharType="end"/>
            </w:r>
          </w:hyperlink>
        </w:p>
        <w:p w14:paraId="79EEE308" w14:textId="082D74DB"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15" w:history="1">
            <w:r w:rsidRPr="00C30BC2">
              <w:rPr>
                <w:rStyle w:val="Hiperveza"/>
                <w:rFonts w:ascii="Times New Roman" w:eastAsia="Times New Roman" w:hAnsi="Times New Roman" w:cs="Times New Roman"/>
                <w:b/>
                <w:noProof/>
              </w:rPr>
              <w:t>5.3. Oblici rada</w:t>
            </w:r>
            <w:r>
              <w:rPr>
                <w:noProof/>
                <w:webHidden/>
              </w:rPr>
              <w:tab/>
            </w:r>
            <w:r>
              <w:rPr>
                <w:noProof/>
                <w:webHidden/>
              </w:rPr>
              <w:fldChar w:fldCharType="begin"/>
            </w:r>
            <w:r>
              <w:rPr>
                <w:noProof/>
                <w:webHidden/>
              </w:rPr>
              <w:instrText xml:space="preserve"> PAGEREF _Toc208819315 \h </w:instrText>
            </w:r>
            <w:r>
              <w:rPr>
                <w:noProof/>
                <w:webHidden/>
              </w:rPr>
            </w:r>
            <w:r>
              <w:rPr>
                <w:noProof/>
                <w:webHidden/>
              </w:rPr>
              <w:fldChar w:fldCharType="separate"/>
            </w:r>
            <w:r w:rsidR="00F16C61">
              <w:rPr>
                <w:noProof/>
                <w:webHidden/>
              </w:rPr>
              <w:t>21</w:t>
            </w:r>
            <w:r>
              <w:rPr>
                <w:noProof/>
                <w:webHidden/>
              </w:rPr>
              <w:fldChar w:fldCharType="end"/>
            </w:r>
          </w:hyperlink>
        </w:p>
        <w:p w14:paraId="5C889221" w14:textId="434A88B3"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16" w:history="1">
            <w:r w:rsidRPr="00C30BC2">
              <w:rPr>
                <w:rStyle w:val="Hiperveza"/>
                <w:rFonts w:ascii="Times New Roman" w:eastAsia="Times New Roman" w:hAnsi="Times New Roman" w:cs="Times New Roman"/>
                <w:b/>
                <w:noProof/>
              </w:rPr>
              <w:t>5.4. Razvojne zadaće</w:t>
            </w:r>
            <w:r>
              <w:rPr>
                <w:noProof/>
                <w:webHidden/>
              </w:rPr>
              <w:tab/>
            </w:r>
            <w:r>
              <w:rPr>
                <w:noProof/>
                <w:webHidden/>
              </w:rPr>
              <w:fldChar w:fldCharType="begin"/>
            </w:r>
            <w:r>
              <w:rPr>
                <w:noProof/>
                <w:webHidden/>
              </w:rPr>
              <w:instrText xml:space="preserve"> PAGEREF _Toc208819316 \h </w:instrText>
            </w:r>
            <w:r>
              <w:rPr>
                <w:noProof/>
                <w:webHidden/>
              </w:rPr>
            </w:r>
            <w:r>
              <w:rPr>
                <w:noProof/>
                <w:webHidden/>
              </w:rPr>
              <w:fldChar w:fldCharType="separate"/>
            </w:r>
            <w:r w:rsidR="00F16C61">
              <w:rPr>
                <w:noProof/>
                <w:webHidden/>
              </w:rPr>
              <w:t>21</w:t>
            </w:r>
            <w:r>
              <w:rPr>
                <w:noProof/>
                <w:webHidden/>
              </w:rPr>
              <w:fldChar w:fldCharType="end"/>
            </w:r>
          </w:hyperlink>
        </w:p>
        <w:p w14:paraId="7E5AEF4D" w14:textId="2FE41C22"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17" w:history="1">
            <w:r w:rsidRPr="00C30BC2">
              <w:rPr>
                <w:rStyle w:val="Hiperveza"/>
                <w:rFonts w:ascii="Times New Roman" w:eastAsia="Times New Roman" w:hAnsi="Times New Roman" w:cs="Times New Roman"/>
                <w:b/>
                <w:noProof/>
              </w:rPr>
              <w:t>6. ODGOJNO – OBRAZOVNI RAD</w:t>
            </w:r>
            <w:r>
              <w:rPr>
                <w:noProof/>
                <w:webHidden/>
              </w:rPr>
              <w:tab/>
            </w:r>
            <w:r>
              <w:rPr>
                <w:noProof/>
                <w:webHidden/>
              </w:rPr>
              <w:fldChar w:fldCharType="begin"/>
            </w:r>
            <w:r>
              <w:rPr>
                <w:noProof/>
                <w:webHidden/>
              </w:rPr>
              <w:instrText xml:space="preserve"> PAGEREF _Toc208819317 \h </w:instrText>
            </w:r>
            <w:r>
              <w:rPr>
                <w:noProof/>
                <w:webHidden/>
              </w:rPr>
            </w:r>
            <w:r>
              <w:rPr>
                <w:noProof/>
                <w:webHidden/>
              </w:rPr>
              <w:fldChar w:fldCharType="separate"/>
            </w:r>
            <w:r w:rsidR="00F16C61">
              <w:rPr>
                <w:noProof/>
                <w:webHidden/>
              </w:rPr>
              <w:t>36</w:t>
            </w:r>
            <w:r>
              <w:rPr>
                <w:noProof/>
                <w:webHidden/>
              </w:rPr>
              <w:fldChar w:fldCharType="end"/>
            </w:r>
          </w:hyperlink>
        </w:p>
        <w:p w14:paraId="019B4BB9" w14:textId="7E5FB118"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18" w:history="1">
            <w:r w:rsidRPr="00C30BC2">
              <w:rPr>
                <w:rStyle w:val="Hiperveza"/>
                <w:rFonts w:ascii="Times New Roman" w:hAnsi="Times New Roman" w:cs="Times New Roman"/>
                <w:b/>
                <w:noProof/>
              </w:rPr>
              <w:t>6.1. Redovni program</w:t>
            </w:r>
            <w:r>
              <w:rPr>
                <w:noProof/>
                <w:webHidden/>
              </w:rPr>
              <w:tab/>
            </w:r>
            <w:r>
              <w:rPr>
                <w:noProof/>
                <w:webHidden/>
              </w:rPr>
              <w:fldChar w:fldCharType="begin"/>
            </w:r>
            <w:r>
              <w:rPr>
                <w:noProof/>
                <w:webHidden/>
              </w:rPr>
              <w:instrText xml:space="preserve"> PAGEREF _Toc208819318 \h </w:instrText>
            </w:r>
            <w:r>
              <w:rPr>
                <w:noProof/>
                <w:webHidden/>
              </w:rPr>
            </w:r>
            <w:r>
              <w:rPr>
                <w:noProof/>
                <w:webHidden/>
              </w:rPr>
              <w:fldChar w:fldCharType="separate"/>
            </w:r>
            <w:r w:rsidR="00F16C61">
              <w:rPr>
                <w:noProof/>
                <w:webHidden/>
              </w:rPr>
              <w:t>36</w:t>
            </w:r>
            <w:r>
              <w:rPr>
                <w:noProof/>
                <w:webHidden/>
              </w:rPr>
              <w:fldChar w:fldCharType="end"/>
            </w:r>
          </w:hyperlink>
        </w:p>
        <w:p w14:paraId="3DB4974E" w14:textId="541DA5E9"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19" w:history="1">
            <w:r w:rsidRPr="00C30BC2">
              <w:rPr>
                <w:rStyle w:val="Hiperveza"/>
                <w:rFonts w:ascii="Times New Roman" w:hAnsi="Times New Roman" w:cs="Times New Roman"/>
                <w:b/>
                <w:noProof/>
              </w:rPr>
              <w:t>6.2. Program javnih potreba</w:t>
            </w:r>
            <w:r>
              <w:rPr>
                <w:noProof/>
                <w:webHidden/>
              </w:rPr>
              <w:tab/>
            </w:r>
            <w:r>
              <w:rPr>
                <w:noProof/>
                <w:webHidden/>
              </w:rPr>
              <w:fldChar w:fldCharType="begin"/>
            </w:r>
            <w:r>
              <w:rPr>
                <w:noProof/>
                <w:webHidden/>
              </w:rPr>
              <w:instrText xml:space="preserve"> PAGEREF _Toc208819319 \h </w:instrText>
            </w:r>
            <w:r>
              <w:rPr>
                <w:noProof/>
                <w:webHidden/>
              </w:rPr>
            </w:r>
            <w:r>
              <w:rPr>
                <w:noProof/>
                <w:webHidden/>
              </w:rPr>
              <w:fldChar w:fldCharType="separate"/>
            </w:r>
            <w:r w:rsidR="00F16C61">
              <w:rPr>
                <w:noProof/>
                <w:webHidden/>
              </w:rPr>
              <w:t>41</w:t>
            </w:r>
            <w:r>
              <w:rPr>
                <w:noProof/>
                <w:webHidden/>
              </w:rPr>
              <w:fldChar w:fldCharType="end"/>
            </w:r>
          </w:hyperlink>
        </w:p>
        <w:p w14:paraId="541D4D6C" w14:textId="1F945A96" w:rsidR="00733B97" w:rsidRDefault="00733B97">
          <w:pPr>
            <w:pStyle w:val="Sadraj3"/>
            <w:tabs>
              <w:tab w:val="right" w:leader="dot" w:pos="9062"/>
            </w:tabs>
            <w:rPr>
              <w:rFonts w:asciiTheme="minorHAnsi" w:eastAsiaTheme="minorEastAsia" w:hAnsiTheme="minorHAnsi" w:cstheme="minorBidi"/>
              <w:noProof/>
              <w:kern w:val="2"/>
              <w:sz w:val="24"/>
              <w:szCs w:val="24"/>
              <w14:ligatures w14:val="standardContextual"/>
            </w:rPr>
          </w:pPr>
          <w:hyperlink w:anchor="_Toc208819320" w:history="1">
            <w:r w:rsidRPr="00C30BC2">
              <w:rPr>
                <w:rStyle w:val="Hiperveza"/>
                <w:rFonts w:ascii="Times New Roman" w:eastAsia="Times New Roman" w:hAnsi="Times New Roman" w:cs="Times New Roman"/>
                <w:noProof/>
              </w:rPr>
              <w:t>6. 2. 1 Program predškole</w:t>
            </w:r>
            <w:r>
              <w:rPr>
                <w:noProof/>
                <w:webHidden/>
              </w:rPr>
              <w:tab/>
            </w:r>
            <w:r>
              <w:rPr>
                <w:noProof/>
                <w:webHidden/>
              </w:rPr>
              <w:fldChar w:fldCharType="begin"/>
            </w:r>
            <w:r>
              <w:rPr>
                <w:noProof/>
                <w:webHidden/>
              </w:rPr>
              <w:instrText xml:space="preserve"> PAGEREF _Toc208819320 \h </w:instrText>
            </w:r>
            <w:r>
              <w:rPr>
                <w:noProof/>
                <w:webHidden/>
              </w:rPr>
            </w:r>
            <w:r>
              <w:rPr>
                <w:noProof/>
                <w:webHidden/>
              </w:rPr>
              <w:fldChar w:fldCharType="separate"/>
            </w:r>
            <w:r w:rsidR="00F16C61">
              <w:rPr>
                <w:noProof/>
                <w:webHidden/>
              </w:rPr>
              <w:t>41</w:t>
            </w:r>
            <w:r>
              <w:rPr>
                <w:noProof/>
                <w:webHidden/>
              </w:rPr>
              <w:fldChar w:fldCharType="end"/>
            </w:r>
          </w:hyperlink>
        </w:p>
        <w:p w14:paraId="0330157C" w14:textId="2A70FDCA"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21" w:history="1">
            <w:r w:rsidRPr="00C30BC2">
              <w:rPr>
                <w:rStyle w:val="Hiperveza"/>
                <w:rFonts w:ascii="Times New Roman" w:eastAsia="Times New Roman" w:hAnsi="Times New Roman" w:cs="Times New Roman"/>
                <w:b/>
                <w:noProof/>
              </w:rPr>
              <w:t>6. 3. Program rada s potencijalno darovitom djecom</w:t>
            </w:r>
            <w:r>
              <w:rPr>
                <w:noProof/>
                <w:webHidden/>
              </w:rPr>
              <w:tab/>
            </w:r>
            <w:r>
              <w:rPr>
                <w:noProof/>
                <w:webHidden/>
              </w:rPr>
              <w:fldChar w:fldCharType="begin"/>
            </w:r>
            <w:r>
              <w:rPr>
                <w:noProof/>
                <w:webHidden/>
              </w:rPr>
              <w:instrText xml:space="preserve"> PAGEREF _Toc208819321 \h </w:instrText>
            </w:r>
            <w:r>
              <w:rPr>
                <w:noProof/>
                <w:webHidden/>
              </w:rPr>
            </w:r>
            <w:r>
              <w:rPr>
                <w:noProof/>
                <w:webHidden/>
              </w:rPr>
              <w:fldChar w:fldCharType="separate"/>
            </w:r>
            <w:r w:rsidR="00F16C61">
              <w:rPr>
                <w:noProof/>
                <w:webHidden/>
              </w:rPr>
              <w:t>42</w:t>
            </w:r>
            <w:r>
              <w:rPr>
                <w:noProof/>
                <w:webHidden/>
              </w:rPr>
              <w:fldChar w:fldCharType="end"/>
            </w:r>
          </w:hyperlink>
        </w:p>
        <w:p w14:paraId="66B4E314" w14:textId="5E863F26" w:rsidR="00733B97" w:rsidRDefault="00733B97">
          <w:pPr>
            <w:pStyle w:val="Sadraj3"/>
            <w:tabs>
              <w:tab w:val="right" w:leader="dot" w:pos="9062"/>
            </w:tabs>
            <w:rPr>
              <w:rFonts w:asciiTheme="minorHAnsi" w:eastAsiaTheme="minorEastAsia" w:hAnsiTheme="minorHAnsi" w:cstheme="minorBidi"/>
              <w:noProof/>
              <w:kern w:val="2"/>
              <w:sz w:val="24"/>
              <w:szCs w:val="24"/>
              <w14:ligatures w14:val="standardContextual"/>
            </w:rPr>
          </w:pPr>
          <w:hyperlink w:anchor="_Toc208819322" w:history="1">
            <w:r w:rsidRPr="00C30BC2">
              <w:rPr>
                <w:rStyle w:val="Hiperveza"/>
                <w:rFonts w:ascii="Times New Roman" w:eastAsia="Times New Roman" w:hAnsi="Times New Roman" w:cs="Times New Roman"/>
                <w:noProof/>
              </w:rPr>
              <w:t>6.3.1. Misija i vizija programa</w:t>
            </w:r>
            <w:r>
              <w:rPr>
                <w:noProof/>
                <w:webHidden/>
              </w:rPr>
              <w:tab/>
            </w:r>
            <w:r>
              <w:rPr>
                <w:noProof/>
                <w:webHidden/>
              </w:rPr>
              <w:fldChar w:fldCharType="begin"/>
            </w:r>
            <w:r>
              <w:rPr>
                <w:noProof/>
                <w:webHidden/>
              </w:rPr>
              <w:instrText xml:space="preserve"> PAGEREF _Toc208819322 \h </w:instrText>
            </w:r>
            <w:r>
              <w:rPr>
                <w:noProof/>
                <w:webHidden/>
              </w:rPr>
            </w:r>
            <w:r>
              <w:rPr>
                <w:noProof/>
                <w:webHidden/>
              </w:rPr>
              <w:fldChar w:fldCharType="separate"/>
            </w:r>
            <w:r w:rsidR="00F16C61">
              <w:rPr>
                <w:noProof/>
                <w:webHidden/>
              </w:rPr>
              <w:t>42</w:t>
            </w:r>
            <w:r>
              <w:rPr>
                <w:noProof/>
                <w:webHidden/>
              </w:rPr>
              <w:fldChar w:fldCharType="end"/>
            </w:r>
          </w:hyperlink>
        </w:p>
        <w:p w14:paraId="4478567A" w14:textId="07B912BF" w:rsidR="00733B97" w:rsidRDefault="00733B97">
          <w:pPr>
            <w:pStyle w:val="Sadraj2"/>
            <w:tabs>
              <w:tab w:val="right" w:leader="dot" w:pos="9062"/>
            </w:tabs>
            <w:rPr>
              <w:rFonts w:asciiTheme="minorHAnsi" w:eastAsiaTheme="minorEastAsia" w:hAnsiTheme="minorHAnsi" w:cstheme="minorBidi"/>
              <w:noProof/>
              <w:kern w:val="2"/>
              <w:sz w:val="24"/>
              <w:szCs w:val="24"/>
              <w14:ligatures w14:val="standardContextual"/>
            </w:rPr>
          </w:pPr>
          <w:hyperlink w:anchor="_Toc208819323" w:history="1">
            <w:r w:rsidRPr="00C30BC2">
              <w:rPr>
                <w:rStyle w:val="Hiperveza"/>
                <w:rFonts w:ascii="Times New Roman" w:eastAsia="Times New Roman" w:hAnsi="Times New Roman" w:cs="Times New Roman"/>
                <w:b/>
                <w:noProof/>
              </w:rPr>
              <w:t>6.4. Rad s djecom s teškoćama</w:t>
            </w:r>
            <w:r>
              <w:rPr>
                <w:noProof/>
                <w:webHidden/>
              </w:rPr>
              <w:tab/>
            </w:r>
            <w:r>
              <w:rPr>
                <w:noProof/>
                <w:webHidden/>
              </w:rPr>
              <w:fldChar w:fldCharType="begin"/>
            </w:r>
            <w:r>
              <w:rPr>
                <w:noProof/>
                <w:webHidden/>
              </w:rPr>
              <w:instrText xml:space="preserve"> PAGEREF _Toc208819323 \h </w:instrText>
            </w:r>
            <w:r>
              <w:rPr>
                <w:noProof/>
                <w:webHidden/>
              </w:rPr>
            </w:r>
            <w:r>
              <w:rPr>
                <w:noProof/>
                <w:webHidden/>
              </w:rPr>
              <w:fldChar w:fldCharType="separate"/>
            </w:r>
            <w:r w:rsidR="00F16C61">
              <w:rPr>
                <w:noProof/>
                <w:webHidden/>
              </w:rPr>
              <w:t>43</w:t>
            </w:r>
            <w:r>
              <w:rPr>
                <w:noProof/>
                <w:webHidden/>
              </w:rPr>
              <w:fldChar w:fldCharType="end"/>
            </w:r>
          </w:hyperlink>
        </w:p>
        <w:p w14:paraId="579A597D" w14:textId="39DC5424" w:rsidR="00733B97" w:rsidRDefault="00733B97">
          <w:pPr>
            <w:pStyle w:val="Sadraj3"/>
            <w:tabs>
              <w:tab w:val="right" w:leader="dot" w:pos="9062"/>
            </w:tabs>
            <w:rPr>
              <w:rFonts w:asciiTheme="minorHAnsi" w:eastAsiaTheme="minorEastAsia" w:hAnsiTheme="minorHAnsi" w:cstheme="minorBidi"/>
              <w:noProof/>
              <w:kern w:val="2"/>
              <w:sz w:val="24"/>
              <w:szCs w:val="24"/>
              <w14:ligatures w14:val="standardContextual"/>
            </w:rPr>
          </w:pPr>
          <w:hyperlink w:anchor="_Toc208819324" w:history="1">
            <w:r w:rsidRPr="00C30BC2">
              <w:rPr>
                <w:rStyle w:val="Hiperveza"/>
                <w:rFonts w:ascii="Times New Roman" w:eastAsia="Times New Roman" w:hAnsi="Times New Roman" w:cs="Times New Roman"/>
                <w:noProof/>
              </w:rPr>
              <w:t>6.4.1. Misija i vizija rada</w:t>
            </w:r>
            <w:r>
              <w:rPr>
                <w:noProof/>
                <w:webHidden/>
              </w:rPr>
              <w:tab/>
            </w:r>
            <w:r>
              <w:rPr>
                <w:noProof/>
                <w:webHidden/>
              </w:rPr>
              <w:fldChar w:fldCharType="begin"/>
            </w:r>
            <w:r>
              <w:rPr>
                <w:noProof/>
                <w:webHidden/>
              </w:rPr>
              <w:instrText xml:space="preserve"> PAGEREF _Toc208819324 \h </w:instrText>
            </w:r>
            <w:r>
              <w:rPr>
                <w:noProof/>
                <w:webHidden/>
              </w:rPr>
            </w:r>
            <w:r>
              <w:rPr>
                <w:noProof/>
                <w:webHidden/>
              </w:rPr>
              <w:fldChar w:fldCharType="separate"/>
            </w:r>
            <w:r w:rsidR="00F16C61">
              <w:rPr>
                <w:noProof/>
                <w:webHidden/>
              </w:rPr>
              <w:t>43</w:t>
            </w:r>
            <w:r>
              <w:rPr>
                <w:noProof/>
                <w:webHidden/>
              </w:rPr>
              <w:fldChar w:fldCharType="end"/>
            </w:r>
          </w:hyperlink>
        </w:p>
        <w:p w14:paraId="57680213" w14:textId="6A769DFF"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25" w:history="1">
            <w:r w:rsidRPr="00C30BC2">
              <w:rPr>
                <w:rStyle w:val="Hiperveza"/>
                <w:rFonts w:ascii="Times New Roman" w:eastAsia="Times New Roman" w:hAnsi="Times New Roman" w:cs="Times New Roman"/>
                <w:b/>
                <w:noProof/>
              </w:rPr>
              <w:t>7.OBRAZOVANJE I STRUČNO USAVRŠAVANJE ODGOJITELJA</w:t>
            </w:r>
            <w:r>
              <w:rPr>
                <w:noProof/>
                <w:webHidden/>
              </w:rPr>
              <w:tab/>
            </w:r>
            <w:r>
              <w:rPr>
                <w:noProof/>
                <w:webHidden/>
              </w:rPr>
              <w:fldChar w:fldCharType="begin"/>
            </w:r>
            <w:r>
              <w:rPr>
                <w:noProof/>
                <w:webHidden/>
              </w:rPr>
              <w:instrText xml:space="preserve"> PAGEREF _Toc208819325 \h </w:instrText>
            </w:r>
            <w:r>
              <w:rPr>
                <w:noProof/>
                <w:webHidden/>
              </w:rPr>
            </w:r>
            <w:r>
              <w:rPr>
                <w:noProof/>
                <w:webHidden/>
              </w:rPr>
              <w:fldChar w:fldCharType="separate"/>
            </w:r>
            <w:r w:rsidR="00F16C61">
              <w:rPr>
                <w:noProof/>
                <w:webHidden/>
              </w:rPr>
              <w:t>44</w:t>
            </w:r>
            <w:r>
              <w:rPr>
                <w:noProof/>
                <w:webHidden/>
              </w:rPr>
              <w:fldChar w:fldCharType="end"/>
            </w:r>
          </w:hyperlink>
        </w:p>
        <w:p w14:paraId="4C2481CC" w14:textId="61ADDA19"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26" w:history="1">
            <w:r w:rsidRPr="00C30BC2">
              <w:rPr>
                <w:rStyle w:val="Hiperveza"/>
                <w:rFonts w:ascii="Times New Roman" w:hAnsi="Times New Roman" w:cs="Times New Roman"/>
                <w:b/>
                <w:noProof/>
              </w:rPr>
              <w:t>8. SANITARNO - HIGIJENSKI UVJETI U DJEČJEM VRTIĆU</w:t>
            </w:r>
            <w:r>
              <w:rPr>
                <w:noProof/>
                <w:webHidden/>
              </w:rPr>
              <w:tab/>
            </w:r>
            <w:r>
              <w:rPr>
                <w:noProof/>
                <w:webHidden/>
              </w:rPr>
              <w:fldChar w:fldCharType="begin"/>
            </w:r>
            <w:r>
              <w:rPr>
                <w:noProof/>
                <w:webHidden/>
              </w:rPr>
              <w:instrText xml:space="preserve"> PAGEREF _Toc208819326 \h </w:instrText>
            </w:r>
            <w:r>
              <w:rPr>
                <w:noProof/>
                <w:webHidden/>
              </w:rPr>
            </w:r>
            <w:r>
              <w:rPr>
                <w:noProof/>
                <w:webHidden/>
              </w:rPr>
              <w:fldChar w:fldCharType="separate"/>
            </w:r>
            <w:r w:rsidR="00F16C61">
              <w:rPr>
                <w:noProof/>
                <w:webHidden/>
              </w:rPr>
              <w:t>48</w:t>
            </w:r>
            <w:r>
              <w:rPr>
                <w:noProof/>
                <w:webHidden/>
              </w:rPr>
              <w:fldChar w:fldCharType="end"/>
            </w:r>
          </w:hyperlink>
        </w:p>
        <w:p w14:paraId="2F94425B" w14:textId="18872DEB"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27" w:history="1">
            <w:r w:rsidRPr="00C30BC2">
              <w:rPr>
                <w:rStyle w:val="Hiperveza"/>
                <w:rFonts w:ascii="Times New Roman" w:eastAsia="Times New Roman" w:hAnsi="Times New Roman" w:cs="Times New Roman"/>
                <w:b/>
                <w:noProof/>
              </w:rPr>
              <w:t>9. PLAN I PROGRAM</w:t>
            </w:r>
            <w:r w:rsidRPr="00C30BC2">
              <w:rPr>
                <w:rStyle w:val="Hiperveza"/>
                <w:rFonts w:ascii="Times New Roman" w:eastAsia="Times New Roman" w:hAnsi="Times New Roman" w:cs="Times New Roman"/>
                <w:b/>
                <w:noProof/>
                <w:spacing w:val="-3"/>
              </w:rPr>
              <w:t xml:space="preserve"> </w:t>
            </w:r>
            <w:r w:rsidRPr="00C30BC2">
              <w:rPr>
                <w:rStyle w:val="Hiperveza"/>
                <w:rFonts w:ascii="Times New Roman" w:eastAsia="Times New Roman" w:hAnsi="Times New Roman" w:cs="Times New Roman"/>
                <w:b/>
                <w:noProof/>
              </w:rPr>
              <w:t>RADA</w:t>
            </w:r>
            <w:r w:rsidRPr="00C30BC2">
              <w:rPr>
                <w:rStyle w:val="Hiperveza"/>
                <w:rFonts w:ascii="Times New Roman" w:eastAsia="Times New Roman" w:hAnsi="Times New Roman" w:cs="Times New Roman"/>
                <w:b/>
                <w:noProof/>
                <w:spacing w:val="-12"/>
              </w:rPr>
              <w:t xml:space="preserve"> </w:t>
            </w:r>
            <w:r w:rsidRPr="00C30BC2">
              <w:rPr>
                <w:rStyle w:val="Hiperveza"/>
                <w:rFonts w:ascii="Times New Roman" w:eastAsia="Times New Roman" w:hAnsi="Times New Roman" w:cs="Times New Roman"/>
                <w:b/>
                <w:noProof/>
              </w:rPr>
              <w:t>RAVNATELJA</w:t>
            </w:r>
            <w:r>
              <w:rPr>
                <w:noProof/>
                <w:webHidden/>
              </w:rPr>
              <w:tab/>
            </w:r>
            <w:r>
              <w:rPr>
                <w:noProof/>
                <w:webHidden/>
              </w:rPr>
              <w:fldChar w:fldCharType="begin"/>
            </w:r>
            <w:r>
              <w:rPr>
                <w:noProof/>
                <w:webHidden/>
              </w:rPr>
              <w:instrText xml:space="preserve"> PAGEREF _Toc208819327 \h </w:instrText>
            </w:r>
            <w:r>
              <w:rPr>
                <w:noProof/>
                <w:webHidden/>
              </w:rPr>
            </w:r>
            <w:r>
              <w:rPr>
                <w:noProof/>
                <w:webHidden/>
              </w:rPr>
              <w:fldChar w:fldCharType="separate"/>
            </w:r>
            <w:r w:rsidR="00F16C61">
              <w:rPr>
                <w:noProof/>
                <w:webHidden/>
              </w:rPr>
              <w:t>53</w:t>
            </w:r>
            <w:r>
              <w:rPr>
                <w:noProof/>
                <w:webHidden/>
              </w:rPr>
              <w:fldChar w:fldCharType="end"/>
            </w:r>
          </w:hyperlink>
        </w:p>
        <w:p w14:paraId="65C26F54" w14:textId="3A2E07AF"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28" w:history="1">
            <w:r w:rsidRPr="00C30BC2">
              <w:rPr>
                <w:rStyle w:val="Hiperveza"/>
                <w:rFonts w:ascii="Times New Roman" w:eastAsia="Times New Roman" w:hAnsi="Times New Roman" w:cs="Times New Roman"/>
                <w:b/>
                <w:noProof/>
              </w:rPr>
              <w:t>11. VREDNOVANJE</w:t>
            </w:r>
            <w:r w:rsidRPr="00C30BC2">
              <w:rPr>
                <w:rStyle w:val="Hiperveza"/>
                <w:rFonts w:ascii="Times New Roman" w:eastAsia="Times New Roman" w:hAnsi="Times New Roman" w:cs="Times New Roman"/>
                <w:b/>
                <w:noProof/>
                <w:spacing w:val="24"/>
              </w:rPr>
              <w:t xml:space="preserve"> </w:t>
            </w:r>
            <w:r w:rsidRPr="00C30BC2">
              <w:rPr>
                <w:rStyle w:val="Hiperveza"/>
                <w:rFonts w:ascii="Times New Roman" w:eastAsia="Times New Roman" w:hAnsi="Times New Roman" w:cs="Times New Roman"/>
                <w:b/>
                <w:noProof/>
                <w:spacing w:val="-2"/>
              </w:rPr>
              <w:t>PROGRAMA</w:t>
            </w:r>
            <w:r>
              <w:rPr>
                <w:noProof/>
                <w:webHidden/>
              </w:rPr>
              <w:tab/>
            </w:r>
            <w:r>
              <w:rPr>
                <w:noProof/>
                <w:webHidden/>
              </w:rPr>
              <w:fldChar w:fldCharType="begin"/>
            </w:r>
            <w:r>
              <w:rPr>
                <w:noProof/>
                <w:webHidden/>
              </w:rPr>
              <w:instrText xml:space="preserve"> PAGEREF _Toc208819328 \h </w:instrText>
            </w:r>
            <w:r>
              <w:rPr>
                <w:noProof/>
                <w:webHidden/>
              </w:rPr>
            </w:r>
            <w:r>
              <w:rPr>
                <w:noProof/>
                <w:webHidden/>
              </w:rPr>
              <w:fldChar w:fldCharType="separate"/>
            </w:r>
            <w:r w:rsidR="00F16C61">
              <w:rPr>
                <w:noProof/>
                <w:webHidden/>
              </w:rPr>
              <w:t>67</w:t>
            </w:r>
            <w:r>
              <w:rPr>
                <w:noProof/>
                <w:webHidden/>
              </w:rPr>
              <w:fldChar w:fldCharType="end"/>
            </w:r>
          </w:hyperlink>
        </w:p>
        <w:p w14:paraId="6F35D449" w14:textId="28522FF7" w:rsidR="00733B97" w:rsidRDefault="00733B97">
          <w:pPr>
            <w:pStyle w:val="Sadraj1"/>
            <w:tabs>
              <w:tab w:val="right" w:leader="dot" w:pos="9062"/>
            </w:tabs>
            <w:rPr>
              <w:rFonts w:asciiTheme="minorHAnsi" w:eastAsiaTheme="minorEastAsia" w:hAnsiTheme="minorHAnsi" w:cstheme="minorBidi"/>
              <w:noProof/>
              <w:kern w:val="2"/>
              <w:sz w:val="24"/>
              <w:szCs w:val="24"/>
              <w14:ligatures w14:val="standardContextual"/>
            </w:rPr>
          </w:pPr>
          <w:hyperlink w:anchor="_Toc208819329" w:history="1">
            <w:r w:rsidRPr="00C30BC2">
              <w:rPr>
                <w:rStyle w:val="Hiperveza"/>
                <w:rFonts w:ascii="Times New Roman" w:eastAsia="Times New Roman" w:hAnsi="Times New Roman" w:cs="Times New Roman"/>
                <w:b/>
                <w:noProof/>
              </w:rPr>
              <w:t>13. LITERATURA</w:t>
            </w:r>
            <w:r>
              <w:rPr>
                <w:noProof/>
                <w:webHidden/>
              </w:rPr>
              <w:tab/>
            </w:r>
            <w:r>
              <w:rPr>
                <w:noProof/>
                <w:webHidden/>
              </w:rPr>
              <w:fldChar w:fldCharType="begin"/>
            </w:r>
            <w:r>
              <w:rPr>
                <w:noProof/>
                <w:webHidden/>
              </w:rPr>
              <w:instrText xml:space="preserve"> PAGEREF _Toc208819329 \h </w:instrText>
            </w:r>
            <w:r>
              <w:rPr>
                <w:noProof/>
                <w:webHidden/>
              </w:rPr>
            </w:r>
            <w:r>
              <w:rPr>
                <w:noProof/>
                <w:webHidden/>
              </w:rPr>
              <w:fldChar w:fldCharType="separate"/>
            </w:r>
            <w:r w:rsidR="00F16C61">
              <w:rPr>
                <w:noProof/>
                <w:webHidden/>
              </w:rPr>
              <w:t>68</w:t>
            </w:r>
            <w:r>
              <w:rPr>
                <w:noProof/>
                <w:webHidden/>
              </w:rPr>
              <w:fldChar w:fldCharType="end"/>
            </w:r>
          </w:hyperlink>
        </w:p>
        <w:p w14:paraId="66400933" w14:textId="7F1DEE80" w:rsidR="00A9421E" w:rsidRDefault="00A9421E" w:rsidP="00B9363A">
          <w:pPr>
            <w:jc w:val="both"/>
          </w:pPr>
          <w:r w:rsidRPr="00A9421E">
            <w:rPr>
              <w:rFonts w:ascii="Times New Roman" w:hAnsi="Times New Roman" w:cs="Times New Roman"/>
              <w:b/>
              <w:bCs/>
            </w:rPr>
            <w:fldChar w:fldCharType="end"/>
          </w:r>
        </w:p>
      </w:sdtContent>
    </w:sdt>
    <w:p w14:paraId="41ADD653" w14:textId="77777777" w:rsidR="00A71A68" w:rsidRDefault="00A71A68" w:rsidP="009C6287">
      <w:pPr>
        <w:pStyle w:val="Standard"/>
        <w:tabs>
          <w:tab w:val="left" w:pos="1389"/>
        </w:tabs>
        <w:spacing w:before="405" w:after="0"/>
        <w:ind w:left="235"/>
        <w:jc w:val="both"/>
        <w:rPr>
          <w:rFonts w:ascii="Times New Roman" w:eastAsia="Calibri" w:hAnsi="Times New Roman" w:cs="Times New Roman"/>
          <w:sz w:val="24"/>
          <w:szCs w:val="24"/>
        </w:rPr>
      </w:pPr>
    </w:p>
    <w:p w14:paraId="4503FE1A" w14:textId="77777777" w:rsidR="009C6287" w:rsidRPr="009C6287" w:rsidRDefault="009C6287" w:rsidP="009C6287">
      <w:pPr>
        <w:pStyle w:val="Standard"/>
        <w:tabs>
          <w:tab w:val="left" w:pos="1389"/>
        </w:tabs>
        <w:spacing w:before="405" w:after="0"/>
        <w:ind w:left="235"/>
        <w:jc w:val="both"/>
        <w:rPr>
          <w:rFonts w:ascii="Times New Roman" w:eastAsia="Calibri" w:hAnsi="Times New Roman" w:cs="Times New Roman"/>
          <w:sz w:val="24"/>
          <w:szCs w:val="24"/>
        </w:rPr>
      </w:pPr>
    </w:p>
    <w:p w14:paraId="4537FE04" w14:textId="77777777" w:rsidR="00907743" w:rsidRDefault="00907743" w:rsidP="00B9363A">
      <w:pPr>
        <w:jc w:val="both"/>
        <w:rPr>
          <w:rFonts w:ascii="Times New Roman" w:hAnsi="Times New Roman" w:cs="Times New Roman"/>
          <w:b/>
          <w:sz w:val="24"/>
          <w:szCs w:val="24"/>
        </w:rPr>
      </w:pPr>
    </w:p>
    <w:p w14:paraId="1018BFBD" w14:textId="77777777" w:rsidR="00907743" w:rsidRDefault="00907743" w:rsidP="00B9363A">
      <w:pPr>
        <w:jc w:val="both"/>
        <w:rPr>
          <w:rFonts w:ascii="Times New Roman" w:hAnsi="Times New Roman" w:cs="Times New Roman"/>
          <w:b/>
          <w:sz w:val="24"/>
          <w:szCs w:val="24"/>
        </w:rPr>
      </w:pPr>
    </w:p>
    <w:p w14:paraId="208078CC" w14:textId="77777777" w:rsidR="00744179" w:rsidRPr="00A9421E" w:rsidRDefault="00A71A68" w:rsidP="00B9363A">
      <w:pPr>
        <w:jc w:val="both"/>
        <w:rPr>
          <w:rFonts w:ascii="Times New Roman" w:hAnsi="Times New Roman" w:cs="Times New Roman"/>
          <w:b/>
          <w:sz w:val="24"/>
          <w:szCs w:val="24"/>
        </w:rPr>
      </w:pPr>
      <w:r w:rsidRPr="00A9421E">
        <w:rPr>
          <w:rFonts w:ascii="Times New Roman" w:hAnsi="Times New Roman" w:cs="Times New Roman"/>
          <w:b/>
          <w:sz w:val="24"/>
          <w:szCs w:val="24"/>
        </w:rPr>
        <w:lastRenderedPageBreak/>
        <w:t xml:space="preserve">OSOBNI </w:t>
      </w:r>
      <w:r w:rsidR="00D61079" w:rsidRPr="00A9421E">
        <w:rPr>
          <w:rFonts w:ascii="Times New Roman" w:hAnsi="Times New Roman" w:cs="Times New Roman"/>
          <w:b/>
          <w:sz w:val="24"/>
          <w:szCs w:val="24"/>
        </w:rPr>
        <w:t>PODACI</w:t>
      </w:r>
      <w:r w:rsidRPr="00A9421E">
        <w:rPr>
          <w:rFonts w:ascii="Times New Roman" w:hAnsi="Times New Roman" w:cs="Times New Roman"/>
          <w:b/>
          <w:sz w:val="24"/>
          <w:szCs w:val="24"/>
        </w:rPr>
        <w:t xml:space="preserve"> DJEČJEG VRTIĆA</w:t>
      </w:r>
    </w:p>
    <w:p w14:paraId="7BA6FA5B" w14:textId="77777777" w:rsidR="00744179" w:rsidRPr="00A9421E" w:rsidRDefault="00744179" w:rsidP="00B9363A">
      <w:pPr>
        <w:pStyle w:val="Standard"/>
        <w:spacing w:after="0"/>
        <w:ind w:left="655" w:hanging="360"/>
        <w:jc w:val="both"/>
        <w:rPr>
          <w:rFonts w:ascii="Times New Roman" w:eastAsia="Times New Roman" w:hAnsi="Times New Roman" w:cs="Times New Roman"/>
          <w:b/>
          <w:color w:val="2D2D2D"/>
          <w:spacing w:val="-2"/>
          <w:sz w:val="24"/>
          <w:szCs w:val="24"/>
        </w:rPr>
      </w:pPr>
    </w:p>
    <w:p w14:paraId="4FDF6381" w14:textId="77777777" w:rsidR="00744179" w:rsidRPr="00A9421E" w:rsidRDefault="00744179" w:rsidP="00B9363A">
      <w:pPr>
        <w:pStyle w:val="Standard"/>
        <w:spacing w:after="0"/>
        <w:jc w:val="both"/>
        <w:rPr>
          <w:rFonts w:ascii="Times New Roman" w:eastAsia="Calibri" w:hAnsi="Times New Roman" w:cs="Times New Roman"/>
          <w:sz w:val="24"/>
          <w:szCs w:val="24"/>
        </w:rPr>
      </w:pPr>
    </w:p>
    <w:p w14:paraId="47F91BD0" w14:textId="77777777" w:rsidR="00744179" w:rsidRPr="00A9421E" w:rsidRDefault="00D61079" w:rsidP="00B9363A">
      <w:pPr>
        <w:pStyle w:val="Standard"/>
        <w:spacing w:after="0"/>
        <w:ind w:left="283" w:firstLine="6"/>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NAZIV: Dječji vrtić Cestica</w:t>
      </w:r>
    </w:p>
    <w:p w14:paraId="3AACCD22" w14:textId="77777777" w:rsidR="00744179" w:rsidRPr="00A9421E" w:rsidRDefault="00744179" w:rsidP="00B9363A">
      <w:pPr>
        <w:pStyle w:val="Standard"/>
        <w:spacing w:after="0"/>
        <w:ind w:left="283" w:firstLine="6"/>
        <w:jc w:val="both"/>
        <w:rPr>
          <w:rFonts w:ascii="Times New Roman" w:eastAsia="Calibri" w:hAnsi="Times New Roman" w:cs="Times New Roman"/>
          <w:sz w:val="24"/>
          <w:szCs w:val="24"/>
        </w:rPr>
      </w:pPr>
    </w:p>
    <w:p w14:paraId="124671A3" w14:textId="77777777" w:rsidR="00744179" w:rsidRPr="00A9421E" w:rsidRDefault="00D61079" w:rsidP="00B9363A">
      <w:pPr>
        <w:pStyle w:val="Standard"/>
        <w:spacing w:after="0"/>
        <w:ind w:left="283" w:firstLine="6"/>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SJEDIŠTE: Dravska 2a, 42208 Cestica</w:t>
      </w:r>
    </w:p>
    <w:p w14:paraId="33823D5A" w14:textId="77777777" w:rsidR="00744179" w:rsidRPr="00A9421E" w:rsidRDefault="00744179" w:rsidP="00B9363A">
      <w:pPr>
        <w:pStyle w:val="Standard"/>
        <w:spacing w:after="0"/>
        <w:ind w:left="283" w:firstLine="6"/>
        <w:jc w:val="both"/>
        <w:rPr>
          <w:rFonts w:ascii="Times New Roman" w:eastAsia="Calibri" w:hAnsi="Times New Roman" w:cs="Times New Roman"/>
          <w:sz w:val="24"/>
          <w:szCs w:val="24"/>
        </w:rPr>
      </w:pPr>
    </w:p>
    <w:p w14:paraId="267875F2" w14:textId="77777777" w:rsidR="00744179" w:rsidRPr="00A9421E" w:rsidRDefault="00D61079" w:rsidP="00B9363A">
      <w:pPr>
        <w:pStyle w:val="Standard"/>
        <w:spacing w:after="0"/>
        <w:ind w:left="283" w:firstLine="6"/>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ŽUPANIJA: Varaždinska</w:t>
      </w:r>
    </w:p>
    <w:p w14:paraId="76518CFE" w14:textId="77777777" w:rsidR="00744179" w:rsidRPr="00A9421E" w:rsidRDefault="00744179" w:rsidP="00B9363A">
      <w:pPr>
        <w:pStyle w:val="Standard"/>
        <w:spacing w:after="0"/>
        <w:ind w:left="283" w:firstLine="6"/>
        <w:jc w:val="both"/>
        <w:rPr>
          <w:rFonts w:ascii="Times New Roman" w:eastAsia="Calibri" w:hAnsi="Times New Roman" w:cs="Times New Roman"/>
          <w:sz w:val="24"/>
          <w:szCs w:val="24"/>
        </w:rPr>
      </w:pPr>
    </w:p>
    <w:p w14:paraId="319AE270" w14:textId="48AB5405" w:rsidR="00744179" w:rsidRPr="00A9421E" w:rsidRDefault="00D61079" w:rsidP="00B9363A">
      <w:pPr>
        <w:pStyle w:val="Standard"/>
        <w:spacing w:after="0"/>
        <w:ind w:left="283" w:firstLine="6"/>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 xml:space="preserve">RAVNATELJICA: </w:t>
      </w:r>
      <w:r w:rsidR="00E64343">
        <w:rPr>
          <w:rFonts w:ascii="Times New Roman" w:eastAsia="Times New Roman" w:hAnsi="Times New Roman" w:cs="Times New Roman"/>
          <w:color w:val="2D2D2D"/>
          <w:sz w:val="24"/>
          <w:szCs w:val="24"/>
        </w:rPr>
        <w:t xml:space="preserve">Tanja </w:t>
      </w:r>
      <w:proofErr w:type="spellStart"/>
      <w:r w:rsidR="00E64343">
        <w:rPr>
          <w:rFonts w:ascii="Times New Roman" w:eastAsia="Times New Roman" w:hAnsi="Times New Roman" w:cs="Times New Roman"/>
          <w:color w:val="2D2D2D"/>
          <w:sz w:val="24"/>
          <w:szCs w:val="24"/>
        </w:rPr>
        <w:t>Vuzem</w:t>
      </w:r>
      <w:proofErr w:type="spellEnd"/>
    </w:p>
    <w:p w14:paraId="1DEDA766" w14:textId="77777777" w:rsidR="00744179" w:rsidRPr="00A9421E" w:rsidRDefault="00744179" w:rsidP="00B9363A">
      <w:pPr>
        <w:pStyle w:val="Standard"/>
        <w:spacing w:after="0"/>
        <w:ind w:left="283" w:firstLine="6"/>
        <w:jc w:val="both"/>
        <w:rPr>
          <w:rFonts w:ascii="Times New Roman" w:eastAsia="Calibri" w:hAnsi="Times New Roman" w:cs="Times New Roman"/>
          <w:sz w:val="24"/>
          <w:szCs w:val="24"/>
        </w:rPr>
      </w:pPr>
    </w:p>
    <w:p w14:paraId="413BBD2F" w14:textId="77777777" w:rsidR="00744179" w:rsidRPr="00A9421E" w:rsidRDefault="00D61079" w:rsidP="00B9363A">
      <w:pPr>
        <w:pStyle w:val="Standard"/>
        <w:spacing w:after="0"/>
        <w:ind w:left="283" w:firstLine="6"/>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OSNIVAČ: Općina Cestica, Dravska 1a, 42208 Cestica, OIB: 92031563169,</w:t>
      </w:r>
    </w:p>
    <w:p w14:paraId="2BD598B4" w14:textId="77777777" w:rsidR="00744179" w:rsidRPr="00A9421E" w:rsidRDefault="00D61079" w:rsidP="00B9363A">
      <w:pPr>
        <w:pStyle w:val="Standard"/>
        <w:spacing w:after="0"/>
        <w:ind w:left="283" w:firstLine="6"/>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kontakt : 042/724-824 ili opcina@cestica.hr</w:t>
      </w:r>
    </w:p>
    <w:p w14:paraId="3C50090F" w14:textId="77777777" w:rsidR="00744179" w:rsidRPr="00A9421E" w:rsidRDefault="00744179" w:rsidP="00B9363A">
      <w:pPr>
        <w:pStyle w:val="Standard"/>
        <w:spacing w:after="0"/>
        <w:ind w:left="283" w:firstLine="6"/>
        <w:jc w:val="both"/>
        <w:rPr>
          <w:rFonts w:ascii="Times New Roman" w:eastAsia="Calibri" w:hAnsi="Times New Roman" w:cs="Times New Roman"/>
          <w:sz w:val="24"/>
          <w:szCs w:val="24"/>
        </w:rPr>
      </w:pPr>
    </w:p>
    <w:p w14:paraId="65784BDB" w14:textId="77777777" w:rsidR="00744179" w:rsidRPr="00A9421E" w:rsidRDefault="00D61079" w:rsidP="00B9363A">
      <w:pPr>
        <w:pStyle w:val="Standard"/>
        <w:spacing w:after="0"/>
        <w:ind w:left="283" w:firstLine="6"/>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GODINA OSNIVANJA: 2023</w:t>
      </w:r>
      <w:r w:rsidR="00746C27" w:rsidRPr="00A9421E">
        <w:rPr>
          <w:rFonts w:ascii="Times New Roman" w:eastAsia="Times New Roman" w:hAnsi="Times New Roman" w:cs="Times New Roman"/>
          <w:color w:val="2D2D2D"/>
          <w:sz w:val="24"/>
          <w:szCs w:val="24"/>
        </w:rPr>
        <w:t>.</w:t>
      </w:r>
    </w:p>
    <w:p w14:paraId="5302EE5E" w14:textId="77777777" w:rsidR="00744179" w:rsidRPr="00A9421E" w:rsidRDefault="00744179" w:rsidP="00B9363A">
      <w:pPr>
        <w:pStyle w:val="Standard"/>
        <w:spacing w:after="0"/>
        <w:ind w:left="279"/>
        <w:jc w:val="both"/>
        <w:rPr>
          <w:rFonts w:ascii="Times New Roman" w:eastAsia="Calibri" w:hAnsi="Times New Roman" w:cs="Times New Roman"/>
          <w:sz w:val="24"/>
          <w:szCs w:val="24"/>
        </w:rPr>
      </w:pPr>
    </w:p>
    <w:p w14:paraId="327F75E0" w14:textId="77777777" w:rsidR="00744179" w:rsidRPr="00A9421E" w:rsidRDefault="00D61079" w:rsidP="00B9363A">
      <w:pPr>
        <w:pStyle w:val="Standard"/>
        <w:spacing w:after="0"/>
        <w:ind w:left="279"/>
        <w:jc w:val="both"/>
        <w:rPr>
          <w:rFonts w:ascii="Times New Roman" w:hAnsi="Times New Roman" w:cs="Times New Roman"/>
          <w:sz w:val="24"/>
          <w:szCs w:val="24"/>
        </w:rPr>
      </w:pPr>
      <w:r w:rsidRPr="00A9421E">
        <w:rPr>
          <w:rFonts w:ascii="Times New Roman" w:eastAsia="Times New Roman" w:hAnsi="Times New Roman" w:cs="Times New Roman"/>
          <w:color w:val="2D2D2D"/>
          <w:sz w:val="24"/>
          <w:szCs w:val="24"/>
        </w:rPr>
        <w:t>ORGANIZACIJSKI</w:t>
      </w:r>
      <w:r w:rsidRPr="00A9421E">
        <w:rPr>
          <w:rFonts w:ascii="Times New Roman" w:eastAsia="Times New Roman" w:hAnsi="Times New Roman" w:cs="Times New Roman"/>
          <w:color w:val="2D2D2D"/>
          <w:spacing w:val="-16"/>
          <w:sz w:val="24"/>
          <w:szCs w:val="24"/>
        </w:rPr>
        <w:t xml:space="preserve"> </w:t>
      </w:r>
      <w:r w:rsidRPr="00A9421E">
        <w:rPr>
          <w:rFonts w:ascii="Times New Roman" w:eastAsia="Times New Roman" w:hAnsi="Times New Roman" w:cs="Times New Roman"/>
          <w:color w:val="2D2D2D"/>
          <w:sz w:val="24"/>
          <w:szCs w:val="24"/>
        </w:rPr>
        <w:t>USTROJ:</w:t>
      </w:r>
      <w:r w:rsidRPr="00A9421E">
        <w:rPr>
          <w:rFonts w:ascii="Times New Roman" w:eastAsia="Times New Roman" w:hAnsi="Times New Roman" w:cs="Times New Roman"/>
          <w:color w:val="2D2D2D"/>
          <w:spacing w:val="-8"/>
          <w:sz w:val="24"/>
          <w:szCs w:val="24"/>
        </w:rPr>
        <w:t xml:space="preserve"> </w:t>
      </w:r>
      <w:r w:rsidRPr="00A9421E">
        <w:rPr>
          <w:rFonts w:ascii="Times New Roman" w:eastAsia="Times New Roman" w:hAnsi="Times New Roman" w:cs="Times New Roman"/>
          <w:color w:val="2D2D2D"/>
          <w:sz w:val="24"/>
          <w:szCs w:val="24"/>
        </w:rPr>
        <w:t>Javna ustanova</w:t>
      </w:r>
    </w:p>
    <w:p w14:paraId="5ED9D12A" w14:textId="77777777" w:rsidR="00744179" w:rsidRPr="00A9421E" w:rsidRDefault="00744179" w:rsidP="00B9363A">
      <w:pPr>
        <w:pStyle w:val="Standard"/>
        <w:spacing w:after="0"/>
        <w:jc w:val="both"/>
        <w:rPr>
          <w:rFonts w:ascii="Times New Roman" w:eastAsia="Calibri" w:hAnsi="Times New Roman" w:cs="Times New Roman"/>
          <w:sz w:val="24"/>
          <w:szCs w:val="24"/>
        </w:rPr>
      </w:pPr>
    </w:p>
    <w:p w14:paraId="653A1A56" w14:textId="5896EB5B" w:rsidR="00744179" w:rsidRPr="00A9421E" w:rsidRDefault="00D61079" w:rsidP="00B9363A">
      <w:pPr>
        <w:pStyle w:val="Standard"/>
        <w:spacing w:after="0"/>
        <w:ind w:left="268"/>
        <w:jc w:val="both"/>
        <w:rPr>
          <w:rFonts w:ascii="Times New Roman" w:hAnsi="Times New Roman" w:cs="Times New Roman"/>
          <w:sz w:val="24"/>
          <w:szCs w:val="24"/>
        </w:rPr>
      </w:pPr>
      <w:r w:rsidRPr="00A9421E">
        <w:rPr>
          <w:rFonts w:ascii="Times New Roman" w:eastAsia="Times New Roman" w:hAnsi="Times New Roman" w:cs="Times New Roman"/>
          <w:color w:val="2D2D2D"/>
          <w:sz w:val="24"/>
          <w:szCs w:val="24"/>
        </w:rPr>
        <w:t>E-MAIL:</w:t>
      </w:r>
      <w:r w:rsidRPr="00A9421E">
        <w:rPr>
          <w:rFonts w:ascii="Times New Roman" w:eastAsia="Times New Roman" w:hAnsi="Times New Roman" w:cs="Times New Roman"/>
          <w:color w:val="2D2D2D"/>
          <w:spacing w:val="27"/>
          <w:sz w:val="24"/>
          <w:szCs w:val="24"/>
        </w:rPr>
        <w:t xml:space="preserve"> </w:t>
      </w:r>
      <w:r w:rsidR="00E64343">
        <w:t>ravnateljica</w:t>
      </w:r>
      <w:r w:rsidR="00E64343" w:rsidRPr="00E64343">
        <w:t>@</w:t>
      </w:r>
      <w:r w:rsidR="00E64343">
        <w:t>vrtic-cestica.hr</w:t>
      </w:r>
    </w:p>
    <w:p w14:paraId="01114C88" w14:textId="77777777" w:rsidR="00744179" w:rsidRPr="00A9421E" w:rsidRDefault="00744179" w:rsidP="00B9363A">
      <w:pPr>
        <w:pStyle w:val="Standard"/>
        <w:spacing w:after="0"/>
        <w:jc w:val="both"/>
        <w:rPr>
          <w:rFonts w:ascii="Times New Roman" w:eastAsia="Calibri" w:hAnsi="Times New Roman" w:cs="Times New Roman"/>
          <w:sz w:val="24"/>
          <w:szCs w:val="24"/>
        </w:rPr>
      </w:pPr>
    </w:p>
    <w:p w14:paraId="0FB1B77B" w14:textId="30CFE258" w:rsidR="00744179" w:rsidRPr="00A9421E" w:rsidRDefault="00746C27" w:rsidP="00B9363A">
      <w:pPr>
        <w:pStyle w:val="Standard"/>
        <w:spacing w:after="0"/>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    </w:t>
      </w:r>
    </w:p>
    <w:p w14:paraId="2FD89465"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22C1BA33"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7D110E01"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12532BE6"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1BC7C53D"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59E66EDB"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78379C26"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086E60C8"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0D839F9E"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0D8F2467"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47743924"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50C0FCFC"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16B62066" w14:textId="77777777" w:rsidR="00744179" w:rsidRPr="00A9421E" w:rsidRDefault="00744179" w:rsidP="00B9363A">
      <w:pPr>
        <w:pStyle w:val="Standard"/>
        <w:spacing w:after="0"/>
        <w:jc w:val="both"/>
        <w:rPr>
          <w:rFonts w:ascii="Times New Roman" w:eastAsia="Times New Roman" w:hAnsi="Times New Roman" w:cs="Times New Roman"/>
          <w:sz w:val="24"/>
          <w:szCs w:val="24"/>
        </w:rPr>
      </w:pPr>
    </w:p>
    <w:p w14:paraId="64059C27" w14:textId="77777777" w:rsidR="00744179" w:rsidRDefault="00744179" w:rsidP="00B9363A">
      <w:pPr>
        <w:pStyle w:val="Standard"/>
        <w:tabs>
          <w:tab w:val="left" w:pos="907"/>
        </w:tabs>
        <w:spacing w:before="171" w:after="0"/>
        <w:ind w:left="295"/>
        <w:jc w:val="both"/>
        <w:rPr>
          <w:rFonts w:ascii="Times New Roman" w:eastAsia="Times New Roman" w:hAnsi="Times New Roman" w:cs="Times New Roman"/>
          <w:b/>
          <w:color w:val="2A2A2A"/>
          <w:spacing w:val="-4"/>
          <w:sz w:val="24"/>
          <w:szCs w:val="24"/>
        </w:rPr>
      </w:pPr>
    </w:p>
    <w:p w14:paraId="46447FBA" w14:textId="77777777" w:rsidR="009C6287" w:rsidRDefault="009C6287" w:rsidP="00B9363A">
      <w:pPr>
        <w:pStyle w:val="Standard"/>
        <w:tabs>
          <w:tab w:val="left" w:pos="907"/>
        </w:tabs>
        <w:spacing w:before="171" w:after="0"/>
        <w:ind w:left="295"/>
        <w:jc w:val="both"/>
        <w:rPr>
          <w:rFonts w:ascii="Times New Roman" w:eastAsia="Times New Roman" w:hAnsi="Times New Roman" w:cs="Times New Roman"/>
          <w:b/>
          <w:color w:val="2A2A2A"/>
          <w:spacing w:val="-4"/>
          <w:sz w:val="24"/>
          <w:szCs w:val="24"/>
        </w:rPr>
      </w:pPr>
    </w:p>
    <w:p w14:paraId="4CE4CA34" w14:textId="77777777" w:rsidR="009C6287" w:rsidRDefault="009C6287" w:rsidP="00B9363A">
      <w:pPr>
        <w:pStyle w:val="Standard"/>
        <w:tabs>
          <w:tab w:val="left" w:pos="907"/>
        </w:tabs>
        <w:spacing w:before="171" w:after="0"/>
        <w:ind w:left="295"/>
        <w:jc w:val="both"/>
        <w:rPr>
          <w:rFonts w:ascii="Times New Roman" w:eastAsia="Times New Roman" w:hAnsi="Times New Roman" w:cs="Times New Roman"/>
          <w:b/>
          <w:color w:val="2A2A2A"/>
          <w:spacing w:val="-4"/>
          <w:sz w:val="24"/>
          <w:szCs w:val="24"/>
        </w:rPr>
      </w:pPr>
    </w:p>
    <w:p w14:paraId="002DF93F" w14:textId="77777777" w:rsidR="00907743" w:rsidRDefault="00907743" w:rsidP="00B9363A">
      <w:pPr>
        <w:pStyle w:val="Standard"/>
        <w:tabs>
          <w:tab w:val="left" w:pos="907"/>
        </w:tabs>
        <w:spacing w:before="171" w:after="0"/>
        <w:ind w:left="295"/>
        <w:jc w:val="both"/>
        <w:rPr>
          <w:rFonts w:ascii="Times New Roman" w:eastAsia="Times New Roman" w:hAnsi="Times New Roman" w:cs="Times New Roman"/>
          <w:b/>
          <w:color w:val="2A2A2A"/>
          <w:spacing w:val="-4"/>
          <w:sz w:val="24"/>
          <w:szCs w:val="24"/>
        </w:rPr>
      </w:pPr>
    </w:p>
    <w:p w14:paraId="7EBF9CE1" w14:textId="77777777" w:rsidR="00907743" w:rsidRDefault="00907743" w:rsidP="00B9363A">
      <w:pPr>
        <w:pStyle w:val="Standard"/>
        <w:tabs>
          <w:tab w:val="left" w:pos="907"/>
        </w:tabs>
        <w:spacing w:before="171" w:after="0"/>
        <w:ind w:left="295"/>
        <w:jc w:val="both"/>
        <w:rPr>
          <w:rFonts w:ascii="Times New Roman" w:eastAsia="Times New Roman" w:hAnsi="Times New Roman" w:cs="Times New Roman"/>
          <w:b/>
          <w:color w:val="2A2A2A"/>
          <w:spacing w:val="-4"/>
          <w:sz w:val="24"/>
          <w:szCs w:val="24"/>
        </w:rPr>
      </w:pPr>
    </w:p>
    <w:p w14:paraId="17F27062" w14:textId="77777777" w:rsidR="009C6287" w:rsidRPr="00A9421E" w:rsidRDefault="009C6287" w:rsidP="00B9363A">
      <w:pPr>
        <w:pStyle w:val="Standard"/>
        <w:tabs>
          <w:tab w:val="left" w:pos="907"/>
        </w:tabs>
        <w:spacing w:before="171" w:after="0"/>
        <w:ind w:left="295"/>
        <w:jc w:val="both"/>
        <w:rPr>
          <w:rFonts w:ascii="Times New Roman" w:eastAsia="Times New Roman" w:hAnsi="Times New Roman" w:cs="Times New Roman"/>
          <w:b/>
          <w:color w:val="2A2A2A"/>
          <w:spacing w:val="-4"/>
          <w:sz w:val="24"/>
          <w:szCs w:val="24"/>
        </w:rPr>
      </w:pPr>
    </w:p>
    <w:p w14:paraId="4ACE1F37" w14:textId="77777777" w:rsidR="00744179" w:rsidRPr="00B9363A" w:rsidRDefault="00D61079" w:rsidP="00770315">
      <w:pPr>
        <w:pStyle w:val="Naslov1"/>
        <w:numPr>
          <w:ilvl w:val="0"/>
          <w:numId w:val="58"/>
        </w:numPr>
        <w:jc w:val="both"/>
        <w:rPr>
          <w:rFonts w:ascii="Times New Roman" w:eastAsia="Times New Roman" w:hAnsi="Times New Roman" w:cs="Times New Roman"/>
          <w:b/>
          <w:color w:val="000000" w:themeColor="text1"/>
          <w:sz w:val="28"/>
          <w:szCs w:val="24"/>
        </w:rPr>
      </w:pPr>
      <w:bookmarkStart w:id="0" w:name="_Toc208819304"/>
      <w:r w:rsidRPr="00B9363A">
        <w:rPr>
          <w:rFonts w:ascii="Times New Roman" w:eastAsia="Times New Roman" w:hAnsi="Times New Roman" w:cs="Times New Roman"/>
          <w:b/>
          <w:color w:val="000000" w:themeColor="text1"/>
          <w:sz w:val="28"/>
          <w:szCs w:val="24"/>
        </w:rPr>
        <w:lastRenderedPageBreak/>
        <w:t>UVOD</w:t>
      </w:r>
      <w:bookmarkEnd w:id="0"/>
    </w:p>
    <w:p w14:paraId="609062FC" w14:textId="77777777" w:rsidR="00744179" w:rsidRPr="00A9421E" w:rsidRDefault="00744179" w:rsidP="00B9363A">
      <w:pPr>
        <w:pStyle w:val="Standard"/>
        <w:tabs>
          <w:tab w:val="left" w:pos="907"/>
        </w:tabs>
        <w:spacing w:before="171" w:after="0"/>
        <w:ind w:left="295"/>
        <w:jc w:val="both"/>
        <w:rPr>
          <w:rFonts w:ascii="Times New Roman" w:eastAsia="Times New Roman" w:hAnsi="Times New Roman" w:cs="Times New Roman"/>
          <w:b/>
          <w:color w:val="2A2A2A"/>
          <w:spacing w:val="-4"/>
          <w:sz w:val="24"/>
          <w:szCs w:val="24"/>
        </w:rPr>
      </w:pPr>
    </w:p>
    <w:p w14:paraId="1E324DDE" w14:textId="77777777" w:rsidR="00744179" w:rsidRPr="00A9421E" w:rsidRDefault="00D61079" w:rsidP="009C6287">
      <w:pPr>
        <w:pStyle w:val="Standard"/>
        <w:spacing w:after="0" w:line="360" w:lineRule="auto"/>
        <w:ind w:left="277" w:firstLine="5"/>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Dječji vrtić</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Cestica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osnovan je kao javna ustanova koja provodi programe odgoja, obrazovanja,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zdravstvene zaštite,</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prehrane</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i</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socijalne</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skrbi</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za</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djecu</w:t>
      </w:r>
      <w:r w:rsidRPr="00A9421E">
        <w:rPr>
          <w:rFonts w:ascii="Times New Roman" w:eastAsia="Times New Roman" w:hAnsi="Times New Roman" w:cs="Times New Roman"/>
          <w:color w:val="2A2A2A"/>
          <w:spacing w:val="-14"/>
          <w:sz w:val="24"/>
          <w:szCs w:val="24"/>
        </w:rPr>
        <w:t xml:space="preserve"> </w:t>
      </w:r>
      <w:r w:rsidRPr="00A9421E">
        <w:rPr>
          <w:rFonts w:ascii="Times New Roman" w:eastAsia="Times New Roman" w:hAnsi="Times New Roman" w:cs="Times New Roman"/>
          <w:sz w:val="24"/>
          <w:szCs w:val="24"/>
        </w:rPr>
        <w:t>od</w:t>
      </w:r>
      <w:r w:rsidRPr="00A9421E">
        <w:rPr>
          <w:rFonts w:ascii="Times New Roman" w:eastAsia="Times New Roman" w:hAnsi="Times New Roman" w:cs="Times New Roman"/>
          <w:spacing w:val="-10"/>
          <w:sz w:val="24"/>
          <w:szCs w:val="24"/>
        </w:rPr>
        <w:t xml:space="preserve"> navršene godine dana života </w:t>
      </w:r>
      <w:r w:rsidRPr="00A9421E">
        <w:rPr>
          <w:rFonts w:ascii="Times New Roman" w:eastAsia="Times New Roman" w:hAnsi="Times New Roman" w:cs="Times New Roman"/>
          <w:sz w:val="24"/>
          <w:szCs w:val="24"/>
        </w:rPr>
        <w:t>do polaska u školu, kao javnu službu.</w:t>
      </w:r>
    </w:p>
    <w:p w14:paraId="0AE1FBD8" w14:textId="77777777" w:rsidR="00744179" w:rsidRPr="00A9421E" w:rsidRDefault="00D61079" w:rsidP="009C6287">
      <w:pPr>
        <w:pStyle w:val="Standard"/>
        <w:spacing w:before="124" w:after="0" w:line="360" w:lineRule="auto"/>
        <w:ind w:left="269" w:firstLine="13"/>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Rani i</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predškolski odgoj se</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ostvaruje u skladu s razvojnim osobinama i potrebama djece,</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te socijalnim, kulturnim, vjerskim i drugim potrebama obitelji, a temelji se na</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Zakonu o predškolskom</w:t>
      </w:r>
      <w:r w:rsidRPr="00A9421E">
        <w:rPr>
          <w:rFonts w:ascii="Times New Roman" w:eastAsia="Times New Roman" w:hAnsi="Times New Roman" w:cs="Times New Roman"/>
          <w:color w:val="2A2A2A"/>
          <w:spacing w:val="28"/>
          <w:sz w:val="24"/>
          <w:szCs w:val="24"/>
        </w:rPr>
        <w:t xml:space="preserve"> </w:t>
      </w:r>
      <w:r w:rsidRPr="00A9421E">
        <w:rPr>
          <w:rFonts w:ascii="Times New Roman" w:eastAsia="Times New Roman" w:hAnsi="Times New Roman" w:cs="Times New Roman"/>
          <w:color w:val="2A2A2A"/>
          <w:sz w:val="24"/>
          <w:szCs w:val="24"/>
        </w:rPr>
        <w:t>odgoju i</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obrazovanju ( NN 10/97; 107/07; 94/13; 98/19; 57/22 ),</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Državnom pedagoškom</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standardu</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predškolskog</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odgoja</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i</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obrazovanja</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NN</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63/2008;</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90/2010</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Strategiji obrazovanja, znanosti i</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tehnologije, Nacionalnom kurikulumu za</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rani i predškolski odgoj i obrazovanje ( NN 05/2015 ),</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Programskom</w:t>
      </w:r>
      <w:r w:rsidRPr="00A9421E">
        <w:rPr>
          <w:rFonts w:ascii="Times New Roman" w:eastAsia="Times New Roman" w:hAnsi="Times New Roman" w:cs="Times New Roman"/>
          <w:color w:val="2A2A2A"/>
          <w:spacing w:val="30"/>
          <w:sz w:val="24"/>
          <w:szCs w:val="24"/>
        </w:rPr>
        <w:t xml:space="preserve"> </w:t>
      </w:r>
      <w:r w:rsidRPr="00A9421E">
        <w:rPr>
          <w:rFonts w:ascii="Times New Roman" w:eastAsia="Times New Roman" w:hAnsi="Times New Roman" w:cs="Times New Roman"/>
          <w:color w:val="2A2A2A"/>
          <w:sz w:val="24"/>
          <w:szCs w:val="24"/>
        </w:rPr>
        <w:t>usmjerenju odgoja i</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obrazovanja predškolske djece, te drugim važećim pozitivnim zakonskim propisima i</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aktima koji</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se ptiću ranog i predškolskog odgoja i obrazovanja.</w:t>
      </w:r>
    </w:p>
    <w:p w14:paraId="1A8737CE" w14:textId="77777777" w:rsidR="00744179" w:rsidRPr="00A9421E" w:rsidRDefault="00D61079" w:rsidP="009C6287">
      <w:pPr>
        <w:pStyle w:val="Standard"/>
        <w:spacing w:before="109" w:after="0" w:line="360" w:lineRule="auto"/>
        <w:ind w:left="268"/>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Dječji</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vrtić</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Cestica</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je</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ustanova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kojoj</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je</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osnivač</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Općina Cestica</w:t>
      </w:r>
      <w:r w:rsidRPr="00A9421E">
        <w:rPr>
          <w:rFonts w:ascii="Times New Roman" w:eastAsia="Times New Roman" w:hAnsi="Times New Roman" w:cs="Times New Roman"/>
          <w:color w:val="2A2A2A"/>
          <w:spacing w:val="-2"/>
          <w:sz w:val="24"/>
          <w:szCs w:val="24"/>
        </w:rPr>
        <w:t>.</w:t>
      </w:r>
    </w:p>
    <w:p w14:paraId="5074A55D" w14:textId="77777777" w:rsidR="00744179" w:rsidRPr="00A9421E" w:rsidRDefault="00744179" w:rsidP="009C6287">
      <w:pPr>
        <w:pStyle w:val="Standard"/>
        <w:spacing w:before="5" w:after="0" w:line="360" w:lineRule="auto"/>
        <w:jc w:val="both"/>
        <w:rPr>
          <w:rFonts w:ascii="Times New Roman" w:eastAsia="Calibri" w:hAnsi="Times New Roman" w:cs="Times New Roman"/>
          <w:sz w:val="24"/>
          <w:szCs w:val="24"/>
        </w:rPr>
      </w:pPr>
    </w:p>
    <w:p w14:paraId="25F8BE39" w14:textId="77777777" w:rsidR="00744179" w:rsidRPr="00A9421E" w:rsidRDefault="00D61079" w:rsidP="009C6287">
      <w:pPr>
        <w:pStyle w:val="Standard"/>
        <w:spacing w:after="0" w:line="360" w:lineRule="auto"/>
        <w:ind w:left="261" w:firstLine="9"/>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U</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vrtiću</w:t>
      </w:r>
      <w:r w:rsidRPr="00A9421E">
        <w:rPr>
          <w:rFonts w:ascii="Times New Roman" w:eastAsia="Times New Roman" w:hAnsi="Times New Roman" w:cs="Times New Roman"/>
          <w:color w:val="2A2A2A"/>
          <w:spacing w:val="-9"/>
          <w:sz w:val="24"/>
          <w:szCs w:val="24"/>
        </w:rPr>
        <w:t xml:space="preserve"> će </w:t>
      </w:r>
      <w:r w:rsidRPr="00A9421E">
        <w:rPr>
          <w:rFonts w:ascii="Times New Roman" w:eastAsia="Times New Roman" w:hAnsi="Times New Roman" w:cs="Times New Roman"/>
          <w:color w:val="2A2A2A"/>
          <w:sz w:val="24"/>
          <w:szCs w:val="24"/>
        </w:rPr>
        <w:t>se</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provoditi:</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redoviti</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cjelodnevni</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program,</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posebni</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programi</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na</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koje</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postoji suglasnost od MZO- a programi javnih potreba.</w:t>
      </w:r>
    </w:p>
    <w:p w14:paraId="52A65797" w14:textId="77777777" w:rsidR="00744179" w:rsidRPr="00907743" w:rsidRDefault="00D61079" w:rsidP="00907743">
      <w:pPr>
        <w:pStyle w:val="Standard"/>
        <w:spacing w:before="122" w:after="0" w:line="360" w:lineRule="auto"/>
        <w:ind w:left="260" w:firstLine="8"/>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Obavezni</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program predškole kao</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program javnih potreba</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provoditi</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će</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color w:val="2A2A2A"/>
          <w:sz w:val="24"/>
          <w:szCs w:val="24"/>
        </w:rPr>
        <w:t>se</w:t>
      </w:r>
      <w:r w:rsidRPr="00A9421E">
        <w:rPr>
          <w:rFonts w:ascii="Times New Roman" w:eastAsia="Times New Roman" w:hAnsi="Times New Roman" w:cs="Times New Roman"/>
          <w:color w:val="2A2A2A"/>
          <w:spacing w:val="-14"/>
          <w:sz w:val="24"/>
          <w:szCs w:val="24"/>
        </w:rPr>
        <w:t xml:space="preserve"> </w:t>
      </w:r>
      <w:r w:rsidRPr="00A9421E">
        <w:rPr>
          <w:rFonts w:ascii="Times New Roman" w:eastAsia="Times New Roman" w:hAnsi="Times New Roman" w:cs="Times New Roman"/>
          <w:color w:val="2A2A2A"/>
          <w:sz w:val="24"/>
          <w:szCs w:val="24"/>
        </w:rPr>
        <w:t>za</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color w:val="2A2A2A"/>
          <w:sz w:val="24"/>
          <w:szCs w:val="24"/>
        </w:rPr>
        <w:t>djecu</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koja</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su polaznici redovitog</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sz w:val="24"/>
          <w:szCs w:val="24"/>
        </w:rPr>
        <w:t>programa integrirani u</w:t>
      </w:r>
      <w:r w:rsidRPr="00A9421E">
        <w:rPr>
          <w:rFonts w:ascii="Times New Roman" w:eastAsia="Times New Roman" w:hAnsi="Times New Roman" w:cs="Times New Roman"/>
          <w:spacing w:val="-7"/>
          <w:sz w:val="24"/>
          <w:szCs w:val="24"/>
        </w:rPr>
        <w:t xml:space="preserve"> </w:t>
      </w:r>
      <w:r w:rsidRPr="00A9421E">
        <w:rPr>
          <w:rFonts w:ascii="Times New Roman" w:eastAsia="Times New Roman" w:hAnsi="Times New Roman" w:cs="Times New Roman"/>
          <w:sz w:val="24"/>
          <w:szCs w:val="24"/>
        </w:rPr>
        <w:t xml:space="preserve">redoviti program, nakon </w:t>
      </w:r>
      <w:r w:rsidRPr="00A9421E">
        <w:rPr>
          <w:rFonts w:ascii="Times New Roman" w:eastAsia="Times New Roman" w:hAnsi="Times New Roman" w:cs="Times New Roman"/>
          <w:color w:val="2A2A2A"/>
          <w:sz w:val="24"/>
          <w:szCs w:val="24"/>
        </w:rPr>
        <w:t>upisa koji se vrše tijekom rujna, temeljem javnoga poziva.</w:t>
      </w:r>
    </w:p>
    <w:p w14:paraId="527B0F40" w14:textId="77777777" w:rsidR="00744179" w:rsidRPr="00907743" w:rsidRDefault="00A71A68" w:rsidP="009C6287">
      <w:pPr>
        <w:pStyle w:val="Naslov2"/>
        <w:spacing w:line="360" w:lineRule="auto"/>
        <w:jc w:val="both"/>
        <w:rPr>
          <w:rFonts w:ascii="Times New Roman" w:eastAsia="Times New Roman" w:hAnsi="Times New Roman" w:cs="Times New Roman"/>
          <w:b/>
          <w:color w:val="000000" w:themeColor="text1"/>
          <w:sz w:val="24"/>
          <w:szCs w:val="24"/>
        </w:rPr>
      </w:pPr>
      <w:bookmarkStart w:id="1" w:name="_Toc208819305"/>
      <w:r w:rsidRPr="00A9421E">
        <w:rPr>
          <w:rFonts w:ascii="Times New Roman" w:eastAsia="Times New Roman" w:hAnsi="Times New Roman" w:cs="Times New Roman"/>
          <w:b/>
          <w:color w:val="000000" w:themeColor="text1"/>
          <w:sz w:val="24"/>
          <w:szCs w:val="24"/>
        </w:rPr>
        <w:t xml:space="preserve">1 . 1. </w:t>
      </w:r>
      <w:r w:rsidR="00D61079" w:rsidRPr="00A9421E">
        <w:rPr>
          <w:rFonts w:ascii="Times New Roman" w:eastAsia="Times New Roman" w:hAnsi="Times New Roman" w:cs="Times New Roman"/>
          <w:b/>
          <w:color w:val="000000" w:themeColor="text1"/>
          <w:sz w:val="24"/>
          <w:szCs w:val="24"/>
        </w:rPr>
        <w:t>Ciljevi programa</w:t>
      </w:r>
      <w:bookmarkEnd w:id="1"/>
    </w:p>
    <w:p w14:paraId="5604EA75" w14:textId="77777777" w:rsidR="00744179" w:rsidRPr="00A9421E" w:rsidRDefault="00D61079" w:rsidP="009C6287">
      <w:pPr>
        <w:pStyle w:val="Odlomakpopisa"/>
        <w:numPr>
          <w:ilvl w:val="0"/>
          <w:numId w:val="37"/>
        </w:numPr>
        <w:spacing w:before="119"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osiguravanje optimalnih uvjeta za uspješan odgoj i</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cjelovit razvoj svakog</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djeteta,</w:t>
      </w:r>
    </w:p>
    <w:p w14:paraId="15A36D0A" w14:textId="77777777" w:rsidR="00744179" w:rsidRPr="00A9421E" w:rsidRDefault="00D61079" w:rsidP="009C6287">
      <w:pPr>
        <w:pStyle w:val="Odlomakpopisa"/>
        <w:numPr>
          <w:ilvl w:val="0"/>
          <w:numId w:val="28"/>
        </w:numPr>
        <w:spacing w:before="119"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poticanje i razvoj svih</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djetetovih aktualnih i potencijalnih mogućnosti (tjelesnih,</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intelektualnih,</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solio-emocionalnih</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i</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izražajnih),</w:t>
      </w:r>
    </w:p>
    <w:p w14:paraId="399AC6A4" w14:textId="77777777" w:rsidR="00744179" w:rsidRPr="00A9421E" w:rsidRDefault="00D61079" w:rsidP="009C6287">
      <w:pPr>
        <w:pStyle w:val="Odlomakpopisa"/>
        <w:numPr>
          <w:ilvl w:val="0"/>
          <w:numId w:val="28"/>
        </w:numPr>
        <w:spacing w:before="119"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unapređivanje</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djetetovih</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osobina</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i umijeća (samostalnost, kreativnost, snalažljivost,</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samopouzdanje, sposobnost rješavanja problema, umijeće kvalitetnog komuniciranja ).</w:t>
      </w:r>
    </w:p>
    <w:p w14:paraId="01C3494A" w14:textId="77777777" w:rsidR="00744179" w:rsidRPr="00A9421E" w:rsidRDefault="00D61079" w:rsidP="009C6287">
      <w:pPr>
        <w:pStyle w:val="Odlomakpopisa"/>
        <w:spacing w:before="119"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 </w:t>
      </w:r>
    </w:p>
    <w:p w14:paraId="3BDF48D7" w14:textId="77777777" w:rsidR="00B9363A" w:rsidRDefault="00D61079" w:rsidP="009C6287">
      <w:pPr>
        <w:pStyle w:val="Standard"/>
        <w:spacing w:before="119" w:after="0" w:line="360" w:lineRule="auto"/>
        <w:jc w:val="both"/>
        <w:rPr>
          <w:rFonts w:ascii="Times New Roman" w:eastAsia="Times New Roman" w:hAnsi="Times New Roman" w:cs="Times New Roman"/>
          <w:color w:val="2A2A2A"/>
          <w:sz w:val="24"/>
          <w:szCs w:val="24"/>
        </w:rPr>
      </w:pPr>
      <w:r w:rsidRPr="00A9421E">
        <w:rPr>
          <w:rFonts w:ascii="Times New Roman" w:eastAsia="Times New Roman" w:hAnsi="Times New Roman" w:cs="Times New Roman"/>
          <w:color w:val="2A2A2A"/>
          <w:sz w:val="24"/>
          <w:szCs w:val="24"/>
        </w:rPr>
        <w:t>Ovaj program doprinosi cjelovitom razvoju osobnosti djeteta: tjelesnom i psihomotornom razvoju, socio-emocionalnom razvoju i razvoju ličnosti, spoznajnom razvoju, govoru, komunikaciji, izražavanju i stvaralaštvu, te kvaliteti njegovog življenja. U odgojno</w:t>
      </w:r>
      <w:r w:rsidRPr="00A9421E">
        <w:rPr>
          <w:rFonts w:ascii="Times New Roman" w:eastAsia="Times New Roman" w:hAnsi="Times New Roman" w:cs="Times New Roman"/>
          <w:color w:val="2A2A2A"/>
          <w:sz w:val="24"/>
          <w:szCs w:val="24"/>
        </w:rPr>
        <w:softHyphen/>
        <w:t xml:space="preserve"> obrazovnom </w:t>
      </w:r>
      <w:r w:rsidRPr="00A9421E">
        <w:rPr>
          <w:rFonts w:ascii="Times New Roman" w:eastAsia="Times New Roman" w:hAnsi="Times New Roman" w:cs="Times New Roman"/>
          <w:color w:val="2A2A2A"/>
          <w:sz w:val="24"/>
          <w:szCs w:val="24"/>
        </w:rPr>
        <w:lastRenderedPageBreak/>
        <w:t>radu poštujemo prava djeteta u svim aspektima njegovog života -</w:t>
      </w:r>
      <w:r w:rsidRPr="00A9421E">
        <w:rPr>
          <w:rFonts w:ascii="Times New Roman" w:eastAsia="Times New Roman" w:hAnsi="Times New Roman" w:cs="Times New Roman"/>
          <w:color w:val="2A2A2A"/>
          <w:spacing w:val="40"/>
          <w:sz w:val="24"/>
          <w:szCs w:val="24"/>
        </w:rPr>
        <w:t xml:space="preserve"> </w:t>
      </w:r>
      <w:r w:rsidRPr="00A9421E">
        <w:rPr>
          <w:rFonts w:ascii="Times New Roman" w:eastAsia="Times New Roman" w:hAnsi="Times New Roman" w:cs="Times New Roman"/>
          <w:color w:val="2A2A2A"/>
          <w:sz w:val="24"/>
          <w:szCs w:val="24"/>
        </w:rPr>
        <w:t>tjelesnom, emotivnom, psihosocijalnom, kognitivnom, društvenom, kulturnom.</w:t>
      </w:r>
    </w:p>
    <w:p w14:paraId="5F0EF022" w14:textId="73B91EB6" w:rsidR="00E122A4" w:rsidRPr="00E122A4" w:rsidRDefault="00E122A4" w:rsidP="009C6287">
      <w:pPr>
        <w:pStyle w:val="Standard"/>
        <w:spacing w:before="119" w:after="0" w:line="360" w:lineRule="auto"/>
        <w:jc w:val="both"/>
        <w:rPr>
          <w:rFonts w:ascii="Times New Roman" w:hAnsi="Times New Roman" w:cs="Times New Roman"/>
          <w:sz w:val="24"/>
          <w:szCs w:val="24"/>
          <w:u w:val="single"/>
        </w:rPr>
      </w:pPr>
      <w:r w:rsidRPr="00E122A4">
        <w:rPr>
          <w:rFonts w:ascii="Times New Roman" w:eastAsia="Times New Roman" w:hAnsi="Times New Roman" w:cs="Times New Roman"/>
          <w:color w:val="2A2A2A"/>
          <w:sz w:val="24"/>
          <w:szCs w:val="24"/>
          <w:u w:val="single"/>
        </w:rPr>
        <w:t>Sve aktivnosti tokom godine isključivo ćemo planirati i prilagođavati prema interesima djece.</w:t>
      </w:r>
    </w:p>
    <w:p w14:paraId="7FFA3958" w14:textId="77777777" w:rsidR="00FA6ACC" w:rsidRPr="00FA6ACC" w:rsidRDefault="00907743" w:rsidP="00FA6ACC">
      <w:pPr>
        <w:pStyle w:val="Naslov1"/>
        <w:spacing w:line="360" w:lineRule="auto"/>
        <w:jc w:val="both"/>
        <w:rPr>
          <w:rFonts w:ascii="Times New Roman" w:hAnsi="Times New Roman" w:cs="Times New Roman"/>
          <w:b/>
          <w:color w:val="000000" w:themeColor="text1"/>
          <w:szCs w:val="24"/>
        </w:rPr>
      </w:pPr>
      <w:bookmarkStart w:id="2" w:name="_Toc208819306"/>
      <w:r>
        <w:rPr>
          <w:rFonts w:ascii="Times New Roman" w:eastAsia="Times New Roman" w:hAnsi="Times New Roman" w:cs="Times New Roman"/>
          <w:b/>
          <w:color w:val="000000" w:themeColor="text1"/>
          <w:szCs w:val="24"/>
        </w:rPr>
        <w:t>2</w:t>
      </w:r>
      <w:r w:rsidR="00A71A68" w:rsidRPr="00A9421E">
        <w:rPr>
          <w:rFonts w:ascii="Times New Roman" w:eastAsia="Times New Roman" w:hAnsi="Times New Roman" w:cs="Times New Roman"/>
          <w:b/>
          <w:color w:val="000000" w:themeColor="text1"/>
          <w:szCs w:val="24"/>
        </w:rPr>
        <w:t xml:space="preserve"> . </w:t>
      </w:r>
      <w:r>
        <w:rPr>
          <w:rFonts w:ascii="Times New Roman" w:eastAsia="Times New Roman" w:hAnsi="Times New Roman" w:cs="Times New Roman"/>
          <w:b/>
          <w:color w:val="000000" w:themeColor="text1"/>
          <w:sz w:val="28"/>
          <w:szCs w:val="28"/>
        </w:rPr>
        <w:t>U</w:t>
      </w:r>
      <w:r w:rsidR="00D61079" w:rsidRPr="00B9363A">
        <w:rPr>
          <w:rFonts w:ascii="Times New Roman" w:eastAsia="Times New Roman" w:hAnsi="Times New Roman" w:cs="Times New Roman"/>
          <w:b/>
          <w:color w:val="000000" w:themeColor="text1"/>
          <w:sz w:val="28"/>
          <w:szCs w:val="24"/>
        </w:rPr>
        <w:t>STROJSTVO</w:t>
      </w:r>
      <w:r w:rsidR="00D61079" w:rsidRPr="00B9363A">
        <w:rPr>
          <w:rFonts w:ascii="Times New Roman" w:eastAsia="Times New Roman" w:hAnsi="Times New Roman" w:cs="Times New Roman"/>
          <w:b/>
          <w:color w:val="000000" w:themeColor="text1"/>
          <w:spacing w:val="52"/>
          <w:sz w:val="28"/>
          <w:szCs w:val="24"/>
        </w:rPr>
        <w:t xml:space="preserve"> </w:t>
      </w:r>
      <w:r w:rsidR="00D61079" w:rsidRPr="00B9363A">
        <w:rPr>
          <w:rFonts w:ascii="Times New Roman" w:eastAsia="Times New Roman" w:hAnsi="Times New Roman" w:cs="Times New Roman"/>
          <w:b/>
          <w:color w:val="000000" w:themeColor="text1"/>
          <w:spacing w:val="-4"/>
          <w:sz w:val="28"/>
          <w:szCs w:val="24"/>
        </w:rPr>
        <w:t>RADA</w:t>
      </w:r>
      <w:bookmarkEnd w:id="2"/>
    </w:p>
    <w:p w14:paraId="3D76E2A0" w14:textId="5C2ABA6E" w:rsidR="00FA6ACC" w:rsidRPr="00FA6ACC" w:rsidRDefault="00FA6ACC" w:rsidP="00FA6ACC">
      <w:pPr>
        <w:widowControl/>
        <w:spacing w:after="0" w:line="360" w:lineRule="auto"/>
        <w:jc w:val="both"/>
        <w:textAlignment w:val="auto"/>
        <w:rPr>
          <w:rFonts w:ascii="Times New Roman" w:hAnsi="Times New Roman" w:cs="Times New Roman"/>
          <w:sz w:val="24"/>
          <w:szCs w:val="24"/>
        </w:rPr>
      </w:pPr>
      <w:r w:rsidRPr="00FA6ACC">
        <w:rPr>
          <w:rFonts w:ascii="Times New Roman" w:eastAsia="Times New Roman" w:hAnsi="Times New Roman" w:cs="Times New Roman"/>
          <w:color w:val="232323"/>
          <w:sz w:val="24"/>
          <w:szCs w:val="24"/>
        </w:rPr>
        <w:t>Pedagoška</w:t>
      </w:r>
      <w:r w:rsidRPr="00FA6ACC">
        <w:rPr>
          <w:rFonts w:ascii="Times New Roman" w:eastAsia="Times New Roman" w:hAnsi="Times New Roman" w:cs="Times New Roman"/>
          <w:color w:val="232323"/>
          <w:spacing w:val="2"/>
          <w:sz w:val="24"/>
          <w:szCs w:val="24"/>
        </w:rPr>
        <w:t xml:space="preserve"> </w:t>
      </w:r>
      <w:r w:rsidRPr="00FA6ACC">
        <w:rPr>
          <w:rFonts w:ascii="Times New Roman" w:eastAsia="Times New Roman" w:hAnsi="Times New Roman" w:cs="Times New Roman"/>
          <w:color w:val="232323"/>
          <w:sz w:val="24"/>
          <w:szCs w:val="24"/>
        </w:rPr>
        <w:t xml:space="preserve">godina </w:t>
      </w:r>
      <w:r w:rsidRPr="00FA6ACC">
        <w:rPr>
          <w:rFonts w:ascii="Times New Roman" w:eastAsia="Times New Roman" w:hAnsi="Times New Roman" w:cs="Times New Roman"/>
          <w:color w:val="232323"/>
          <w:spacing w:val="-7"/>
          <w:sz w:val="24"/>
          <w:szCs w:val="24"/>
        </w:rPr>
        <w:t xml:space="preserve"> za</w:t>
      </w:r>
      <w:r w:rsidRPr="00FA6ACC">
        <w:rPr>
          <w:rFonts w:ascii="Times New Roman" w:eastAsia="Times New Roman" w:hAnsi="Times New Roman" w:cs="Times New Roman"/>
          <w:color w:val="232323"/>
          <w:sz w:val="24"/>
          <w:szCs w:val="24"/>
        </w:rPr>
        <w:t>počinje 01.</w:t>
      </w:r>
      <w:r w:rsidRPr="00FA6ACC">
        <w:rPr>
          <w:rFonts w:ascii="Times New Roman" w:eastAsia="Times New Roman" w:hAnsi="Times New Roman" w:cs="Times New Roman"/>
          <w:color w:val="232323"/>
          <w:spacing w:val="-8"/>
          <w:sz w:val="24"/>
          <w:szCs w:val="24"/>
        </w:rPr>
        <w:t xml:space="preserve"> </w:t>
      </w:r>
      <w:r w:rsidRPr="00FA6ACC">
        <w:rPr>
          <w:rFonts w:ascii="Times New Roman" w:eastAsia="Times New Roman" w:hAnsi="Times New Roman" w:cs="Times New Roman"/>
          <w:color w:val="232323"/>
          <w:sz w:val="24"/>
          <w:szCs w:val="24"/>
        </w:rPr>
        <w:t>rujna</w:t>
      </w:r>
      <w:r w:rsidRPr="00FA6ACC">
        <w:rPr>
          <w:rFonts w:ascii="Times New Roman" w:eastAsia="Times New Roman" w:hAnsi="Times New Roman" w:cs="Times New Roman"/>
          <w:color w:val="232323"/>
          <w:spacing w:val="-8"/>
          <w:sz w:val="24"/>
          <w:szCs w:val="24"/>
        </w:rPr>
        <w:t xml:space="preserve"> </w:t>
      </w:r>
      <w:r w:rsidR="00DD119A">
        <w:rPr>
          <w:rFonts w:ascii="Times New Roman" w:eastAsia="Times New Roman" w:hAnsi="Times New Roman" w:cs="Times New Roman"/>
          <w:color w:val="232323"/>
          <w:sz w:val="24"/>
          <w:szCs w:val="24"/>
        </w:rPr>
        <w:t>2025. godine</w:t>
      </w:r>
      <w:r w:rsidRPr="00FA6ACC">
        <w:rPr>
          <w:rFonts w:ascii="Times New Roman" w:eastAsia="Times New Roman" w:hAnsi="Times New Roman" w:cs="Times New Roman"/>
          <w:color w:val="232323"/>
          <w:spacing w:val="-2"/>
          <w:sz w:val="24"/>
          <w:szCs w:val="24"/>
        </w:rPr>
        <w:t>.</w:t>
      </w:r>
    </w:p>
    <w:p w14:paraId="14E0DF22" w14:textId="70E8E51C" w:rsidR="00FA6ACC" w:rsidRPr="00FA6ACC" w:rsidRDefault="00FA6ACC" w:rsidP="00FA6ACC">
      <w:pPr>
        <w:widowControl/>
        <w:spacing w:after="0" w:line="360" w:lineRule="auto"/>
        <w:jc w:val="both"/>
        <w:textAlignment w:val="auto"/>
        <w:rPr>
          <w:rFonts w:ascii="Times New Roman" w:hAnsi="Times New Roman" w:cs="Times New Roman"/>
          <w:sz w:val="24"/>
          <w:szCs w:val="24"/>
        </w:rPr>
      </w:pPr>
      <w:r w:rsidRPr="00FA6ACC">
        <w:rPr>
          <w:rFonts w:ascii="Times New Roman" w:eastAsia="Times New Roman" w:hAnsi="Times New Roman" w:cs="Times New Roman"/>
          <w:color w:val="232323"/>
          <w:sz w:val="24"/>
          <w:szCs w:val="24"/>
        </w:rPr>
        <w:t>Program</w:t>
      </w:r>
      <w:r w:rsidR="002375AF">
        <w:rPr>
          <w:rFonts w:ascii="Times New Roman" w:eastAsia="Times New Roman" w:hAnsi="Times New Roman" w:cs="Times New Roman"/>
          <w:color w:val="232323"/>
          <w:sz w:val="24"/>
          <w:szCs w:val="24"/>
        </w:rPr>
        <w:t xml:space="preserve"> će</w:t>
      </w:r>
      <w:r w:rsidRPr="00FA6ACC">
        <w:rPr>
          <w:rFonts w:ascii="Times New Roman" w:eastAsia="Times New Roman" w:hAnsi="Times New Roman" w:cs="Times New Roman"/>
          <w:color w:val="232323"/>
          <w:spacing w:val="33"/>
          <w:sz w:val="24"/>
          <w:szCs w:val="24"/>
        </w:rPr>
        <w:t xml:space="preserve"> </w:t>
      </w:r>
      <w:r w:rsidRPr="00FA6ACC">
        <w:rPr>
          <w:rFonts w:ascii="Times New Roman" w:eastAsia="Times New Roman" w:hAnsi="Times New Roman" w:cs="Times New Roman"/>
          <w:color w:val="232323"/>
          <w:sz w:val="24"/>
          <w:szCs w:val="24"/>
        </w:rPr>
        <w:t>se</w:t>
      </w:r>
      <w:r w:rsidRPr="00FA6ACC">
        <w:rPr>
          <w:rFonts w:ascii="Times New Roman" w:eastAsia="Times New Roman" w:hAnsi="Times New Roman" w:cs="Times New Roman"/>
          <w:color w:val="232323"/>
          <w:spacing w:val="25"/>
          <w:sz w:val="24"/>
          <w:szCs w:val="24"/>
        </w:rPr>
        <w:t xml:space="preserve"> </w:t>
      </w:r>
      <w:r w:rsidRPr="00FA6ACC">
        <w:rPr>
          <w:rFonts w:ascii="Times New Roman" w:eastAsia="Times New Roman" w:hAnsi="Times New Roman" w:cs="Times New Roman"/>
          <w:color w:val="232323"/>
          <w:sz w:val="24"/>
          <w:szCs w:val="24"/>
        </w:rPr>
        <w:t>provodi</w:t>
      </w:r>
      <w:r w:rsidR="002375AF">
        <w:rPr>
          <w:rFonts w:ascii="Times New Roman" w:eastAsia="Times New Roman" w:hAnsi="Times New Roman" w:cs="Times New Roman"/>
          <w:color w:val="232323"/>
          <w:sz w:val="24"/>
          <w:szCs w:val="24"/>
        </w:rPr>
        <w:t>ti</w:t>
      </w:r>
      <w:r w:rsidRPr="00FA6ACC">
        <w:rPr>
          <w:rFonts w:ascii="Times New Roman" w:eastAsia="Times New Roman" w:hAnsi="Times New Roman" w:cs="Times New Roman"/>
          <w:color w:val="232323"/>
          <w:spacing w:val="35"/>
          <w:sz w:val="24"/>
          <w:szCs w:val="24"/>
        </w:rPr>
        <w:t xml:space="preserve"> </w:t>
      </w:r>
      <w:r w:rsidRPr="00FA6ACC">
        <w:rPr>
          <w:rFonts w:ascii="Times New Roman" w:eastAsia="Times New Roman" w:hAnsi="Times New Roman" w:cs="Times New Roman"/>
          <w:color w:val="232323"/>
          <w:sz w:val="24"/>
          <w:szCs w:val="24"/>
        </w:rPr>
        <w:t>za ukupno</w:t>
      </w:r>
      <w:r w:rsidRPr="00FA6ACC">
        <w:rPr>
          <w:rFonts w:ascii="Times New Roman" w:eastAsia="Times New Roman" w:hAnsi="Times New Roman" w:cs="Times New Roman"/>
          <w:color w:val="232323"/>
          <w:spacing w:val="30"/>
          <w:sz w:val="24"/>
          <w:szCs w:val="24"/>
        </w:rPr>
        <w:t xml:space="preserve"> </w:t>
      </w:r>
      <w:r w:rsidR="00DD119A">
        <w:rPr>
          <w:rFonts w:ascii="Times New Roman" w:eastAsia="Times New Roman" w:hAnsi="Times New Roman" w:cs="Times New Roman"/>
          <w:color w:val="232323"/>
          <w:sz w:val="24"/>
          <w:szCs w:val="24"/>
        </w:rPr>
        <w:t>osam</w:t>
      </w:r>
      <w:r w:rsidRPr="00FA6ACC">
        <w:rPr>
          <w:rFonts w:ascii="Times New Roman" w:eastAsia="Times New Roman" w:hAnsi="Times New Roman" w:cs="Times New Roman"/>
          <w:color w:val="232323"/>
          <w:spacing w:val="32"/>
          <w:sz w:val="24"/>
          <w:szCs w:val="24"/>
        </w:rPr>
        <w:t xml:space="preserve"> </w:t>
      </w:r>
      <w:r w:rsidRPr="00FA6ACC">
        <w:rPr>
          <w:rFonts w:ascii="Times New Roman" w:eastAsia="Times New Roman" w:hAnsi="Times New Roman" w:cs="Times New Roman"/>
          <w:color w:val="232323"/>
          <w:sz w:val="24"/>
          <w:szCs w:val="24"/>
        </w:rPr>
        <w:t>odgojno</w:t>
      </w:r>
      <w:r w:rsidRPr="00FA6ACC">
        <w:rPr>
          <w:rFonts w:ascii="Times New Roman" w:eastAsia="Times New Roman" w:hAnsi="Times New Roman" w:cs="Times New Roman"/>
          <w:color w:val="232323"/>
          <w:spacing w:val="29"/>
          <w:sz w:val="24"/>
          <w:szCs w:val="24"/>
        </w:rPr>
        <w:t xml:space="preserve"> </w:t>
      </w:r>
      <w:r w:rsidRPr="00FA6ACC">
        <w:rPr>
          <w:rFonts w:ascii="Times New Roman" w:eastAsia="Times New Roman" w:hAnsi="Times New Roman" w:cs="Times New Roman"/>
          <w:color w:val="232323"/>
          <w:sz w:val="24"/>
          <w:szCs w:val="24"/>
        </w:rPr>
        <w:t>obrazovnih</w:t>
      </w:r>
      <w:r w:rsidRPr="00FA6ACC">
        <w:rPr>
          <w:rFonts w:ascii="Times New Roman" w:eastAsia="Times New Roman" w:hAnsi="Times New Roman" w:cs="Times New Roman"/>
          <w:color w:val="232323"/>
          <w:spacing w:val="38"/>
          <w:sz w:val="24"/>
          <w:szCs w:val="24"/>
        </w:rPr>
        <w:t xml:space="preserve"> </w:t>
      </w:r>
      <w:r w:rsidRPr="00FA6ACC">
        <w:rPr>
          <w:rFonts w:ascii="Times New Roman" w:eastAsia="Times New Roman" w:hAnsi="Times New Roman" w:cs="Times New Roman"/>
          <w:color w:val="232323"/>
          <w:sz w:val="24"/>
          <w:szCs w:val="24"/>
        </w:rPr>
        <w:t>skupina</w:t>
      </w:r>
      <w:r w:rsidRPr="00FA6ACC">
        <w:rPr>
          <w:rFonts w:ascii="Times New Roman" w:eastAsia="Times New Roman" w:hAnsi="Times New Roman" w:cs="Times New Roman"/>
          <w:color w:val="232323"/>
          <w:spacing w:val="30"/>
          <w:sz w:val="24"/>
          <w:szCs w:val="24"/>
        </w:rPr>
        <w:t xml:space="preserve"> </w:t>
      </w:r>
      <w:r w:rsidRPr="00FA6ACC">
        <w:rPr>
          <w:rFonts w:ascii="Times New Roman" w:eastAsia="Times New Roman" w:hAnsi="Times New Roman" w:cs="Times New Roman"/>
          <w:color w:val="232323"/>
          <w:sz w:val="24"/>
          <w:szCs w:val="24"/>
        </w:rPr>
        <w:t>za djecu</w:t>
      </w:r>
      <w:r w:rsidRPr="00FA6ACC">
        <w:rPr>
          <w:rFonts w:ascii="Times New Roman" w:eastAsia="Times New Roman" w:hAnsi="Times New Roman" w:cs="Times New Roman"/>
          <w:color w:val="232323"/>
          <w:spacing w:val="28"/>
          <w:sz w:val="24"/>
          <w:szCs w:val="24"/>
        </w:rPr>
        <w:t xml:space="preserve"> </w:t>
      </w:r>
      <w:r w:rsidRPr="00FA6ACC">
        <w:rPr>
          <w:rFonts w:ascii="Times New Roman" w:eastAsia="Times New Roman" w:hAnsi="Times New Roman" w:cs="Times New Roman"/>
          <w:color w:val="232323"/>
          <w:sz w:val="24"/>
          <w:szCs w:val="24"/>
        </w:rPr>
        <w:t>od</w:t>
      </w:r>
      <w:r w:rsidRPr="00FA6ACC">
        <w:rPr>
          <w:rFonts w:ascii="Times New Roman" w:eastAsia="Times New Roman" w:hAnsi="Times New Roman" w:cs="Times New Roman"/>
          <w:color w:val="232323"/>
          <w:spacing w:val="26"/>
          <w:sz w:val="24"/>
          <w:szCs w:val="24"/>
        </w:rPr>
        <w:t xml:space="preserve"> </w:t>
      </w:r>
      <w:r w:rsidRPr="00FA6ACC">
        <w:rPr>
          <w:rFonts w:ascii="Times New Roman" w:eastAsia="Times New Roman" w:hAnsi="Times New Roman" w:cs="Times New Roman"/>
          <w:color w:val="232323"/>
          <w:sz w:val="24"/>
          <w:szCs w:val="24"/>
        </w:rPr>
        <w:t>navršenih godine dana djetetova života do polaska u</w:t>
      </w:r>
      <w:r w:rsidRPr="00FA6ACC">
        <w:rPr>
          <w:rFonts w:ascii="Times New Roman" w:eastAsia="Times New Roman" w:hAnsi="Times New Roman" w:cs="Times New Roman"/>
          <w:color w:val="232323"/>
          <w:spacing w:val="-1"/>
          <w:sz w:val="24"/>
          <w:szCs w:val="24"/>
        </w:rPr>
        <w:t xml:space="preserve"> </w:t>
      </w:r>
      <w:r w:rsidRPr="00FA6ACC">
        <w:rPr>
          <w:rFonts w:ascii="Times New Roman" w:eastAsia="Times New Roman" w:hAnsi="Times New Roman" w:cs="Times New Roman"/>
          <w:color w:val="232323"/>
          <w:sz w:val="24"/>
          <w:szCs w:val="24"/>
        </w:rPr>
        <w:t xml:space="preserve">školu, ukupno </w:t>
      </w:r>
      <w:r w:rsidR="00B40B30">
        <w:rPr>
          <w:rFonts w:ascii="Times New Roman" w:eastAsia="Times New Roman" w:hAnsi="Times New Roman" w:cs="Times New Roman"/>
          <w:color w:val="232323"/>
          <w:sz w:val="24"/>
          <w:szCs w:val="24"/>
        </w:rPr>
        <w:t>156</w:t>
      </w:r>
      <w:r w:rsidRPr="00FA6ACC">
        <w:rPr>
          <w:rFonts w:ascii="Times New Roman" w:eastAsia="Times New Roman" w:hAnsi="Times New Roman" w:cs="Times New Roman"/>
          <w:color w:val="232323"/>
          <w:sz w:val="24"/>
          <w:szCs w:val="24"/>
        </w:rPr>
        <w:t xml:space="preserve"> djece.</w:t>
      </w:r>
    </w:p>
    <w:p w14:paraId="11DCC803" w14:textId="77777777" w:rsidR="00FA6ACC" w:rsidRPr="00FA6ACC" w:rsidRDefault="00FA6ACC" w:rsidP="00FA6ACC">
      <w:pPr>
        <w:widowControl/>
        <w:spacing w:after="0" w:line="360" w:lineRule="auto"/>
        <w:jc w:val="both"/>
        <w:textAlignment w:val="auto"/>
        <w:rPr>
          <w:rFonts w:ascii="Times New Roman" w:eastAsia="Times New Roman" w:hAnsi="Times New Roman" w:cs="Times New Roman"/>
          <w:color w:val="232323"/>
          <w:sz w:val="24"/>
          <w:szCs w:val="24"/>
        </w:rPr>
      </w:pPr>
    </w:p>
    <w:p w14:paraId="5DF1D874" w14:textId="77777777" w:rsidR="00FA6ACC" w:rsidRPr="00FA6ACC" w:rsidRDefault="00FA6ACC" w:rsidP="00FA6ACC">
      <w:pPr>
        <w:widowControl/>
        <w:tabs>
          <w:tab w:val="left" w:pos="1341"/>
        </w:tabs>
        <w:spacing w:before="130" w:after="0" w:line="360" w:lineRule="auto"/>
        <w:jc w:val="both"/>
        <w:textAlignment w:val="auto"/>
        <w:rPr>
          <w:rFonts w:ascii="Times New Roman" w:hAnsi="Times New Roman" w:cs="Times New Roman"/>
          <w:sz w:val="24"/>
          <w:szCs w:val="24"/>
        </w:rPr>
      </w:pPr>
      <w:r w:rsidRPr="00FA6ACC">
        <w:rPr>
          <w:rFonts w:ascii="Times New Roman" w:eastAsia="Times New Roman" w:hAnsi="Times New Roman" w:cs="Times New Roman"/>
          <w:color w:val="232323"/>
          <w:sz w:val="24"/>
          <w:szCs w:val="24"/>
        </w:rPr>
        <w:t>Programi,</w:t>
      </w:r>
      <w:r w:rsidRPr="00FA6ACC">
        <w:rPr>
          <w:rFonts w:ascii="Times New Roman" w:eastAsia="Times New Roman" w:hAnsi="Times New Roman" w:cs="Times New Roman"/>
          <w:color w:val="232323"/>
          <w:spacing w:val="-9"/>
          <w:sz w:val="24"/>
          <w:szCs w:val="24"/>
        </w:rPr>
        <w:t xml:space="preserve"> </w:t>
      </w:r>
      <w:r w:rsidRPr="00FA6ACC">
        <w:rPr>
          <w:rFonts w:ascii="Times New Roman" w:eastAsia="Times New Roman" w:hAnsi="Times New Roman" w:cs="Times New Roman"/>
          <w:color w:val="232323"/>
          <w:sz w:val="24"/>
          <w:szCs w:val="24"/>
        </w:rPr>
        <w:t>broj</w:t>
      </w:r>
      <w:r w:rsidRPr="00FA6ACC">
        <w:rPr>
          <w:rFonts w:ascii="Times New Roman" w:eastAsia="Times New Roman" w:hAnsi="Times New Roman" w:cs="Times New Roman"/>
          <w:color w:val="232323"/>
          <w:spacing w:val="-13"/>
          <w:sz w:val="24"/>
          <w:szCs w:val="24"/>
        </w:rPr>
        <w:t xml:space="preserve"> </w:t>
      </w:r>
      <w:r w:rsidRPr="00FA6ACC">
        <w:rPr>
          <w:rFonts w:ascii="Times New Roman" w:eastAsia="Times New Roman" w:hAnsi="Times New Roman" w:cs="Times New Roman"/>
          <w:color w:val="232323"/>
          <w:sz w:val="24"/>
          <w:szCs w:val="24"/>
        </w:rPr>
        <w:t>djece</w:t>
      </w:r>
      <w:r w:rsidRPr="00FA6ACC">
        <w:rPr>
          <w:rFonts w:ascii="Times New Roman" w:eastAsia="Times New Roman" w:hAnsi="Times New Roman" w:cs="Times New Roman"/>
          <w:color w:val="232323"/>
          <w:spacing w:val="-6"/>
          <w:sz w:val="24"/>
          <w:szCs w:val="24"/>
        </w:rPr>
        <w:t xml:space="preserve"> </w:t>
      </w:r>
      <w:r w:rsidRPr="00FA6ACC">
        <w:rPr>
          <w:rFonts w:ascii="Times New Roman" w:eastAsia="Times New Roman" w:hAnsi="Times New Roman" w:cs="Times New Roman"/>
          <w:color w:val="232323"/>
          <w:sz w:val="24"/>
          <w:szCs w:val="24"/>
        </w:rPr>
        <w:t>i</w:t>
      </w:r>
      <w:r w:rsidRPr="00FA6ACC">
        <w:rPr>
          <w:rFonts w:ascii="Times New Roman" w:eastAsia="Times New Roman" w:hAnsi="Times New Roman" w:cs="Times New Roman"/>
          <w:color w:val="232323"/>
          <w:spacing w:val="-15"/>
          <w:sz w:val="24"/>
          <w:szCs w:val="24"/>
        </w:rPr>
        <w:t xml:space="preserve"> </w:t>
      </w:r>
      <w:r w:rsidRPr="00FA6ACC">
        <w:rPr>
          <w:rFonts w:ascii="Times New Roman" w:eastAsia="Times New Roman" w:hAnsi="Times New Roman" w:cs="Times New Roman"/>
          <w:color w:val="232323"/>
          <w:spacing w:val="-2"/>
          <w:sz w:val="24"/>
          <w:szCs w:val="24"/>
        </w:rPr>
        <w:t>skupine</w:t>
      </w:r>
    </w:p>
    <w:p w14:paraId="2209D147" w14:textId="77777777" w:rsidR="00FA6ACC" w:rsidRPr="00FA6ACC" w:rsidRDefault="00FA6ACC" w:rsidP="00FA6ACC">
      <w:pPr>
        <w:widowControl/>
        <w:spacing w:after="0" w:line="360" w:lineRule="auto"/>
        <w:jc w:val="both"/>
        <w:textAlignment w:val="auto"/>
        <w:rPr>
          <w:rFonts w:ascii="Times New Roman" w:hAnsi="Times New Roman" w:cs="Times New Roman"/>
          <w:sz w:val="24"/>
          <w:szCs w:val="24"/>
        </w:rPr>
      </w:pPr>
      <w:r w:rsidRPr="00FA6ACC">
        <w:rPr>
          <w:rFonts w:ascii="Times New Roman" w:eastAsia="Times New Roman" w:hAnsi="Times New Roman" w:cs="Times New Roman"/>
          <w:color w:val="232323"/>
          <w:sz w:val="24"/>
          <w:szCs w:val="24"/>
        </w:rPr>
        <w:t xml:space="preserve">Ove </w:t>
      </w:r>
      <w:r w:rsidRPr="00FA6ACC">
        <w:rPr>
          <w:rFonts w:ascii="Times New Roman" w:eastAsia="Times New Roman" w:hAnsi="Times New Roman" w:cs="Times New Roman"/>
          <w:color w:val="232323"/>
          <w:spacing w:val="-12"/>
          <w:sz w:val="24"/>
          <w:szCs w:val="24"/>
        </w:rPr>
        <w:t xml:space="preserve"> </w:t>
      </w:r>
      <w:r w:rsidRPr="00FA6ACC">
        <w:rPr>
          <w:rFonts w:ascii="Times New Roman" w:eastAsia="Times New Roman" w:hAnsi="Times New Roman" w:cs="Times New Roman"/>
          <w:color w:val="232323"/>
          <w:sz w:val="24"/>
          <w:szCs w:val="24"/>
        </w:rPr>
        <w:t>pedagoške</w:t>
      </w:r>
      <w:r w:rsidRPr="00FA6ACC">
        <w:rPr>
          <w:rFonts w:ascii="Times New Roman" w:eastAsia="Times New Roman" w:hAnsi="Times New Roman" w:cs="Times New Roman"/>
          <w:color w:val="232323"/>
          <w:spacing w:val="5"/>
          <w:sz w:val="24"/>
          <w:szCs w:val="24"/>
        </w:rPr>
        <w:t xml:space="preserve"> </w:t>
      </w:r>
      <w:r w:rsidRPr="00FA6ACC">
        <w:rPr>
          <w:rFonts w:ascii="Times New Roman" w:eastAsia="Times New Roman" w:hAnsi="Times New Roman" w:cs="Times New Roman"/>
          <w:color w:val="232323"/>
          <w:sz w:val="24"/>
          <w:szCs w:val="24"/>
        </w:rPr>
        <w:t>godine</w:t>
      </w:r>
      <w:r w:rsidRPr="00FA6ACC">
        <w:rPr>
          <w:rFonts w:ascii="Times New Roman" w:eastAsia="Times New Roman" w:hAnsi="Times New Roman" w:cs="Times New Roman"/>
          <w:color w:val="232323"/>
          <w:spacing w:val="-12"/>
          <w:sz w:val="24"/>
          <w:szCs w:val="24"/>
        </w:rPr>
        <w:t xml:space="preserve"> </w:t>
      </w:r>
      <w:r w:rsidRPr="00FA6ACC">
        <w:rPr>
          <w:rFonts w:ascii="Times New Roman" w:eastAsia="Times New Roman" w:hAnsi="Times New Roman" w:cs="Times New Roman"/>
          <w:color w:val="232323"/>
          <w:sz w:val="24"/>
          <w:szCs w:val="24"/>
        </w:rPr>
        <w:t>temeljem</w:t>
      </w:r>
      <w:r w:rsidRPr="00FA6ACC">
        <w:rPr>
          <w:rFonts w:ascii="Times New Roman" w:eastAsia="Times New Roman" w:hAnsi="Times New Roman" w:cs="Times New Roman"/>
          <w:color w:val="232323"/>
          <w:spacing w:val="-1"/>
          <w:sz w:val="24"/>
          <w:szCs w:val="24"/>
        </w:rPr>
        <w:t xml:space="preserve"> </w:t>
      </w:r>
      <w:r w:rsidRPr="00FA6ACC">
        <w:rPr>
          <w:rFonts w:ascii="Times New Roman" w:eastAsia="Times New Roman" w:hAnsi="Times New Roman" w:cs="Times New Roman"/>
          <w:color w:val="232323"/>
          <w:sz w:val="24"/>
          <w:szCs w:val="24"/>
        </w:rPr>
        <w:t>upisa</w:t>
      </w:r>
      <w:r w:rsidRPr="00FA6ACC">
        <w:rPr>
          <w:rFonts w:ascii="Times New Roman" w:eastAsia="Times New Roman" w:hAnsi="Times New Roman" w:cs="Times New Roman"/>
          <w:color w:val="232323"/>
          <w:spacing w:val="-15"/>
          <w:sz w:val="24"/>
          <w:szCs w:val="24"/>
        </w:rPr>
        <w:t xml:space="preserve"> </w:t>
      </w:r>
      <w:r w:rsidRPr="00FA6ACC">
        <w:rPr>
          <w:rFonts w:ascii="Times New Roman" w:eastAsia="Times New Roman" w:hAnsi="Times New Roman" w:cs="Times New Roman"/>
          <w:color w:val="232323"/>
          <w:sz w:val="24"/>
          <w:szCs w:val="24"/>
        </w:rPr>
        <w:t>djece</w:t>
      </w:r>
      <w:r w:rsidRPr="00FA6ACC">
        <w:rPr>
          <w:rFonts w:ascii="Times New Roman" w:eastAsia="Times New Roman" w:hAnsi="Times New Roman" w:cs="Times New Roman"/>
          <w:color w:val="232323"/>
          <w:spacing w:val="-9"/>
          <w:sz w:val="24"/>
          <w:szCs w:val="24"/>
        </w:rPr>
        <w:t xml:space="preserve"> </w:t>
      </w:r>
      <w:r w:rsidRPr="00FA6ACC">
        <w:rPr>
          <w:rFonts w:ascii="Times New Roman" w:eastAsia="Times New Roman" w:hAnsi="Times New Roman" w:cs="Times New Roman"/>
          <w:color w:val="232323"/>
          <w:sz w:val="24"/>
          <w:szCs w:val="24"/>
        </w:rPr>
        <w:t>realizirati</w:t>
      </w:r>
      <w:r w:rsidRPr="00FA6ACC">
        <w:rPr>
          <w:rFonts w:ascii="Times New Roman" w:eastAsia="Times New Roman" w:hAnsi="Times New Roman" w:cs="Times New Roman"/>
          <w:color w:val="232323"/>
          <w:spacing w:val="-4"/>
          <w:sz w:val="24"/>
          <w:szCs w:val="24"/>
        </w:rPr>
        <w:t xml:space="preserve"> ćemo:</w:t>
      </w:r>
    </w:p>
    <w:p w14:paraId="6DAE6349" w14:textId="77777777" w:rsidR="00FA6ACC" w:rsidRPr="00FA6ACC" w:rsidRDefault="00FA6ACC" w:rsidP="00FA6ACC">
      <w:pPr>
        <w:widowControl/>
        <w:spacing w:before="8" w:after="0" w:line="360" w:lineRule="auto"/>
        <w:jc w:val="both"/>
        <w:textAlignment w:val="auto"/>
        <w:rPr>
          <w:rFonts w:ascii="Times New Roman" w:eastAsia="Calibri" w:hAnsi="Times New Roman" w:cs="Times New Roman"/>
          <w:sz w:val="24"/>
          <w:szCs w:val="24"/>
        </w:rPr>
      </w:pPr>
    </w:p>
    <w:p w14:paraId="5623E732" w14:textId="77777777" w:rsidR="00FA6ACC" w:rsidRPr="00FA6ACC" w:rsidRDefault="00FA6ACC" w:rsidP="00FA6ACC">
      <w:pPr>
        <w:keepNext/>
        <w:keepLines/>
        <w:spacing w:before="40" w:after="0" w:line="360" w:lineRule="auto"/>
        <w:jc w:val="both"/>
        <w:textAlignment w:val="auto"/>
        <w:outlineLvl w:val="1"/>
        <w:rPr>
          <w:rFonts w:ascii="Times New Roman" w:eastAsia="Times New Roman" w:hAnsi="Times New Roman" w:cs="Times New Roman"/>
          <w:b/>
          <w:color w:val="000000"/>
          <w:sz w:val="24"/>
          <w:szCs w:val="24"/>
        </w:rPr>
      </w:pPr>
      <w:bookmarkStart w:id="3" w:name="_Toc208819307"/>
      <w:r w:rsidRPr="00FA6ACC">
        <w:rPr>
          <w:rFonts w:ascii="Times New Roman" w:eastAsia="Times New Roman" w:hAnsi="Times New Roman" w:cs="Times New Roman"/>
          <w:b/>
          <w:color w:val="000000"/>
          <w:sz w:val="24"/>
          <w:szCs w:val="24"/>
        </w:rPr>
        <w:t>2. 1. Redoviti</w:t>
      </w:r>
      <w:r w:rsidRPr="00FA6ACC">
        <w:rPr>
          <w:rFonts w:ascii="Times New Roman" w:eastAsia="Times New Roman" w:hAnsi="Times New Roman" w:cs="Times New Roman"/>
          <w:b/>
          <w:color w:val="000000"/>
          <w:spacing w:val="-4"/>
          <w:sz w:val="24"/>
          <w:szCs w:val="24"/>
        </w:rPr>
        <w:t xml:space="preserve"> </w:t>
      </w:r>
      <w:r w:rsidRPr="00FA6ACC">
        <w:rPr>
          <w:rFonts w:ascii="Times New Roman" w:eastAsia="Times New Roman" w:hAnsi="Times New Roman" w:cs="Times New Roman"/>
          <w:b/>
          <w:color w:val="000000"/>
          <w:sz w:val="24"/>
          <w:szCs w:val="24"/>
        </w:rPr>
        <w:t>10</w:t>
      </w:r>
      <w:r w:rsidRPr="00FA6ACC">
        <w:rPr>
          <w:rFonts w:ascii="Times New Roman" w:eastAsia="Times New Roman" w:hAnsi="Times New Roman" w:cs="Times New Roman"/>
          <w:b/>
          <w:color w:val="000000"/>
          <w:spacing w:val="-14"/>
          <w:sz w:val="24"/>
          <w:szCs w:val="24"/>
        </w:rPr>
        <w:t xml:space="preserve"> </w:t>
      </w:r>
      <w:r w:rsidRPr="00FA6ACC">
        <w:rPr>
          <w:rFonts w:ascii="Times New Roman" w:eastAsia="Times New Roman" w:hAnsi="Times New Roman" w:cs="Times New Roman"/>
          <w:b/>
          <w:color w:val="000000"/>
          <w:sz w:val="24"/>
          <w:szCs w:val="24"/>
        </w:rPr>
        <w:t>satni</w:t>
      </w:r>
      <w:r w:rsidRPr="00FA6ACC">
        <w:rPr>
          <w:rFonts w:ascii="Times New Roman" w:eastAsia="Times New Roman" w:hAnsi="Times New Roman" w:cs="Times New Roman"/>
          <w:b/>
          <w:color w:val="000000"/>
          <w:spacing w:val="-7"/>
          <w:sz w:val="24"/>
          <w:szCs w:val="24"/>
        </w:rPr>
        <w:t xml:space="preserve"> </w:t>
      </w:r>
      <w:r w:rsidRPr="00FA6ACC">
        <w:rPr>
          <w:rFonts w:ascii="Times New Roman" w:eastAsia="Times New Roman" w:hAnsi="Times New Roman" w:cs="Times New Roman"/>
          <w:b/>
          <w:color w:val="000000"/>
          <w:spacing w:val="-2"/>
          <w:sz w:val="24"/>
          <w:szCs w:val="24"/>
        </w:rPr>
        <w:t>program</w:t>
      </w:r>
      <w:bookmarkEnd w:id="3"/>
    </w:p>
    <w:p w14:paraId="3A6956C9" w14:textId="1666FA2E" w:rsidR="00FA6ACC" w:rsidRPr="00FA6ACC" w:rsidRDefault="00FA6ACC" w:rsidP="00FA6ACC">
      <w:pPr>
        <w:widowControl/>
        <w:spacing w:before="1" w:after="0" w:line="360" w:lineRule="auto"/>
        <w:jc w:val="both"/>
        <w:textAlignment w:val="auto"/>
        <w:rPr>
          <w:rFonts w:ascii="Times New Roman" w:hAnsi="Times New Roman" w:cs="Times New Roman"/>
          <w:sz w:val="24"/>
          <w:szCs w:val="24"/>
        </w:rPr>
      </w:pPr>
      <w:r w:rsidRPr="00FA6ACC">
        <w:rPr>
          <w:rFonts w:ascii="Times New Roman" w:eastAsia="Times New Roman" w:hAnsi="Times New Roman" w:cs="Times New Roman"/>
          <w:color w:val="232323"/>
          <w:sz w:val="24"/>
          <w:szCs w:val="24"/>
        </w:rPr>
        <w:t>Broj</w:t>
      </w:r>
      <w:r w:rsidRPr="00FA6ACC">
        <w:rPr>
          <w:rFonts w:ascii="Times New Roman" w:eastAsia="Times New Roman" w:hAnsi="Times New Roman" w:cs="Times New Roman"/>
          <w:color w:val="232323"/>
          <w:spacing w:val="-6"/>
          <w:sz w:val="24"/>
          <w:szCs w:val="24"/>
        </w:rPr>
        <w:t xml:space="preserve"> </w:t>
      </w:r>
      <w:r w:rsidRPr="00FA6ACC">
        <w:rPr>
          <w:rFonts w:ascii="Times New Roman" w:eastAsia="Times New Roman" w:hAnsi="Times New Roman" w:cs="Times New Roman"/>
          <w:color w:val="232323"/>
          <w:sz w:val="24"/>
          <w:szCs w:val="24"/>
        </w:rPr>
        <w:t xml:space="preserve">djece RASPOREĐENIH PO PROSTORIJAMA </w:t>
      </w:r>
      <w:r w:rsidRPr="00FA6ACC">
        <w:rPr>
          <w:rFonts w:ascii="Times New Roman" w:eastAsia="Times New Roman" w:hAnsi="Times New Roman" w:cs="Times New Roman"/>
          <w:color w:val="232323"/>
          <w:spacing w:val="-2"/>
          <w:sz w:val="24"/>
          <w:szCs w:val="24"/>
        </w:rPr>
        <w:t>: 1</w:t>
      </w:r>
      <w:r w:rsidR="00B0547B">
        <w:rPr>
          <w:rFonts w:ascii="Times New Roman" w:eastAsia="Times New Roman" w:hAnsi="Times New Roman" w:cs="Times New Roman"/>
          <w:color w:val="232323"/>
          <w:spacing w:val="-2"/>
          <w:sz w:val="24"/>
          <w:szCs w:val="24"/>
        </w:rPr>
        <w:t>56</w:t>
      </w:r>
      <w:r w:rsidRPr="00FA6ACC">
        <w:rPr>
          <w:rFonts w:ascii="Times New Roman" w:eastAsia="Times New Roman" w:hAnsi="Times New Roman" w:cs="Times New Roman"/>
          <w:color w:val="232323"/>
          <w:spacing w:val="-2"/>
          <w:sz w:val="24"/>
          <w:szCs w:val="24"/>
        </w:rPr>
        <w:t xml:space="preserve">, raspoređenih u </w:t>
      </w:r>
      <w:r w:rsidR="00C05797">
        <w:rPr>
          <w:rFonts w:ascii="Times New Roman" w:eastAsia="Times New Roman" w:hAnsi="Times New Roman" w:cs="Times New Roman"/>
          <w:color w:val="232323"/>
          <w:spacing w:val="-2"/>
          <w:sz w:val="24"/>
          <w:szCs w:val="24"/>
        </w:rPr>
        <w:t>osam</w:t>
      </w:r>
      <w:r w:rsidRPr="00FA6ACC">
        <w:rPr>
          <w:rFonts w:ascii="Times New Roman" w:eastAsia="Times New Roman" w:hAnsi="Times New Roman" w:cs="Times New Roman"/>
          <w:color w:val="232323"/>
          <w:spacing w:val="-2"/>
          <w:sz w:val="24"/>
          <w:szCs w:val="24"/>
        </w:rPr>
        <w:t xml:space="preserve"> (</w:t>
      </w:r>
      <w:r w:rsidR="00C05797">
        <w:rPr>
          <w:rFonts w:ascii="Times New Roman" w:eastAsia="Times New Roman" w:hAnsi="Times New Roman" w:cs="Times New Roman"/>
          <w:color w:val="232323"/>
          <w:spacing w:val="-2"/>
          <w:sz w:val="24"/>
          <w:szCs w:val="24"/>
        </w:rPr>
        <w:t>8</w:t>
      </w:r>
      <w:r w:rsidRPr="00FA6ACC">
        <w:rPr>
          <w:rFonts w:ascii="Times New Roman" w:eastAsia="Times New Roman" w:hAnsi="Times New Roman" w:cs="Times New Roman"/>
          <w:color w:val="232323"/>
          <w:spacing w:val="-2"/>
          <w:sz w:val="24"/>
          <w:szCs w:val="24"/>
        </w:rPr>
        <w:t>) skupina i to:</w:t>
      </w:r>
    </w:p>
    <w:p w14:paraId="76332CE4" w14:textId="77777777" w:rsidR="00FA6ACC" w:rsidRPr="00FA6ACC" w:rsidRDefault="00FA6ACC" w:rsidP="00FA6ACC">
      <w:pPr>
        <w:widowControl/>
        <w:spacing w:before="6" w:after="0" w:line="360" w:lineRule="auto"/>
        <w:jc w:val="both"/>
        <w:textAlignment w:val="auto"/>
        <w:rPr>
          <w:rFonts w:ascii="Times New Roman" w:eastAsia="Times New Roman" w:hAnsi="Times New Roman" w:cs="Times New Roman"/>
          <w:b/>
          <w:sz w:val="24"/>
          <w:szCs w:val="24"/>
        </w:rPr>
      </w:pPr>
    </w:p>
    <w:p w14:paraId="244E18CC" w14:textId="77777777" w:rsidR="00FA6ACC" w:rsidRPr="00FA6ACC" w:rsidRDefault="00FA6ACC" w:rsidP="00FA6ACC">
      <w:pPr>
        <w:widowControl/>
        <w:spacing w:before="6" w:after="0" w:line="360" w:lineRule="auto"/>
        <w:jc w:val="both"/>
        <w:textAlignment w:val="auto"/>
        <w:rPr>
          <w:rFonts w:ascii="Times New Roman" w:eastAsia="Times New Roman" w:hAnsi="Times New Roman" w:cs="Times New Roman"/>
          <w:b/>
          <w:sz w:val="24"/>
          <w:szCs w:val="24"/>
        </w:rPr>
      </w:pPr>
      <w:r w:rsidRPr="00FA6ACC">
        <w:rPr>
          <w:rFonts w:ascii="Times New Roman" w:eastAsia="Times New Roman" w:hAnsi="Times New Roman" w:cs="Times New Roman"/>
          <w:b/>
          <w:sz w:val="24"/>
          <w:szCs w:val="24"/>
        </w:rPr>
        <w:t>PROSTORIJA 1 (60 m²)</w:t>
      </w:r>
    </w:p>
    <w:p w14:paraId="631A0839" w14:textId="76C65D1D" w:rsidR="00FA6ACC" w:rsidRPr="00FA6ACC" w:rsidRDefault="00FA6ACC" w:rsidP="00FA6ACC">
      <w:pPr>
        <w:widowControl/>
        <w:numPr>
          <w:ilvl w:val="0"/>
          <w:numId w:val="103"/>
        </w:numPr>
        <w:spacing w:after="0" w:line="360" w:lineRule="auto"/>
        <w:ind w:left="975" w:hanging="352"/>
        <w:jc w:val="both"/>
        <w:textAlignment w:val="auto"/>
        <w:rPr>
          <w:rFonts w:ascii="Times New Roman" w:eastAsia="Times New Roman" w:hAnsi="Times New Roman" w:cs="Times New Roman"/>
          <w:sz w:val="24"/>
          <w:szCs w:val="24"/>
        </w:rPr>
      </w:pPr>
      <w:r w:rsidRPr="00FA6ACC">
        <w:rPr>
          <w:rFonts w:ascii="Times New Roman" w:eastAsia="Times New Roman" w:hAnsi="Times New Roman" w:cs="Times New Roman"/>
          <w:sz w:val="24"/>
          <w:szCs w:val="24"/>
        </w:rPr>
        <w:t xml:space="preserve">mješovita </w:t>
      </w:r>
      <w:proofErr w:type="spellStart"/>
      <w:r w:rsidRPr="00FA6ACC">
        <w:rPr>
          <w:rFonts w:ascii="Times New Roman" w:eastAsia="Times New Roman" w:hAnsi="Times New Roman" w:cs="Times New Roman"/>
          <w:sz w:val="24"/>
          <w:szCs w:val="24"/>
        </w:rPr>
        <w:t>jaslična</w:t>
      </w:r>
      <w:proofErr w:type="spellEnd"/>
      <w:r w:rsidRPr="00FA6ACC">
        <w:rPr>
          <w:rFonts w:ascii="Times New Roman" w:eastAsia="Times New Roman" w:hAnsi="Times New Roman" w:cs="Times New Roman"/>
          <w:sz w:val="24"/>
          <w:szCs w:val="24"/>
        </w:rPr>
        <w:t xml:space="preserve"> skupina djece od 1.-3. godine života – 12 djece ,</w:t>
      </w:r>
      <w:r w:rsidR="002375AF">
        <w:rPr>
          <w:rFonts w:ascii="Times New Roman" w:eastAsia="Times New Roman" w:hAnsi="Times New Roman" w:cs="Times New Roman"/>
          <w:sz w:val="24"/>
          <w:szCs w:val="24"/>
        </w:rPr>
        <w:t>1</w:t>
      </w:r>
      <w:r w:rsidRPr="00FA6ACC">
        <w:rPr>
          <w:rFonts w:ascii="Times New Roman" w:eastAsia="Times New Roman" w:hAnsi="Times New Roman" w:cs="Times New Roman"/>
          <w:sz w:val="24"/>
          <w:szCs w:val="24"/>
        </w:rPr>
        <w:t xml:space="preserve"> odgojitelj, 1 zdravstveni radnik</w:t>
      </w:r>
    </w:p>
    <w:p w14:paraId="78BA62CC" w14:textId="77777777" w:rsidR="00FA6ACC" w:rsidRPr="00FA6ACC" w:rsidRDefault="00FA6ACC" w:rsidP="00FA6ACC">
      <w:pPr>
        <w:widowControl/>
        <w:spacing w:after="0" w:line="360" w:lineRule="auto"/>
        <w:jc w:val="both"/>
        <w:textAlignment w:val="auto"/>
        <w:rPr>
          <w:rFonts w:ascii="Times New Roman" w:eastAsia="Times New Roman" w:hAnsi="Times New Roman" w:cs="Times New Roman"/>
          <w:b/>
          <w:sz w:val="24"/>
          <w:szCs w:val="24"/>
        </w:rPr>
      </w:pPr>
      <w:r w:rsidRPr="00FA6ACC">
        <w:rPr>
          <w:rFonts w:ascii="Times New Roman" w:eastAsia="Times New Roman" w:hAnsi="Times New Roman" w:cs="Times New Roman"/>
          <w:b/>
          <w:sz w:val="24"/>
          <w:szCs w:val="24"/>
        </w:rPr>
        <w:t>PROSTORIJA 2 (60 m²)</w:t>
      </w:r>
    </w:p>
    <w:p w14:paraId="216D2220" w14:textId="77777777" w:rsidR="00FA6ACC" w:rsidRPr="00FA6ACC" w:rsidRDefault="00FA6ACC" w:rsidP="00FA6ACC">
      <w:pPr>
        <w:widowControl/>
        <w:numPr>
          <w:ilvl w:val="0"/>
          <w:numId w:val="104"/>
        </w:numPr>
        <w:spacing w:after="0" w:line="360" w:lineRule="auto"/>
        <w:ind w:left="975" w:hanging="352"/>
        <w:jc w:val="both"/>
        <w:textAlignment w:val="auto"/>
        <w:rPr>
          <w:rFonts w:ascii="Times New Roman" w:eastAsia="Times New Roman" w:hAnsi="Times New Roman" w:cs="Times New Roman"/>
          <w:sz w:val="24"/>
          <w:szCs w:val="24"/>
        </w:rPr>
      </w:pPr>
      <w:r w:rsidRPr="00FA6ACC">
        <w:rPr>
          <w:rFonts w:ascii="Times New Roman" w:eastAsia="Times New Roman" w:hAnsi="Times New Roman" w:cs="Times New Roman"/>
          <w:sz w:val="24"/>
          <w:szCs w:val="24"/>
        </w:rPr>
        <w:t xml:space="preserve"> mješovita </w:t>
      </w:r>
      <w:proofErr w:type="spellStart"/>
      <w:r w:rsidRPr="00FA6ACC">
        <w:rPr>
          <w:rFonts w:ascii="Times New Roman" w:eastAsia="Times New Roman" w:hAnsi="Times New Roman" w:cs="Times New Roman"/>
          <w:sz w:val="24"/>
          <w:szCs w:val="24"/>
        </w:rPr>
        <w:t>jaslična</w:t>
      </w:r>
      <w:proofErr w:type="spellEnd"/>
      <w:r w:rsidRPr="00FA6ACC">
        <w:rPr>
          <w:rFonts w:ascii="Times New Roman" w:eastAsia="Times New Roman" w:hAnsi="Times New Roman" w:cs="Times New Roman"/>
          <w:sz w:val="24"/>
          <w:szCs w:val="24"/>
        </w:rPr>
        <w:t xml:space="preserve"> skupina djece od 1.- 3. godine života  - 12 djece, 2 odgojitelja</w:t>
      </w:r>
    </w:p>
    <w:p w14:paraId="72C2DC65" w14:textId="77777777" w:rsidR="00FA6ACC" w:rsidRPr="00FA6ACC" w:rsidRDefault="00FA6ACC" w:rsidP="00FA6ACC">
      <w:pPr>
        <w:widowControl/>
        <w:spacing w:after="0" w:line="360" w:lineRule="auto"/>
        <w:jc w:val="both"/>
        <w:textAlignment w:val="auto"/>
        <w:rPr>
          <w:rFonts w:ascii="Times New Roman" w:eastAsia="Times New Roman" w:hAnsi="Times New Roman" w:cs="Times New Roman"/>
          <w:b/>
          <w:sz w:val="24"/>
          <w:szCs w:val="24"/>
        </w:rPr>
      </w:pPr>
      <w:r w:rsidRPr="00FA6ACC">
        <w:rPr>
          <w:rFonts w:ascii="Times New Roman" w:eastAsia="Times New Roman" w:hAnsi="Times New Roman" w:cs="Times New Roman"/>
          <w:b/>
          <w:sz w:val="24"/>
          <w:szCs w:val="24"/>
        </w:rPr>
        <w:t>PROSTORIJA 3 (60 m²)</w:t>
      </w:r>
    </w:p>
    <w:p w14:paraId="388E066D" w14:textId="2D4ECC30" w:rsidR="00FA6ACC" w:rsidRPr="00FA6ACC" w:rsidRDefault="00FA6ACC" w:rsidP="00FA6ACC">
      <w:pPr>
        <w:widowControl/>
        <w:numPr>
          <w:ilvl w:val="0"/>
          <w:numId w:val="105"/>
        </w:numPr>
        <w:spacing w:after="0" w:line="360" w:lineRule="auto"/>
        <w:ind w:left="975" w:hanging="352"/>
        <w:jc w:val="both"/>
        <w:textAlignment w:val="auto"/>
        <w:rPr>
          <w:rFonts w:ascii="Times New Roman" w:eastAsia="Times New Roman" w:hAnsi="Times New Roman" w:cs="Times New Roman"/>
          <w:sz w:val="24"/>
          <w:szCs w:val="24"/>
        </w:rPr>
      </w:pPr>
      <w:r w:rsidRPr="00FA6ACC">
        <w:rPr>
          <w:rFonts w:ascii="Times New Roman" w:eastAsia="Times New Roman" w:hAnsi="Times New Roman" w:cs="Times New Roman"/>
          <w:sz w:val="24"/>
          <w:szCs w:val="24"/>
        </w:rPr>
        <w:t xml:space="preserve">mješovita odgojno obrazovna skupina djece </w:t>
      </w:r>
      <w:r w:rsidR="00C05797">
        <w:rPr>
          <w:rFonts w:ascii="Times New Roman" w:eastAsia="Times New Roman" w:hAnsi="Times New Roman" w:cs="Times New Roman"/>
          <w:sz w:val="24"/>
          <w:szCs w:val="24"/>
        </w:rPr>
        <w:t>od 3.</w:t>
      </w:r>
      <w:r w:rsidRPr="00FA6ACC">
        <w:rPr>
          <w:rFonts w:ascii="Times New Roman" w:eastAsia="Times New Roman" w:hAnsi="Times New Roman" w:cs="Times New Roman"/>
          <w:sz w:val="24"/>
          <w:szCs w:val="24"/>
        </w:rPr>
        <w:t xml:space="preserve"> godine do polaska u školu – </w:t>
      </w:r>
      <w:r w:rsidR="002375AF">
        <w:rPr>
          <w:rFonts w:ascii="Times New Roman" w:eastAsia="Times New Roman" w:hAnsi="Times New Roman" w:cs="Times New Roman"/>
          <w:sz w:val="24"/>
          <w:szCs w:val="24"/>
        </w:rPr>
        <w:t>1</w:t>
      </w:r>
      <w:r w:rsidR="00C05797">
        <w:rPr>
          <w:rFonts w:ascii="Times New Roman" w:eastAsia="Times New Roman" w:hAnsi="Times New Roman" w:cs="Times New Roman"/>
          <w:sz w:val="24"/>
          <w:szCs w:val="24"/>
        </w:rPr>
        <w:t>5</w:t>
      </w:r>
      <w:r w:rsidRPr="00FA6ACC">
        <w:rPr>
          <w:rFonts w:ascii="Times New Roman" w:eastAsia="Times New Roman" w:hAnsi="Times New Roman" w:cs="Times New Roman"/>
          <w:sz w:val="24"/>
          <w:szCs w:val="24"/>
        </w:rPr>
        <w:t xml:space="preserve"> djece, 2 odgojitelja</w:t>
      </w:r>
    </w:p>
    <w:p w14:paraId="3B9967A1" w14:textId="77777777" w:rsidR="00FA6ACC" w:rsidRPr="00FA6ACC" w:rsidRDefault="00FA6ACC" w:rsidP="00FA6ACC">
      <w:pPr>
        <w:widowControl/>
        <w:spacing w:after="0" w:line="360" w:lineRule="auto"/>
        <w:jc w:val="both"/>
        <w:textAlignment w:val="auto"/>
        <w:rPr>
          <w:rFonts w:ascii="Times New Roman" w:eastAsia="Times New Roman" w:hAnsi="Times New Roman" w:cs="Times New Roman"/>
          <w:b/>
          <w:sz w:val="24"/>
          <w:szCs w:val="24"/>
        </w:rPr>
      </w:pPr>
      <w:r w:rsidRPr="00FA6ACC">
        <w:rPr>
          <w:rFonts w:ascii="Times New Roman" w:eastAsia="Times New Roman" w:hAnsi="Times New Roman" w:cs="Times New Roman"/>
          <w:b/>
          <w:sz w:val="24"/>
          <w:szCs w:val="24"/>
        </w:rPr>
        <w:t>PROSTORIJA 4 (60 m²)</w:t>
      </w:r>
    </w:p>
    <w:p w14:paraId="072951C6" w14:textId="371EC688" w:rsidR="00FA6ACC" w:rsidRPr="00FA6ACC" w:rsidRDefault="00FA6ACC" w:rsidP="00FA6ACC">
      <w:pPr>
        <w:widowControl/>
        <w:numPr>
          <w:ilvl w:val="0"/>
          <w:numId w:val="106"/>
        </w:numPr>
        <w:spacing w:after="0" w:line="360" w:lineRule="auto"/>
        <w:ind w:left="975" w:hanging="352"/>
        <w:jc w:val="both"/>
        <w:textAlignment w:val="auto"/>
        <w:rPr>
          <w:rFonts w:ascii="Times New Roman" w:eastAsia="Times New Roman" w:hAnsi="Times New Roman" w:cs="Times New Roman"/>
          <w:sz w:val="24"/>
          <w:szCs w:val="24"/>
        </w:rPr>
      </w:pPr>
      <w:r w:rsidRPr="00FA6ACC">
        <w:rPr>
          <w:rFonts w:ascii="Times New Roman" w:eastAsia="Times New Roman" w:hAnsi="Times New Roman" w:cs="Times New Roman"/>
          <w:sz w:val="24"/>
          <w:szCs w:val="24"/>
        </w:rPr>
        <w:t xml:space="preserve">mješovita odgojno obrazovna skupina djece od </w:t>
      </w:r>
      <w:r w:rsidR="00B0547B">
        <w:rPr>
          <w:rFonts w:ascii="Times New Roman" w:eastAsia="Times New Roman" w:hAnsi="Times New Roman" w:cs="Times New Roman"/>
          <w:sz w:val="24"/>
          <w:szCs w:val="24"/>
        </w:rPr>
        <w:t>3</w:t>
      </w:r>
      <w:r w:rsidRPr="00FA6ACC">
        <w:rPr>
          <w:rFonts w:ascii="Times New Roman" w:eastAsia="Times New Roman" w:hAnsi="Times New Roman" w:cs="Times New Roman"/>
          <w:sz w:val="24"/>
          <w:szCs w:val="24"/>
        </w:rPr>
        <w:t xml:space="preserve">. godine do polaska u školu – </w:t>
      </w:r>
      <w:r w:rsidR="00C05797">
        <w:rPr>
          <w:rFonts w:ascii="Times New Roman" w:eastAsia="Times New Roman" w:hAnsi="Times New Roman" w:cs="Times New Roman"/>
          <w:sz w:val="24"/>
          <w:szCs w:val="24"/>
        </w:rPr>
        <w:t>18</w:t>
      </w:r>
      <w:r w:rsidR="002375AF">
        <w:rPr>
          <w:rFonts w:ascii="Times New Roman" w:eastAsia="Times New Roman" w:hAnsi="Times New Roman" w:cs="Times New Roman"/>
          <w:sz w:val="24"/>
          <w:szCs w:val="24"/>
        </w:rPr>
        <w:t xml:space="preserve"> </w:t>
      </w:r>
      <w:r w:rsidRPr="00FA6ACC">
        <w:rPr>
          <w:rFonts w:ascii="Times New Roman" w:eastAsia="Times New Roman" w:hAnsi="Times New Roman" w:cs="Times New Roman"/>
          <w:sz w:val="24"/>
          <w:szCs w:val="24"/>
        </w:rPr>
        <w:t>djece, 2 odgojitelja</w:t>
      </w:r>
    </w:p>
    <w:p w14:paraId="5732DAF1" w14:textId="77777777" w:rsidR="00FA6ACC" w:rsidRPr="00FA6ACC" w:rsidRDefault="00FA6ACC" w:rsidP="00FA6ACC">
      <w:pPr>
        <w:widowControl/>
        <w:spacing w:after="0" w:line="360" w:lineRule="auto"/>
        <w:jc w:val="both"/>
        <w:textAlignment w:val="auto"/>
        <w:rPr>
          <w:rFonts w:ascii="Times New Roman" w:eastAsia="Times New Roman" w:hAnsi="Times New Roman" w:cs="Times New Roman"/>
          <w:b/>
          <w:sz w:val="24"/>
          <w:szCs w:val="24"/>
        </w:rPr>
      </w:pPr>
      <w:r w:rsidRPr="00FA6ACC">
        <w:rPr>
          <w:rFonts w:ascii="Times New Roman" w:eastAsia="Times New Roman" w:hAnsi="Times New Roman" w:cs="Times New Roman"/>
          <w:b/>
          <w:sz w:val="24"/>
          <w:szCs w:val="24"/>
        </w:rPr>
        <w:t>PROSTORIJA 5 (61 m²)</w:t>
      </w:r>
    </w:p>
    <w:p w14:paraId="55062A5D" w14:textId="025C169F" w:rsidR="00FA6ACC" w:rsidRPr="00FA6ACC" w:rsidRDefault="00FA6ACC" w:rsidP="00FA6ACC">
      <w:pPr>
        <w:widowControl/>
        <w:numPr>
          <w:ilvl w:val="0"/>
          <w:numId w:val="107"/>
        </w:numPr>
        <w:spacing w:after="0" w:line="360" w:lineRule="auto"/>
        <w:ind w:left="975" w:hanging="352"/>
        <w:jc w:val="both"/>
        <w:textAlignment w:val="auto"/>
        <w:rPr>
          <w:rFonts w:ascii="Times New Roman" w:eastAsia="Times New Roman" w:hAnsi="Times New Roman" w:cs="Times New Roman"/>
          <w:sz w:val="24"/>
          <w:szCs w:val="24"/>
        </w:rPr>
      </w:pPr>
      <w:bookmarkStart w:id="4" w:name="_Hlk199146995"/>
      <w:r w:rsidRPr="00FA6ACC">
        <w:rPr>
          <w:rFonts w:ascii="Times New Roman" w:eastAsia="Times New Roman" w:hAnsi="Times New Roman" w:cs="Times New Roman"/>
          <w:sz w:val="24"/>
          <w:szCs w:val="24"/>
        </w:rPr>
        <w:t xml:space="preserve">mješovita odgojno obrazovna skupina djece od </w:t>
      </w:r>
      <w:r w:rsidR="00B0547B">
        <w:rPr>
          <w:rFonts w:ascii="Times New Roman" w:eastAsia="Times New Roman" w:hAnsi="Times New Roman" w:cs="Times New Roman"/>
          <w:sz w:val="24"/>
          <w:szCs w:val="24"/>
        </w:rPr>
        <w:t>3</w:t>
      </w:r>
      <w:r w:rsidRPr="00FA6ACC">
        <w:rPr>
          <w:rFonts w:ascii="Times New Roman" w:eastAsia="Times New Roman" w:hAnsi="Times New Roman" w:cs="Times New Roman"/>
          <w:sz w:val="24"/>
          <w:szCs w:val="24"/>
        </w:rPr>
        <w:t xml:space="preserve">. godine do polaska u školu – </w:t>
      </w:r>
      <w:r w:rsidR="002375AF">
        <w:rPr>
          <w:rFonts w:ascii="Times New Roman" w:eastAsia="Times New Roman" w:hAnsi="Times New Roman" w:cs="Times New Roman"/>
          <w:sz w:val="24"/>
          <w:szCs w:val="24"/>
        </w:rPr>
        <w:t>2</w:t>
      </w:r>
      <w:r w:rsidR="00B40B30">
        <w:rPr>
          <w:rFonts w:ascii="Times New Roman" w:eastAsia="Times New Roman" w:hAnsi="Times New Roman" w:cs="Times New Roman"/>
          <w:sz w:val="24"/>
          <w:szCs w:val="24"/>
        </w:rPr>
        <w:t>2</w:t>
      </w:r>
      <w:r w:rsidRPr="00FA6ACC">
        <w:rPr>
          <w:rFonts w:ascii="Times New Roman" w:eastAsia="Times New Roman" w:hAnsi="Times New Roman" w:cs="Times New Roman"/>
          <w:sz w:val="24"/>
          <w:szCs w:val="24"/>
        </w:rPr>
        <w:t xml:space="preserve"> djece , 2 odgojitelja</w:t>
      </w:r>
    </w:p>
    <w:bookmarkEnd w:id="4"/>
    <w:p w14:paraId="68941151" w14:textId="77777777" w:rsidR="00FA6ACC" w:rsidRPr="00FA6ACC" w:rsidRDefault="00FA6ACC" w:rsidP="00FA6ACC">
      <w:pPr>
        <w:widowControl/>
        <w:spacing w:after="0" w:line="360" w:lineRule="auto"/>
        <w:jc w:val="both"/>
        <w:textAlignment w:val="auto"/>
        <w:rPr>
          <w:rFonts w:ascii="Times New Roman" w:eastAsia="Times New Roman" w:hAnsi="Times New Roman" w:cs="Times New Roman"/>
          <w:b/>
          <w:sz w:val="24"/>
          <w:szCs w:val="24"/>
        </w:rPr>
      </w:pPr>
      <w:r w:rsidRPr="00FA6ACC">
        <w:rPr>
          <w:rFonts w:ascii="Times New Roman" w:eastAsia="Times New Roman" w:hAnsi="Times New Roman" w:cs="Times New Roman"/>
          <w:b/>
          <w:sz w:val="24"/>
          <w:szCs w:val="24"/>
        </w:rPr>
        <w:t xml:space="preserve">PROSTORIJA 6 </w:t>
      </w:r>
      <w:bookmarkStart w:id="5" w:name="_Hlk199147104"/>
      <w:r w:rsidRPr="00FA6ACC">
        <w:rPr>
          <w:rFonts w:ascii="Times New Roman" w:eastAsia="Times New Roman" w:hAnsi="Times New Roman" w:cs="Times New Roman"/>
          <w:b/>
          <w:sz w:val="24"/>
          <w:szCs w:val="24"/>
        </w:rPr>
        <w:t>(61 m²)</w:t>
      </w:r>
    </w:p>
    <w:p w14:paraId="18A6A266" w14:textId="061D7510" w:rsidR="002375AF" w:rsidRDefault="002375AF" w:rsidP="002375AF">
      <w:pPr>
        <w:numPr>
          <w:ilvl w:val="0"/>
          <w:numId w:val="107"/>
        </w:numPr>
        <w:spacing w:line="360" w:lineRule="auto"/>
        <w:rPr>
          <w:rFonts w:ascii="Times New Roman" w:eastAsia="Times New Roman" w:hAnsi="Times New Roman" w:cs="Times New Roman"/>
          <w:color w:val="111111"/>
          <w:sz w:val="24"/>
          <w:szCs w:val="24"/>
        </w:rPr>
      </w:pPr>
      <w:bookmarkStart w:id="6" w:name="_Hlk199147082"/>
      <w:bookmarkEnd w:id="5"/>
      <w:r w:rsidRPr="002375AF">
        <w:rPr>
          <w:rFonts w:ascii="Times New Roman" w:eastAsia="Times New Roman" w:hAnsi="Times New Roman" w:cs="Times New Roman"/>
          <w:color w:val="111111"/>
          <w:sz w:val="24"/>
          <w:szCs w:val="24"/>
        </w:rPr>
        <w:t xml:space="preserve">mješovita odgojno obrazovna skupina djece od </w:t>
      </w:r>
      <w:r w:rsidR="00B40B30">
        <w:rPr>
          <w:rFonts w:ascii="Times New Roman" w:eastAsia="Times New Roman" w:hAnsi="Times New Roman" w:cs="Times New Roman"/>
          <w:color w:val="111111"/>
          <w:sz w:val="24"/>
          <w:szCs w:val="24"/>
        </w:rPr>
        <w:t>4</w:t>
      </w:r>
      <w:r w:rsidRPr="002375AF">
        <w:rPr>
          <w:rFonts w:ascii="Times New Roman" w:eastAsia="Times New Roman" w:hAnsi="Times New Roman" w:cs="Times New Roman"/>
          <w:color w:val="111111"/>
          <w:sz w:val="24"/>
          <w:szCs w:val="24"/>
        </w:rPr>
        <w:t xml:space="preserve">. godine do polaska u školu – </w:t>
      </w:r>
      <w:r>
        <w:rPr>
          <w:rFonts w:ascii="Times New Roman" w:eastAsia="Times New Roman" w:hAnsi="Times New Roman" w:cs="Times New Roman"/>
          <w:color w:val="111111"/>
          <w:sz w:val="24"/>
          <w:szCs w:val="24"/>
        </w:rPr>
        <w:t>2</w:t>
      </w:r>
      <w:r w:rsidR="00B40B30">
        <w:rPr>
          <w:rFonts w:ascii="Times New Roman" w:eastAsia="Times New Roman" w:hAnsi="Times New Roman" w:cs="Times New Roman"/>
          <w:color w:val="111111"/>
          <w:sz w:val="24"/>
          <w:szCs w:val="24"/>
        </w:rPr>
        <w:t>2</w:t>
      </w:r>
      <w:r w:rsidRPr="002375AF">
        <w:rPr>
          <w:rFonts w:ascii="Times New Roman" w:eastAsia="Times New Roman" w:hAnsi="Times New Roman" w:cs="Times New Roman"/>
          <w:color w:val="111111"/>
          <w:sz w:val="24"/>
          <w:szCs w:val="24"/>
        </w:rPr>
        <w:t xml:space="preserve"> djece , 2 odgojitelja</w:t>
      </w:r>
    </w:p>
    <w:bookmarkEnd w:id="6"/>
    <w:p w14:paraId="6DE0C2C0" w14:textId="77777777" w:rsidR="002375AF" w:rsidRDefault="002375AF" w:rsidP="002375AF">
      <w:pPr>
        <w:spacing w:line="360" w:lineRule="auto"/>
        <w:rPr>
          <w:rFonts w:ascii="Times New Roman" w:eastAsia="Times New Roman" w:hAnsi="Times New Roman" w:cs="Times New Roman"/>
          <w:color w:val="111111"/>
          <w:sz w:val="24"/>
          <w:szCs w:val="24"/>
        </w:rPr>
      </w:pPr>
    </w:p>
    <w:p w14:paraId="1BA24F9B" w14:textId="65EE325E" w:rsidR="002375AF" w:rsidRDefault="002375AF" w:rsidP="002375AF">
      <w:pPr>
        <w:spacing w:line="360" w:lineRule="auto"/>
        <w:rPr>
          <w:rFonts w:ascii="Times New Roman" w:eastAsia="Times New Roman" w:hAnsi="Times New Roman" w:cs="Times New Roman"/>
          <w:b/>
          <w:bCs/>
          <w:color w:val="111111"/>
          <w:sz w:val="24"/>
          <w:szCs w:val="24"/>
        </w:rPr>
      </w:pPr>
      <w:r w:rsidRPr="002375AF">
        <w:rPr>
          <w:rFonts w:ascii="Times New Roman" w:eastAsia="Times New Roman" w:hAnsi="Times New Roman" w:cs="Times New Roman"/>
          <w:b/>
          <w:bCs/>
          <w:color w:val="111111"/>
          <w:sz w:val="24"/>
          <w:szCs w:val="24"/>
        </w:rPr>
        <w:t>PROSTORIJA 7 (61 m²)</w:t>
      </w:r>
    </w:p>
    <w:p w14:paraId="08723BDE" w14:textId="3E2ACF94" w:rsidR="002375AF" w:rsidRDefault="002375AF" w:rsidP="002375AF">
      <w:pPr>
        <w:numPr>
          <w:ilvl w:val="0"/>
          <w:numId w:val="107"/>
        </w:numPr>
        <w:spacing w:line="360" w:lineRule="auto"/>
        <w:rPr>
          <w:rFonts w:ascii="Times New Roman" w:eastAsia="Times New Roman" w:hAnsi="Times New Roman" w:cs="Times New Roman"/>
          <w:color w:val="111111"/>
          <w:sz w:val="24"/>
          <w:szCs w:val="24"/>
        </w:rPr>
      </w:pPr>
      <w:bookmarkStart w:id="7" w:name="_Hlk199147149"/>
      <w:r w:rsidRPr="002375AF">
        <w:rPr>
          <w:rFonts w:ascii="Times New Roman" w:eastAsia="Times New Roman" w:hAnsi="Times New Roman" w:cs="Times New Roman"/>
          <w:color w:val="111111"/>
          <w:sz w:val="24"/>
          <w:szCs w:val="24"/>
        </w:rPr>
        <w:t xml:space="preserve">mješovita odgojno obrazovna skupina djece od </w:t>
      </w:r>
      <w:r w:rsidR="00B40B30">
        <w:rPr>
          <w:rFonts w:ascii="Times New Roman" w:eastAsia="Times New Roman" w:hAnsi="Times New Roman" w:cs="Times New Roman"/>
          <w:color w:val="111111"/>
          <w:sz w:val="24"/>
          <w:szCs w:val="24"/>
        </w:rPr>
        <w:t>4</w:t>
      </w:r>
      <w:r w:rsidRPr="002375AF">
        <w:rPr>
          <w:rFonts w:ascii="Times New Roman" w:eastAsia="Times New Roman" w:hAnsi="Times New Roman" w:cs="Times New Roman"/>
          <w:color w:val="111111"/>
          <w:sz w:val="24"/>
          <w:szCs w:val="24"/>
        </w:rPr>
        <w:t>. godine do polaska u školu – 2</w:t>
      </w:r>
      <w:r w:rsidR="00B40B30">
        <w:rPr>
          <w:rFonts w:ascii="Times New Roman" w:eastAsia="Times New Roman" w:hAnsi="Times New Roman" w:cs="Times New Roman"/>
          <w:color w:val="111111"/>
          <w:sz w:val="24"/>
          <w:szCs w:val="24"/>
        </w:rPr>
        <w:t>6</w:t>
      </w:r>
      <w:r w:rsidRPr="002375AF">
        <w:rPr>
          <w:rFonts w:ascii="Times New Roman" w:eastAsia="Times New Roman" w:hAnsi="Times New Roman" w:cs="Times New Roman"/>
          <w:color w:val="111111"/>
          <w:sz w:val="24"/>
          <w:szCs w:val="24"/>
        </w:rPr>
        <w:t xml:space="preserve"> djece , 2 odgojitelja</w:t>
      </w:r>
    </w:p>
    <w:bookmarkEnd w:id="7"/>
    <w:p w14:paraId="40970596" w14:textId="72E5CD58" w:rsidR="002375AF" w:rsidRDefault="002375AF" w:rsidP="002375AF">
      <w:pPr>
        <w:spacing w:line="360" w:lineRule="auto"/>
        <w:rPr>
          <w:rFonts w:ascii="Times New Roman" w:eastAsia="Times New Roman" w:hAnsi="Times New Roman" w:cs="Times New Roman"/>
          <w:b/>
          <w:bCs/>
          <w:color w:val="111111"/>
          <w:sz w:val="24"/>
          <w:szCs w:val="24"/>
        </w:rPr>
      </w:pPr>
      <w:r w:rsidRPr="002375AF">
        <w:rPr>
          <w:rFonts w:ascii="Times New Roman" w:eastAsia="Times New Roman" w:hAnsi="Times New Roman" w:cs="Times New Roman"/>
          <w:b/>
          <w:bCs/>
          <w:color w:val="111111"/>
          <w:sz w:val="24"/>
          <w:szCs w:val="24"/>
        </w:rPr>
        <w:t xml:space="preserve">PROSTORIJA 8 </w:t>
      </w:r>
      <w:bookmarkStart w:id="8" w:name="_Hlk199147222"/>
      <w:r w:rsidRPr="002375AF">
        <w:rPr>
          <w:rFonts w:ascii="Times New Roman" w:eastAsia="Times New Roman" w:hAnsi="Times New Roman" w:cs="Times New Roman"/>
          <w:b/>
          <w:bCs/>
          <w:color w:val="111111"/>
          <w:sz w:val="24"/>
          <w:szCs w:val="24"/>
        </w:rPr>
        <w:t>(61 m²)</w:t>
      </w:r>
      <w:bookmarkEnd w:id="8"/>
    </w:p>
    <w:p w14:paraId="15099383" w14:textId="285AE6F0" w:rsidR="00B0547B" w:rsidRDefault="00B0547B" w:rsidP="00B0547B">
      <w:pPr>
        <w:numPr>
          <w:ilvl w:val="0"/>
          <w:numId w:val="107"/>
        </w:numPr>
        <w:spacing w:line="360" w:lineRule="auto"/>
        <w:rPr>
          <w:rFonts w:ascii="Times New Roman" w:eastAsia="Times New Roman" w:hAnsi="Times New Roman" w:cs="Times New Roman"/>
          <w:color w:val="111111"/>
          <w:sz w:val="24"/>
          <w:szCs w:val="24"/>
        </w:rPr>
      </w:pPr>
      <w:bookmarkStart w:id="9" w:name="_Hlk199147236"/>
      <w:r w:rsidRPr="002375AF">
        <w:rPr>
          <w:rFonts w:ascii="Times New Roman" w:eastAsia="Times New Roman" w:hAnsi="Times New Roman" w:cs="Times New Roman"/>
          <w:color w:val="111111"/>
          <w:sz w:val="24"/>
          <w:szCs w:val="24"/>
        </w:rPr>
        <w:t xml:space="preserve">mješovita odgojno obrazovna skupina djece od </w:t>
      </w:r>
      <w:r w:rsidR="00B40B30">
        <w:rPr>
          <w:rFonts w:ascii="Times New Roman" w:eastAsia="Times New Roman" w:hAnsi="Times New Roman" w:cs="Times New Roman"/>
          <w:color w:val="111111"/>
          <w:sz w:val="24"/>
          <w:szCs w:val="24"/>
        </w:rPr>
        <w:t>4</w:t>
      </w:r>
      <w:r w:rsidRPr="002375AF">
        <w:rPr>
          <w:rFonts w:ascii="Times New Roman" w:eastAsia="Times New Roman" w:hAnsi="Times New Roman" w:cs="Times New Roman"/>
          <w:color w:val="111111"/>
          <w:sz w:val="24"/>
          <w:szCs w:val="24"/>
        </w:rPr>
        <w:t>. godine do polaska u školu – 2</w:t>
      </w:r>
      <w:r w:rsidR="00B40B30">
        <w:rPr>
          <w:rFonts w:ascii="Times New Roman" w:eastAsia="Times New Roman" w:hAnsi="Times New Roman" w:cs="Times New Roman"/>
          <w:color w:val="111111"/>
          <w:sz w:val="24"/>
          <w:szCs w:val="24"/>
        </w:rPr>
        <w:t>6</w:t>
      </w:r>
      <w:r w:rsidRPr="002375AF">
        <w:rPr>
          <w:rFonts w:ascii="Times New Roman" w:eastAsia="Times New Roman" w:hAnsi="Times New Roman" w:cs="Times New Roman"/>
          <w:color w:val="111111"/>
          <w:sz w:val="24"/>
          <w:szCs w:val="24"/>
        </w:rPr>
        <w:t xml:space="preserve"> djece , 2 odgojitelja</w:t>
      </w:r>
    </w:p>
    <w:p w14:paraId="46C7F8BA" w14:textId="0738DD7C" w:rsidR="00C96051" w:rsidRDefault="00C96051" w:rsidP="00C96051">
      <w:pPr>
        <w:spacing w:line="360" w:lineRule="auto"/>
        <w:rPr>
          <w:rFonts w:ascii="Times New Roman" w:eastAsia="Times New Roman" w:hAnsi="Times New Roman" w:cs="Times New Roman"/>
          <w:b/>
          <w:bCs/>
          <w:color w:val="111111"/>
          <w:sz w:val="24"/>
          <w:szCs w:val="24"/>
        </w:rPr>
      </w:pPr>
      <w:r w:rsidRPr="002375AF">
        <w:rPr>
          <w:rFonts w:ascii="Times New Roman" w:eastAsia="Times New Roman" w:hAnsi="Times New Roman" w:cs="Times New Roman"/>
          <w:b/>
          <w:bCs/>
          <w:color w:val="111111"/>
          <w:sz w:val="24"/>
          <w:szCs w:val="24"/>
        </w:rPr>
        <w:t xml:space="preserve">PROSTORIJA </w:t>
      </w:r>
      <w:r>
        <w:rPr>
          <w:rFonts w:ascii="Times New Roman" w:eastAsia="Times New Roman" w:hAnsi="Times New Roman" w:cs="Times New Roman"/>
          <w:b/>
          <w:bCs/>
          <w:color w:val="111111"/>
          <w:sz w:val="24"/>
          <w:szCs w:val="24"/>
        </w:rPr>
        <w:t>9</w:t>
      </w:r>
      <w:r w:rsidRPr="002375AF">
        <w:rPr>
          <w:rFonts w:ascii="Times New Roman" w:eastAsia="Times New Roman" w:hAnsi="Times New Roman" w:cs="Times New Roman"/>
          <w:b/>
          <w:bCs/>
          <w:color w:val="111111"/>
          <w:sz w:val="24"/>
          <w:szCs w:val="24"/>
        </w:rPr>
        <w:t xml:space="preserve"> (</w:t>
      </w:r>
      <w:r>
        <w:rPr>
          <w:rFonts w:ascii="Times New Roman" w:eastAsia="Times New Roman" w:hAnsi="Times New Roman" w:cs="Times New Roman"/>
          <w:b/>
          <w:bCs/>
          <w:color w:val="111111"/>
          <w:sz w:val="24"/>
          <w:szCs w:val="24"/>
        </w:rPr>
        <w:t>80</w:t>
      </w:r>
      <w:r w:rsidRPr="002375AF">
        <w:rPr>
          <w:rFonts w:ascii="Times New Roman" w:eastAsia="Times New Roman" w:hAnsi="Times New Roman" w:cs="Times New Roman"/>
          <w:b/>
          <w:bCs/>
          <w:color w:val="111111"/>
          <w:sz w:val="24"/>
          <w:szCs w:val="24"/>
        </w:rPr>
        <w:t xml:space="preserve"> m²)</w:t>
      </w:r>
    </w:p>
    <w:p w14:paraId="009DC341" w14:textId="17CFCD5C" w:rsidR="00C96051" w:rsidRDefault="00C96051" w:rsidP="00C96051">
      <w:pPr>
        <w:numPr>
          <w:ilvl w:val="0"/>
          <w:numId w:val="107"/>
        </w:numPr>
        <w:spacing w:line="36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sportska dvorana</w:t>
      </w:r>
    </w:p>
    <w:p w14:paraId="6AD8DCD8" w14:textId="62C9AF72" w:rsidR="00C96051" w:rsidRPr="00C96051" w:rsidRDefault="00C96051" w:rsidP="00C96051">
      <w:pPr>
        <w:spacing w:line="360" w:lineRule="auto"/>
        <w:rPr>
          <w:rFonts w:ascii="Times New Roman" w:eastAsia="Times New Roman" w:hAnsi="Times New Roman" w:cs="Times New Roman"/>
          <w:b/>
          <w:bCs/>
          <w:color w:val="111111"/>
          <w:sz w:val="24"/>
          <w:szCs w:val="24"/>
        </w:rPr>
      </w:pPr>
      <w:r w:rsidRPr="00C96051">
        <w:rPr>
          <w:rFonts w:ascii="Times New Roman" w:eastAsia="Times New Roman" w:hAnsi="Times New Roman" w:cs="Times New Roman"/>
          <w:b/>
          <w:bCs/>
          <w:color w:val="111111"/>
          <w:sz w:val="24"/>
          <w:szCs w:val="24"/>
        </w:rPr>
        <w:t xml:space="preserve">PROSTORIJA </w:t>
      </w:r>
      <w:r>
        <w:rPr>
          <w:rFonts w:ascii="Times New Roman" w:eastAsia="Times New Roman" w:hAnsi="Times New Roman" w:cs="Times New Roman"/>
          <w:b/>
          <w:bCs/>
          <w:color w:val="111111"/>
          <w:sz w:val="24"/>
          <w:szCs w:val="24"/>
        </w:rPr>
        <w:t>10</w:t>
      </w:r>
      <w:r w:rsidRPr="00C96051">
        <w:rPr>
          <w:rFonts w:ascii="Times New Roman" w:eastAsia="Times New Roman" w:hAnsi="Times New Roman" w:cs="Times New Roman"/>
          <w:b/>
          <w:bCs/>
          <w:color w:val="111111"/>
          <w:sz w:val="24"/>
          <w:szCs w:val="24"/>
        </w:rPr>
        <w:t xml:space="preserve"> (</w:t>
      </w:r>
      <w:r>
        <w:rPr>
          <w:rFonts w:ascii="Times New Roman" w:eastAsia="Times New Roman" w:hAnsi="Times New Roman" w:cs="Times New Roman"/>
          <w:b/>
          <w:bCs/>
          <w:color w:val="111111"/>
          <w:sz w:val="24"/>
          <w:szCs w:val="24"/>
        </w:rPr>
        <w:t>20</w:t>
      </w:r>
      <w:r w:rsidRPr="00C96051">
        <w:rPr>
          <w:rFonts w:ascii="Times New Roman" w:eastAsia="Times New Roman" w:hAnsi="Times New Roman" w:cs="Times New Roman"/>
          <w:b/>
          <w:bCs/>
          <w:color w:val="111111"/>
          <w:sz w:val="24"/>
          <w:szCs w:val="24"/>
        </w:rPr>
        <w:t xml:space="preserve"> m²)</w:t>
      </w:r>
    </w:p>
    <w:p w14:paraId="74802A27" w14:textId="509AE7BC" w:rsidR="00C96051" w:rsidRPr="00C96051" w:rsidRDefault="00C96051" w:rsidP="00BE71F4">
      <w:pPr>
        <w:numPr>
          <w:ilvl w:val="0"/>
          <w:numId w:val="107"/>
        </w:numPr>
        <w:spacing w:line="360" w:lineRule="auto"/>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prostorija će se koristiti za izvođenje nastave engleskog jezika u organizaciji škole stranih jezika Žiher, te za individualne razgovore s roditeljima</w:t>
      </w:r>
    </w:p>
    <w:bookmarkEnd w:id="9"/>
    <w:p w14:paraId="6E74457C" w14:textId="77777777" w:rsidR="00B40B30" w:rsidRDefault="00B40B30" w:rsidP="009C6287">
      <w:pPr>
        <w:spacing w:line="360" w:lineRule="auto"/>
        <w:rPr>
          <w:rFonts w:ascii="Times New Roman" w:eastAsia="Times New Roman" w:hAnsi="Times New Roman" w:cs="Times New Roman"/>
          <w:color w:val="111111"/>
          <w:sz w:val="24"/>
          <w:szCs w:val="24"/>
        </w:rPr>
      </w:pPr>
    </w:p>
    <w:p w14:paraId="4D9F1C5E" w14:textId="31AA5464" w:rsidR="00744179" w:rsidRPr="00B9363A" w:rsidRDefault="00D61079" w:rsidP="009C6287">
      <w:pPr>
        <w:spacing w:line="360" w:lineRule="auto"/>
        <w:rPr>
          <w:rFonts w:ascii="Times New Roman" w:hAnsi="Times New Roman" w:cs="Times New Roman"/>
          <w:b/>
          <w:sz w:val="24"/>
        </w:rPr>
      </w:pPr>
      <w:r w:rsidRPr="00B9363A">
        <w:rPr>
          <w:rFonts w:ascii="Times New Roman" w:hAnsi="Times New Roman" w:cs="Times New Roman"/>
          <w:b/>
          <w:sz w:val="24"/>
        </w:rPr>
        <w:t>Programi  javnih potreba</w:t>
      </w:r>
    </w:p>
    <w:p w14:paraId="6C101504" w14:textId="77777777" w:rsidR="00744179" w:rsidRPr="00A9421E" w:rsidRDefault="00744179" w:rsidP="009C6287">
      <w:pPr>
        <w:pStyle w:val="Odlomakpopisa"/>
        <w:spacing w:after="0" w:line="360" w:lineRule="auto"/>
        <w:jc w:val="both"/>
        <w:rPr>
          <w:rFonts w:ascii="Times New Roman" w:eastAsia="Times New Roman" w:hAnsi="Times New Roman" w:cs="Times New Roman"/>
          <w:b/>
          <w:sz w:val="24"/>
          <w:szCs w:val="24"/>
        </w:rPr>
      </w:pPr>
    </w:p>
    <w:p w14:paraId="4003369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Provoditi će se programi javnih potreba.</w:t>
      </w:r>
    </w:p>
    <w:p w14:paraId="5652D7C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rada s potencijalno darovitom djecom integriran u redoviti program.</w:t>
      </w:r>
    </w:p>
    <w:p w14:paraId="432C2C8E"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Voditeljice programa će biti odgojiteljice u suradnji sa stručnom suradnicom i uključivanjem vanjskih suradnika prema potrebi.</w:t>
      </w:r>
    </w:p>
    <w:p w14:paraId="10B61FD3"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35EFAC2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predškole koji će se provoditi kao:</w:t>
      </w:r>
    </w:p>
    <w:p w14:paraId="46AB5CF5" w14:textId="77777777" w:rsidR="00744179" w:rsidRPr="00A9421E" w:rsidRDefault="00D61079" w:rsidP="00770315">
      <w:pPr>
        <w:pStyle w:val="Standard"/>
        <w:numPr>
          <w:ilvl w:val="0"/>
          <w:numId w:val="44"/>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integrirani u redoviti program vrtića,</w:t>
      </w:r>
    </w:p>
    <w:p w14:paraId="3719FD38" w14:textId="2B3CF842" w:rsidR="00255C8D" w:rsidRDefault="00D61079" w:rsidP="009C6287">
      <w:pPr>
        <w:pStyle w:val="Standard"/>
        <w:numPr>
          <w:ilvl w:val="0"/>
          <w:numId w:val="7"/>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za djecu u godini prije polaska u školu koja nisu obuhvaćena redovitim programom predškolsk</w:t>
      </w:r>
      <w:r w:rsidR="00255C8D">
        <w:rPr>
          <w:rFonts w:ascii="Times New Roman" w:eastAsia="Times New Roman" w:hAnsi="Times New Roman" w:cs="Times New Roman"/>
          <w:sz w:val="24"/>
          <w:szCs w:val="24"/>
        </w:rPr>
        <w:t>og odgoja ( program predškole</w:t>
      </w:r>
      <w:r w:rsidR="00E122A4">
        <w:rPr>
          <w:rFonts w:ascii="Times New Roman" w:eastAsia="Times New Roman" w:hAnsi="Times New Roman" w:cs="Times New Roman"/>
          <w:sz w:val="24"/>
          <w:szCs w:val="24"/>
        </w:rPr>
        <w:t xml:space="preserve"> u trajanju od 150-250 sati</w:t>
      </w:r>
      <w:r w:rsidR="00255C8D">
        <w:rPr>
          <w:rFonts w:ascii="Times New Roman" w:eastAsia="Times New Roman" w:hAnsi="Times New Roman" w:cs="Times New Roman"/>
          <w:sz w:val="24"/>
          <w:szCs w:val="24"/>
        </w:rPr>
        <w:t xml:space="preserve"> ).</w:t>
      </w:r>
    </w:p>
    <w:p w14:paraId="7B141B7E" w14:textId="77777777" w:rsidR="00255C8D" w:rsidRPr="00255C8D" w:rsidRDefault="00255C8D" w:rsidP="009C6287">
      <w:pPr>
        <w:pStyle w:val="Standard"/>
        <w:spacing w:after="0" w:line="360" w:lineRule="auto"/>
        <w:ind w:left="975"/>
        <w:jc w:val="both"/>
        <w:rPr>
          <w:rFonts w:ascii="Times New Roman" w:eastAsia="Times New Roman" w:hAnsi="Times New Roman" w:cs="Times New Roman"/>
          <w:sz w:val="24"/>
          <w:szCs w:val="24"/>
        </w:rPr>
      </w:pPr>
    </w:p>
    <w:p w14:paraId="4D6F9BE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Za djecu koja nisu polaznici redovitog programa, program predškole će se organizirati u suradnji s Osnivačem Općinom Cestica, a upisi će se vršiti temeljem javnog poziva.</w:t>
      </w:r>
    </w:p>
    <w:p w14:paraId="4DBD7CFB"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 xml:space="preserve">Po isteku javnog poziva za upis u obvezni program predškole utvrditi će se točan broj polaznika </w:t>
      </w:r>
      <w:r w:rsidR="00255C8D">
        <w:rPr>
          <w:rFonts w:ascii="Times New Roman" w:eastAsia="Times New Roman" w:hAnsi="Times New Roman" w:cs="Times New Roman"/>
          <w:sz w:val="24"/>
          <w:szCs w:val="24"/>
        </w:rPr>
        <w:t>predškole.</w:t>
      </w:r>
    </w:p>
    <w:p w14:paraId="797097A0"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Voditeljice programa biti će  odgojiteljice.</w:t>
      </w:r>
    </w:p>
    <w:p w14:paraId="6F75CB49"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će se pratiti kalendar školske godine i održavati se u periodu od listopada do svibnja.</w:t>
      </w:r>
    </w:p>
    <w:p w14:paraId="15049A98"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Svi prog</w:t>
      </w:r>
      <w:r w:rsidR="000B50A4">
        <w:rPr>
          <w:rFonts w:ascii="Times New Roman" w:eastAsia="Times New Roman" w:hAnsi="Times New Roman" w:cs="Times New Roman"/>
          <w:sz w:val="24"/>
          <w:szCs w:val="24"/>
        </w:rPr>
        <w:t>rami održavati će se u objektu</w:t>
      </w:r>
      <w:r w:rsidRPr="00A9421E">
        <w:rPr>
          <w:rFonts w:ascii="Times New Roman" w:eastAsia="Times New Roman" w:hAnsi="Times New Roman" w:cs="Times New Roman"/>
          <w:sz w:val="24"/>
          <w:szCs w:val="24"/>
        </w:rPr>
        <w:t xml:space="preserve"> Vrtića.</w:t>
      </w:r>
    </w:p>
    <w:p w14:paraId="6CAB826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kraći program predškole očekujemo upise i nakon isteka roka po javnom pozivu.</w:t>
      </w:r>
    </w:p>
    <w:p w14:paraId="0AB754D6" w14:textId="77777777" w:rsidR="00744179"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Programe javnih potreba financiraju MZO i Općina Cestica.</w:t>
      </w:r>
    </w:p>
    <w:p w14:paraId="363E42ED" w14:textId="77777777" w:rsidR="00FA6ACC" w:rsidRPr="00A9421E" w:rsidRDefault="00FA6ACC" w:rsidP="009C6287">
      <w:pPr>
        <w:pStyle w:val="Standard"/>
        <w:spacing w:after="0" w:line="360" w:lineRule="auto"/>
        <w:jc w:val="both"/>
        <w:rPr>
          <w:rFonts w:ascii="Times New Roman" w:eastAsia="Times New Roman" w:hAnsi="Times New Roman" w:cs="Times New Roman"/>
          <w:sz w:val="24"/>
          <w:szCs w:val="24"/>
        </w:rPr>
      </w:pPr>
    </w:p>
    <w:p w14:paraId="0D9A45E2"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7277A306" w14:textId="77777777" w:rsidR="00744179" w:rsidRPr="00255C8D" w:rsidRDefault="00D61079" w:rsidP="009C6287">
      <w:pPr>
        <w:pStyle w:val="Odlomakpopisa"/>
        <w:numPr>
          <w:ilvl w:val="0"/>
          <w:numId w:val="29"/>
        </w:numPr>
        <w:spacing w:after="0" w:line="360" w:lineRule="auto"/>
        <w:jc w:val="both"/>
        <w:rPr>
          <w:rFonts w:ascii="Times New Roman" w:eastAsia="Times New Roman" w:hAnsi="Times New Roman" w:cs="Times New Roman"/>
          <w:b/>
          <w:sz w:val="24"/>
          <w:szCs w:val="24"/>
        </w:rPr>
      </w:pPr>
      <w:r w:rsidRPr="00255C8D">
        <w:rPr>
          <w:rFonts w:ascii="Times New Roman" w:eastAsia="Times New Roman" w:hAnsi="Times New Roman" w:cs="Times New Roman"/>
          <w:b/>
          <w:sz w:val="24"/>
          <w:szCs w:val="24"/>
        </w:rPr>
        <w:t>Broj i raspored zaposlenika vrtića</w:t>
      </w:r>
    </w:p>
    <w:p w14:paraId="72B618A9"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4EDCF26C" w14:textId="3C9A3CAD"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Na početku pedagoške godine 202</w:t>
      </w:r>
      <w:r w:rsidR="00C96051">
        <w:rPr>
          <w:rFonts w:ascii="Times New Roman" w:eastAsia="Times New Roman" w:hAnsi="Times New Roman" w:cs="Times New Roman"/>
          <w:sz w:val="24"/>
          <w:szCs w:val="24"/>
        </w:rPr>
        <w:t>5</w:t>
      </w:r>
      <w:r w:rsidRPr="00A9421E">
        <w:rPr>
          <w:rFonts w:ascii="Times New Roman" w:eastAsia="Times New Roman" w:hAnsi="Times New Roman" w:cs="Times New Roman"/>
          <w:sz w:val="24"/>
          <w:szCs w:val="24"/>
        </w:rPr>
        <w:t>./202</w:t>
      </w:r>
      <w:r w:rsidR="00C96051">
        <w:rPr>
          <w:rFonts w:ascii="Times New Roman" w:eastAsia="Times New Roman" w:hAnsi="Times New Roman" w:cs="Times New Roman"/>
          <w:sz w:val="24"/>
          <w:szCs w:val="24"/>
        </w:rPr>
        <w:t>6</w:t>
      </w:r>
      <w:r w:rsidRPr="00A9421E">
        <w:rPr>
          <w:rFonts w:ascii="Times New Roman" w:eastAsia="Times New Roman" w:hAnsi="Times New Roman" w:cs="Times New Roman"/>
          <w:sz w:val="24"/>
          <w:szCs w:val="24"/>
        </w:rPr>
        <w:t>. u realizaciji programa sudjelovati će 2</w:t>
      </w:r>
      <w:r w:rsidR="000C12D1">
        <w:rPr>
          <w:rFonts w:ascii="Times New Roman" w:eastAsia="Times New Roman" w:hAnsi="Times New Roman" w:cs="Times New Roman"/>
          <w:sz w:val="24"/>
          <w:szCs w:val="24"/>
        </w:rPr>
        <w:t>3</w:t>
      </w:r>
      <w:r w:rsidRPr="00A9421E">
        <w:rPr>
          <w:rFonts w:ascii="Times New Roman" w:eastAsia="Times New Roman" w:hAnsi="Times New Roman" w:cs="Times New Roman"/>
          <w:sz w:val="24"/>
          <w:szCs w:val="24"/>
        </w:rPr>
        <w:t xml:space="preserve"> zaposlenika i to :</w:t>
      </w:r>
    </w:p>
    <w:p w14:paraId="0D4CE9C9" w14:textId="31F86160" w:rsidR="00744179" w:rsidRPr="00C96051" w:rsidRDefault="00746C27" w:rsidP="00770315">
      <w:pPr>
        <w:pStyle w:val="Standard"/>
        <w:numPr>
          <w:ilvl w:val="0"/>
          <w:numId w:val="80"/>
        </w:numPr>
        <w:spacing w:after="0" w:line="360" w:lineRule="auto"/>
        <w:jc w:val="both"/>
        <w:rPr>
          <w:rFonts w:ascii="Times New Roman" w:eastAsia="Times New Roman" w:hAnsi="Times New Roman" w:cs="Times New Roman"/>
          <w:sz w:val="24"/>
          <w:szCs w:val="24"/>
        </w:rPr>
      </w:pPr>
      <w:r w:rsidRPr="00C96051">
        <w:rPr>
          <w:rFonts w:ascii="Times New Roman" w:eastAsia="Times New Roman" w:hAnsi="Times New Roman" w:cs="Times New Roman"/>
          <w:sz w:val="24"/>
          <w:szCs w:val="24"/>
        </w:rPr>
        <w:t>stručni zaposlenici: 1</w:t>
      </w:r>
      <w:r w:rsidR="00C96051">
        <w:rPr>
          <w:rFonts w:ascii="Times New Roman" w:eastAsia="Times New Roman" w:hAnsi="Times New Roman" w:cs="Times New Roman"/>
          <w:sz w:val="24"/>
          <w:szCs w:val="24"/>
        </w:rPr>
        <w:t>1</w:t>
      </w:r>
      <w:r w:rsidR="00D61079" w:rsidRPr="00C96051">
        <w:rPr>
          <w:rFonts w:ascii="Times New Roman" w:eastAsia="Times New Roman" w:hAnsi="Times New Roman" w:cs="Times New Roman"/>
          <w:sz w:val="24"/>
          <w:szCs w:val="24"/>
        </w:rPr>
        <w:t xml:space="preserve"> od</w:t>
      </w:r>
      <w:r w:rsidRPr="00C96051">
        <w:rPr>
          <w:rFonts w:ascii="Times New Roman" w:eastAsia="Times New Roman" w:hAnsi="Times New Roman" w:cs="Times New Roman"/>
          <w:sz w:val="24"/>
          <w:szCs w:val="24"/>
        </w:rPr>
        <w:t>gojno obrazovnih djelatnika</w:t>
      </w:r>
      <w:r w:rsidR="00D61079" w:rsidRPr="00C96051">
        <w:rPr>
          <w:rFonts w:ascii="Times New Roman" w:eastAsia="Times New Roman" w:hAnsi="Times New Roman" w:cs="Times New Roman"/>
          <w:sz w:val="24"/>
          <w:szCs w:val="24"/>
        </w:rPr>
        <w:t>,</w:t>
      </w:r>
      <w:r w:rsidR="000C12D1" w:rsidRPr="00C96051">
        <w:rPr>
          <w:rFonts w:ascii="Times New Roman" w:eastAsia="Times New Roman" w:hAnsi="Times New Roman" w:cs="Times New Roman"/>
          <w:sz w:val="24"/>
          <w:szCs w:val="24"/>
        </w:rPr>
        <w:t xml:space="preserve"> </w:t>
      </w:r>
      <w:r w:rsidR="00D61079" w:rsidRPr="00C96051">
        <w:rPr>
          <w:rFonts w:ascii="Times New Roman" w:eastAsia="Times New Roman" w:hAnsi="Times New Roman" w:cs="Times New Roman"/>
          <w:sz w:val="24"/>
          <w:szCs w:val="24"/>
        </w:rPr>
        <w:t>1 zdravstveni djelatnik,</w:t>
      </w:r>
    </w:p>
    <w:p w14:paraId="1447B491" w14:textId="77712BDA" w:rsidR="000C12D1" w:rsidRPr="00C96051" w:rsidRDefault="000C12D1" w:rsidP="00770315">
      <w:pPr>
        <w:pStyle w:val="Standard"/>
        <w:numPr>
          <w:ilvl w:val="0"/>
          <w:numId w:val="80"/>
        </w:numPr>
        <w:spacing w:after="0" w:line="360" w:lineRule="auto"/>
        <w:jc w:val="both"/>
        <w:rPr>
          <w:rFonts w:ascii="Times New Roman" w:eastAsia="Times New Roman" w:hAnsi="Times New Roman" w:cs="Times New Roman"/>
          <w:sz w:val="24"/>
          <w:szCs w:val="24"/>
        </w:rPr>
      </w:pPr>
      <w:r w:rsidRPr="00C96051">
        <w:rPr>
          <w:rFonts w:ascii="Times New Roman" w:eastAsia="Times New Roman" w:hAnsi="Times New Roman" w:cs="Times New Roman"/>
          <w:sz w:val="24"/>
          <w:szCs w:val="24"/>
        </w:rPr>
        <w:t xml:space="preserve">Pomoćni radnik u neposrednom odgojno-obrazovnom radu: </w:t>
      </w:r>
      <w:r w:rsidR="00C96051" w:rsidRPr="00C96051">
        <w:rPr>
          <w:rFonts w:ascii="Times New Roman" w:eastAsia="Times New Roman" w:hAnsi="Times New Roman" w:cs="Times New Roman"/>
          <w:sz w:val="24"/>
          <w:szCs w:val="24"/>
        </w:rPr>
        <w:t>6</w:t>
      </w:r>
      <w:r w:rsidRPr="00C96051">
        <w:rPr>
          <w:rFonts w:ascii="Times New Roman" w:eastAsia="Times New Roman" w:hAnsi="Times New Roman" w:cs="Times New Roman"/>
          <w:sz w:val="24"/>
          <w:szCs w:val="24"/>
        </w:rPr>
        <w:t xml:space="preserve"> radnika</w:t>
      </w:r>
    </w:p>
    <w:p w14:paraId="66C62359" w14:textId="77777777" w:rsidR="00744179" w:rsidRPr="00A9421E" w:rsidRDefault="00D61079" w:rsidP="00770315">
      <w:pPr>
        <w:pStyle w:val="Standard"/>
        <w:numPr>
          <w:ilvl w:val="0"/>
          <w:numId w:val="8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tehničko osoblje : 2 kuharice, 2 spremačica,</w:t>
      </w:r>
    </w:p>
    <w:p w14:paraId="5A46F9D4" w14:textId="77777777" w:rsidR="00744179" w:rsidRPr="00A9421E" w:rsidRDefault="00D61079" w:rsidP="00770315">
      <w:pPr>
        <w:pStyle w:val="Standard"/>
        <w:numPr>
          <w:ilvl w:val="0"/>
          <w:numId w:val="8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ravnatelj/</w:t>
      </w:r>
      <w:proofErr w:type="spellStart"/>
      <w:r w:rsidRPr="00A9421E">
        <w:rPr>
          <w:rFonts w:ascii="Times New Roman" w:eastAsia="Times New Roman" w:hAnsi="Times New Roman" w:cs="Times New Roman"/>
          <w:sz w:val="24"/>
          <w:szCs w:val="24"/>
        </w:rPr>
        <w:t>ica</w:t>
      </w:r>
      <w:proofErr w:type="spellEnd"/>
      <w:r w:rsidRPr="00A9421E">
        <w:rPr>
          <w:rFonts w:ascii="Times New Roman" w:eastAsia="Times New Roman" w:hAnsi="Times New Roman" w:cs="Times New Roman"/>
          <w:sz w:val="24"/>
          <w:szCs w:val="24"/>
        </w:rPr>
        <w:t xml:space="preserve"> 1.</w:t>
      </w:r>
    </w:p>
    <w:p w14:paraId="6FEB1474" w14:textId="77777777" w:rsidR="00A71A68" w:rsidRPr="00A9421E" w:rsidRDefault="00A71A68" w:rsidP="009C6287">
      <w:pPr>
        <w:pStyle w:val="Standard"/>
        <w:spacing w:after="0" w:line="360" w:lineRule="auto"/>
        <w:jc w:val="both"/>
        <w:rPr>
          <w:rFonts w:ascii="Times New Roman" w:eastAsia="Times New Roman" w:hAnsi="Times New Roman" w:cs="Times New Roman"/>
          <w:sz w:val="24"/>
          <w:szCs w:val="24"/>
        </w:rPr>
      </w:pPr>
    </w:p>
    <w:p w14:paraId="287C8933"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4CA82219"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Obzirom na deficit stručnih odgojno obrazovnih radnika osnivač će donijeti Odluku o mogućnosti zapošljavanja dodatnih radnika za obavljanje poslova zdravstvene zaštite, prehrane u dječjim vrtiću, med. sestre/tehničar.</w:t>
      </w:r>
    </w:p>
    <w:p w14:paraId="6930F83D" w14:textId="44D6ACD2"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Usluge knjigovodstva i računovodstva obavlja</w:t>
      </w:r>
      <w:r w:rsidR="00373869">
        <w:rPr>
          <w:rFonts w:ascii="Times New Roman" w:eastAsia="Times New Roman" w:hAnsi="Times New Roman" w:cs="Times New Roman"/>
          <w:sz w:val="24"/>
          <w:szCs w:val="24"/>
        </w:rPr>
        <w:t xml:space="preserve"> </w:t>
      </w:r>
      <w:r w:rsidRPr="00A9421E">
        <w:rPr>
          <w:rFonts w:ascii="Times New Roman" w:eastAsia="Times New Roman" w:hAnsi="Times New Roman" w:cs="Times New Roman"/>
          <w:sz w:val="24"/>
          <w:szCs w:val="24"/>
        </w:rPr>
        <w:t xml:space="preserve"> knjigovodstveno računovodstveni servis s kojim </w:t>
      </w:r>
      <w:r w:rsidR="00373869">
        <w:rPr>
          <w:rFonts w:ascii="Times New Roman" w:eastAsia="Times New Roman" w:hAnsi="Times New Roman" w:cs="Times New Roman"/>
          <w:sz w:val="24"/>
          <w:szCs w:val="24"/>
        </w:rPr>
        <w:t xml:space="preserve">je </w:t>
      </w:r>
      <w:r w:rsidRPr="00A9421E">
        <w:rPr>
          <w:rFonts w:ascii="Times New Roman" w:eastAsia="Times New Roman" w:hAnsi="Times New Roman" w:cs="Times New Roman"/>
          <w:sz w:val="24"/>
          <w:szCs w:val="24"/>
        </w:rPr>
        <w:t>sklopljen ugovor o obavljanju poslova.</w:t>
      </w:r>
    </w:p>
    <w:p w14:paraId="16B0303A"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0036E269"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Popis i opis poslova i zadataka svih zaposlenika vrtića biti će u pravnim aktima ustanove</w:t>
      </w:r>
    </w:p>
    <w:p w14:paraId="5498989B" w14:textId="77777777" w:rsidR="00744179"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Statut, Pravilnik o radu ).</w:t>
      </w:r>
    </w:p>
    <w:p w14:paraId="7D235091"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4ED6C63B" w14:textId="77777777" w:rsidR="00744179" w:rsidRPr="00A9421E" w:rsidRDefault="00D61079" w:rsidP="009C6287">
      <w:pPr>
        <w:pStyle w:val="Odlomakpopisa"/>
        <w:numPr>
          <w:ilvl w:val="0"/>
          <w:numId w:val="29"/>
        </w:num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Struktura radnog vremena</w:t>
      </w:r>
    </w:p>
    <w:p w14:paraId="207FB381"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5E162F2F" w14:textId="77777777" w:rsidR="00255C8D"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Tjedno radno vrijeme raspoređuje se u pet radnih dana,  ponedjeljak - petak (40 sati tjedno prema ZOR-u ). </w:t>
      </w:r>
    </w:p>
    <w:p w14:paraId="141CF751"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Odgojitelji su obavezni u neposrednom pedagoškom radu s djecom provesti 27,5 radnih sati, a ostale poslove u sklopu satnice do punog radnog vremena. Ostali poslovi odgojitelja obuhvaćaju planiranje, programiranje i vrednovanje rada, pripremu prostora i poticaja, suradnju i rad s roditeljima, izradu i održavanje sredstava (didaktike) te stručno usavršavanje.</w:t>
      </w:r>
    </w:p>
    <w:p w14:paraId="36489EB7" w14:textId="77777777" w:rsidR="00255C8D"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Strukturu radnog vremena kao i organizaciju i realizaciju rada izrađuje stručni tim vrtića.</w:t>
      </w:r>
    </w:p>
    <w:p w14:paraId="1AFDA67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Svaki odgojno-obrazovni djelatnik zadužuje se godišnjim fondom sati koji je sastavni dio ovog godišnjeg plana i programa i o čemu se vodi mjesečna evidencija.</w:t>
      </w:r>
    </w:p>
    <w:p w14:paraId="0FE8618D" w14:textId="77777777" w:rsidR="00255C8D"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Dužni su voditi evidenciju radnog vremena odgojitelja u objektu prema osobnim internim listama koje odgojitelji vode za sebe.</w:t>
      </w:r>
    </w:p>
    <w:p w14:paraId="60F31FC9"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Ravnatelj/</w:t>
      </w:r>
      <w:proofErr w:type="spellStart"/>
      <w:r w:rsidRPr="00A9421E">
        <w:rPr>
          <w:rFonts w:ascii="Times New Roman" w:eastAsia="Times New Roman" w:hAnsi="Times New Roman" w:cs="Times New Roman"/>
          <w:sz w:val="24"/>
          <w:szCs w:val="24"/>
        </w:rPr>
        <w:t>ica</w:t>
      </w:r>
      <w:proofErr w:type="spellEnd"/>
      <w:r w:rsidRPr="00A9421E">
        <w:rPr>
          <w:rFonts w:ascii="Times New Roman" w:eastAsia="Times New Roman" w:hAnsi="Times New Roman" w:cs="Times New Roman"/>
          <w:sz w:val="24"/>
          <w:szCs w:val="24"/>
        </w:rPr>
        <w:t xml:space="preserve"> ima obvezu i nadzirati vođenje evidencije rada tehničkog osoblja. Neposredan rad (rad s djecom u skupini): evidentira se i prati dnevno i tjedno, individualno - mjesečne evidencije kontrolira ravnatelj/</w:t>
      </w:r>
      <w:proofErr w:type="spellStart"/>
      <w:r w:rsidRPr="00A9421E">
        <w:rPr>
          <w:rFonts w:ascii="Times New Roman" w:eastAsia="Times New Roman" w:hAnsi="Times New Roman" w:cs="Times New Roman"/>
          <w:sz w:val="24"/>
          <w:szCs w:val="24"/>
        </w:rPr>
        <w:t>ica</w:t>
      </w:r>
      <w:proofErr w:type="spellEnd"/>
      <w:r w:rsidRPr="00A9421E">
        <w:rPr>
          <w:rFonts w:ascii="Times New Roman" w:eastAsia="Times New Roman" w:hAnsi="Times New Roman" w:cs="Times New Roman"/>
          <w:sz w:val="24"/>
          <w:szCs w:val="24"/>
        </w:rPr>
        <w:t>, stručni suradnik i ravnatelj/</w:t>
      </w:r>
      <w:proofErr w:type="spellStart"/>
      <w:r w:rsidRPr="00A9421E">
        <w:rPr>
          <w:rFonts w:ascii="Times New Roman" w:eastAsia="Times New Roman" w:hAnsi="Times New Roman" w:cs="Times New Roman"/>
          <w:sz w:val="24"/>
          <w:szCs w:val="24"/>
        </w:rPr>
        <w:t>ica</w:t>
      </w:r>
      <w:proofErr w:type="spellEnd"/>
      <w:r w:rsidRPr="00A9421E">
        <w:rPr>
          <w:rFonts w:ascii="Times New Roman" w:eastAsia="Times New Roman" w:hAnsi="Times New Roman" w:cs="Times New Roman"/>
          <w:sz w:val="24"/>
          <w:szCs w:val="24"/>
        </w:rPr>
        <w:t xml:space="preserve"> pa u suradnji s odgojiteljima zaključuju mjesečnu realizaciju neposrednog rada kao i utvrđivanje odstupanja (viška ili manjka sati).</w:t>
      </w:r>
    </w:p>
    <w:p w14:paraId="6A173962" w14:textId="77777777" w:rsidR="00907743" w:rsidRDefault="00907743" w:rsidP="009C6287">
      <w:pPr>
        <w:pStyle w:val="Standard"/>
        <w:spacing w:after="0" w:line="360" w:lineRule="auto"/>
        <w:jc w:val="both"/>
        <w:rPr>
          <w:rFonts w:ascii="Times New Roman" w:eastAsia="Times New Roman" w:hAnsi="Times New Roman" w:cs="Times New Roman"/>
          <w:sz w:val="24"/>
          <w:szCs w:val="24"/>
        </w:rPr>
      </w:pPr>
    </w:p>
    <w:p w14:paraId="18015CDD" w14:textId="77777777" w:rsidR="00907743" w:rsidRDefault="00907743" w:rsidP="009C6287">
      <w:pPr>
        <w:pStyle w:val="Standard"/>
        <w:spacing w:after="0" w:line="360" w:lineRule="auto"/>
        <w:jc w:val="both"/>
        <w:rPr>
          <w:rFonts w:ascii="Times New Roman" w:eastAsia="Times New Roman" w:hAnsi="Times New Roman" w:cs="Times New Roman"/>
          <w:sz w:val="24"/>
          <w:szCs w:val="24"/>
        </w:rPr>
      </w:pPr>
    </w:p>
    <w:p w14:paraId="07545238"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Ostali poslovi - evidentira se i prati dnevno, tjedno, mjesečno. Za svaku od navedenih stavki mora postojati pisani trag.</w:t>
      </w:r>
    </w:p>
    <w:p w14:paraId="48E2F035" w14:textId="77777777" w:rsidR="00255C8D" w:rsidRPr="00A9421E" w:rsidRDefault="00255C8D" w:rsidP="009C6287">
      <w:pPr>
        <w:pStyle w:val="Standard"/>
        <w:spacing w:after="0" w:line="360" w:lineRule="auto"/>
        <w:jc w:val="both"/>
        <w:rPr>
          <w:rFonts w:ascii="Times New Roman" w:eastAsia="Calibri" w:hAnsi="Times New Roman" w:cs="Times New Roman"/>
          <w:sz w:val="24"/>
          <w:szCs w:val="24"/>
        </w:rPr>
      </w:pPr>
    </w:p>
    <w:tbl>
      <w:tblPr>
        <w:tblStyle w:val="Reetkatablice"/>
        <w:tblW w:w="0" w:type="auto"/>
        <w:tblLook w:val="04A0" w:firstRow="1" w:lastRow="0" w:firstColumn="1" w:lastColumn="0" w:noHBand="0" w:noVBand="1"/>
      </w:tblPr>
      <w:tblGrid>
        <w:gridCol w:w="9008"/>
      </w:tblGrid>
      <w:tr w:rsidR="006A7EDF" w:rsidRPr="00A9421E" w14:paraId="5B2D4FC3" w14:textId="77777777" w:rsidTr="001946C5">
        <w:trPr>
          <w:trHeight w:val="195"/>
        </w:trPr>
        <w:tc>
          <w:tcPr>
            <w:tcW w:w="9008" w:type="dxa"/>
          </w:tcPr>
          <w:p w14:paraId="2A52BBF8" w14:textId="1F44A2A5" w:rsidR="00F16C61" w:rsidRDefault="00F16C61" w:rsidP="009C6287">
            <w:pPr>
              <w:pStyle w:val="Standard"/>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ZAPOSLENI DJELATNICI:</w:t>
            </w:r>
          </w:p>
          <w:p w14:paraId="4525EE21" w14:textId="7263B7AB" w:rsidR="00F16C61" w:rsidRPr="00A9421E" w:rsidRDefault="00F16C61" w:rsidP="009C6287">
            <w:pPr>
              <w:pStyle w:val="Standard"/>
              <w:spacing w:line="360" w:lineRule="auto"/>
              <w:jc w:val="both"/>
              <w:rPr>
                <w:rFonts w:ascii="Times New Roman" w:eastAsia="Times New Roman" w:hAnsi="Times New Roman" w:cs="Times New Roman"/>
                <w:sz w:val="24"/>
                <w:szCs w:val="24"/>
              </w:rPr>
            </w:pPr>
          </w:p>
        </w:tc>
      </w:tr>
      <w:tr w:rsidR="001946C5" w:rsidRPr="00A9421E" w14:paraId="794F8BDE" w14:textId="77777777" w:rsidTr="00907743">
        <w:trPr>
          <w:trHeight w:val="3260"/>
        </w:trPr>
        <w:tc>
          <w:tcPr>
            <w:tcW w:w="9008" w:type="dxa"/>
          </w:tcPr>
          <w:p w14:paraId="4CB8795B" w14:textId="1EAC25EF" w:rsidR="000C12D1" w:rsidRPr="00A9421E" w:rsidRDefault="000C12D1" w:rsidP="000C12D1">
            <w:pPr>
              <w:pStyle w:val="Standard"/>
              <w:spacing w:before="64" w:line="360" w:lineRule="auto"/>
              <w:jc w:val="both"/>
              <w:rPr>
                <w:rFonts w:ascii="Times New Roman" w:hAnsi="Times New Roman" w:cs="Times New Roman"/>
                <w:sz w:val="24"/>
                <w:szCs w:val="24"/>
              </w:rPr>
            </w:pPr>
            <w:proofErr w:type="spellStart"/>
            <w:r w:rsidRPr="00A9421E">
              <w:rPr>
                <w:rFonts w:ascii="Times New Roman" w:eastAsia="Times New Roman" w:hAnsi="Times New Roman" w:cs="Times New Roman"/>
                <w:color w:val="232323"/>
                <w:sz w:val="24"/>
                <w:szCs w:val="24"/>
              </w:rPr>
              <w:t>Vuzem</w:t>
            </w:r>
            <w:proofErr w:type="spellEnd"/>
            <w:r w:rsidRPr="00A9421E">
              <w:rPr>
                <w:rFonts w:ascii="Times New Roman" w:eastAsia="Times New Roman" w:hAnsi="Times New Roman" w:cs="Times New Roman"/>
                <w:color w:val="232323"/>
                <w:sz w:val="24"/>
                <w:szCs w:val="24"/>
              </w:rPr>
              <w:t xml:space="preserve"> </w:t>
            </w:r>
            <w:r w:rsidRPr="00A9421E">
              <w:rPr>
                <w:rFonts w:ascii="Times New Roman" w:eastAsia="Times New Roman" w:hAnsi="Times New Roman" w:cs="Times New Roman"/>
                <w:color w:val="232323"/>
                <w:spacing w:val="-4"/>
                <w:sz w:val="24"/>
                <w:szCs w:val="24"/>
              </w:rPr>
              <w:t>Tanja</w:t>
            </w:r>
            <w:r w:rsidRPr="00A9421E">
              <w:rPr>
                <w:rFonts w:ascii="Times New Roman" w:hAnsi="Times New Roman" w:cs="Times New Roman"/>
                <w:sz w:val="24"/>
                <w:szCs w:val="24"/>
              </w:rPr>
              <w:t xml:space="preserve">, </w:t>
            </w:r>
            <w:proofErr w:type="spellStart"/>
            <w:r w:rsidRPr="00A9421E">
              <w:rPr>
                <w:rFonts w:ascii="Times New Roman" w:eastAsia="Times New Roman" w:hAnsi="Times New Roman" w:cs="Times New Roman"/>
                <w:color w:val="232323"/>
                <w:spacing w:val="-5"/>
                <w:sz w:val="24"/>
                <w:szCs w:val="24"/>
              </w:rPr>
              <w:t>bacc</w:t>
            </w:r>
            <w:proofErr w:type="spellEnd"/>
            <w:r w:rsidRPr="00A9421E">
              <w:rPr>
                <w:rFonts w:ascii="Times New Roman" w:eastAsia="Times New Roman" w:hAnsi="Times New Roman" w:cs="Times New Roman"/>
                <w:color w:val="232323"/>
                <w:spacing w:val="-5"/>
                <w:sz w:val="24"/>
                <w:szCs w:val="24"/>
              </w:rPr>
              <w:t xml:space="preserve">. </w:t>
            </w:r>
            <w:proofErr w:type="spellStart"/>
            <w:r w:rsidRPr="00A9421E">
              <w:rPr>
                <w:rFonts w:ascii="Times New Roman" w:eastAsia="Times New Roman" w:hAnsi="Times New Roman" w:cs="Times New Roman"/>
                <w:color w:val="232323"/>
                <w:spacing w:val="-5"/>
                <w:sz w:val="24"/>
                <w:szCs w:val="24"/>
              </w:rPr>
              <w:t>paed</w:t>
            </w:r>
            <w:proofErr w:type="spellEnd"/>
            <w:r w:rsidRPr="00A9421E">
              <w:rPr>
                <w:rFonts w:ascii="Times New Roman" w:eastAsia="Times New Roman" w:hAnsi="Times New Roman" w:cs="Times New Roman"/>
                <w:color w:val="232323"/>
                <w:spacing w:val="-5"/>
                <w:sz w:val="24"/>
                <w:szCs w:val="24"/>
              </w:rPr>
              <w:t>., stručna prvostupnica predškolskog odgoja</w:t>
            </w:r>
            <w:r>
              <w:rPr>
                <w:rFonts w:ascii="Times New Roman" w:eastAsia="Times New Roman" w:hAnsi="Times New Roman" w:cs="Times New Roman"/>
                <w:color w:val="232323"/>
                <w:spacing w:val="-5"/>
                <w:sz w:val="24"/>
                <w:szCs w:val="24"/>
              </w:rPr>
              <w:t>, ravnateljica</w:t>
            </w:r>
          </w:p>
          <w:p w14:paraId="364BAFFE" w14:textId="358909BE" w:rsidR="001946C5" w:rsidRPr="00A9421E" w:rsidRDefault="000C12D1" w:rsidP="009C6287">
            <w:pPr>
              <w:pStyle w:val="Standard"/>
              <w:spacing w:before="49" w:line="360" w:lineRule="auto"/>
              <w:jc w:val="both"/>
              <w:rPr>
                <w:rFonts w:ascii="Times New Roman" w:hAnsi="Times New Roman" w:cs="Times New Roman"/>
                <w:sz w:val="24"/>
                <w:szCs w:val="24"/>
              </w:rPr>
            </w:pPr>
            <w:r>
              <w:rPr>
                <w:rFonts w:ascii="Times New Roman" w:eastAsia="Times New Roman" w:hAnsi="Times New Roman" w:cs="Times New Roman"/>
                <w:color w:val="232323"/>
                <w:sz w:val="24"/>
                <w:szCs w:val="24"/>
              </w:rPr>
              <w:t>Knezoci Bojana</w:t>
            </w:r>
            <w:r w:rsidR="001946C5" w:rsidRPr="00A9421E">
              <w:rPr>
                <w:rFonts w:ascii="Times New Roman" w:hAnsi="Times New Roman" w:cs="Times New Roman"/>
                <w:sz w:val="24"/>
                <w:szCs w:val="24"/>
              </w:rPr>
              <w:t xml:space="preserve">, </w:t>
            </w:r>
            <w:proofErr w:type="spellStart"/>
            <w:r>
              <w:rPr>
                <w:rFonts w:ascii="Times New Roman" w:eastAsia="Times New Roman" w:hAnsi="Times New Roman" w:cs="Times New Roman"/>
                <w:color w:val="232323"/>
                <w:spacing w:val="-5"/>
                <w:sz w:val="24"/>
                <w:szCs w:val="24"/>
              </w:rPr>
              <w:t>bacc.paed</w:t>
            </w:r>
            <w:proofErr w:type="spellEnd"/>
            <w:r w:rsidR="001946C5" w:rsidRPr="00A9421E">
              <w:rPr>
                <w:rFonts w:ascii="Times New Roman" w:hAnsi="Times New Roman" w:cs="Times New Roman"/>
                <w:sz w:val="24"/>
                <w:szCs w:val="24"/>
              </w:rPr>
              <w:t xml:space="preserve">, </w:t>
            </w:r>
            <w:r w:rsidR="001946C5" w:rsidRPr="00A9421E">
              <w:rPr>
                <w:rFonts w:ascii="Times New Roman" w:eastAsia="Times New Roman" w:hAnsi="Times New Roman" w:cs="Times New Roman"/>
                <w:color w:val="232323"/>
                <w:spacing w:val="-2"/>
                <w:sz w:val="24"/>
                <w:szCs w:val="24"/>
              </w:rPr>
              <w:t>odgojitelj</w:t>
            </w:r>
          </w:p>
          <w:p w14:paraId="10AB6A89" w14:textId="1BFB2EA0" w:rsidR="001946C5" w:rsidRPr="00A9421E" w:rsidRDefault="001946C5" w:rsidP="009C6287">
            <w:pPr>
              <w:pStyle w:val="Standard"/>
              <w:spacing w:before="59"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 xml:space="preserve">Borak </w:t>
            </w:r>
            <w:r w:rsidRPr="00A9421E">
              <w:rPr>
                <w:rFonts w:ascii="Times New Roman" w:eastAsia="Times New Roman" w:hAnsi="Times New Roman" w:cs="Times New Roman"/>
                <w:color w:val="232323"/>
                <w:spacing w:val="-2"/>
                <w:sz w:val="24"/>
                <w:szCs w:val="24"/>
              </w:rPr>
              <w:t>Andreja</w:t>
            </w:r>
            <w:r w:rsidRPr="00A9421E">
              <w:rPr>
                <w:rFonts w:ascii="Times New Roman" w:hAnsi="Times New Roman" w:cs="Times New Roman"/>
                <w:sz w:val="24"/>
                <w:szCs w:val="24"/>
              </w:rPr>
              <w:t xml:space="preserve">, </w:t>
            </w:r>
            <w:proofErr w:type="spellStart"/>
            <w:r w:rsidR="000C12D1">
              <w:rPr>
                <w:rFonts w:ascii="Times New Roman" w:hAnsi="Times New Roman" w:cs="Times New Roman"/>
                <w:sz w:val="24"/>
                <w:szCs w:val="24"/>
              </w:rPr>
              <w:t>bacc.paed</w:t>
            </w:r>
            <w:proofErr w:type="spellEnd"/>
            <w:r w:rsidRPr="00A9421E">
              <w:rPr>
                <w:rFonts w:ascii="Times New Roman" w:hAnsi="Times New Roman" w:cs="Times New Roman"/>
                <w:sz w:val="24"/>
                <w:szCs w:val="24"/>
              </w:rPr>
              <w:t xml:space="preserve">, </w:t>
            </w:r>
            <w:r w:rsidRPr="00A9421E">
              <w:rPr>
                <w:rFonts w:ascii="Times New Roman" w:eastAsia="Times New Roman" w:hAnsi="Times New Roman" w:cs="Times New Roman"/>
                <w:color w:val="232323"/>
                <w:spacing w:val="-2"/>
                <w:sz w:val="24"/>
                <w:szCs w:val="24"/>
              </w:rPr>
              <w:t>odgojitelj</w:t>
            </w:r>
          </w:p>
          <w:p w14:paraId="1D449CC3" w14:textId="48B5F02D" w:rsidR="001946C5" w:rsidRPr="00A9421E" w:rsidRDefault="001946C5" w:rsidP="009C6287">
            <w:pPr>
              <w:pStyle w:val="Standard"/>
              <w:spacing w:before="64" w:line="360" w:lineRule="auto"/>
              <w:jc w:val="both"/>
              <w:rPr>
                <w:rFonts w:ascii="Times New Roman" w:hAnsi="Times New Roman" w:cs="Times New Roman"/>
                <w:sz w:val="24"/>
                <w:szCs w:val="24"/>
              </w:rPr>
            </w:pPr>
            <w:proofErr w:type="spellStart"/>
            <w:r w:rsidRPr="00A9421E">
              <w:rPr>
                <w:rFonts w:ascii="Times New Roman" w:eastAsia="Times New Roman" w:hAnsi="Times New Roman" w:cs="Times New Roman"/>
                <w:color w:val="232323"/>
                <w:sz w:val="24"/>
                <w:szCs w:val="24"/>
              </w:rPr>
              <w:t>Premuž</w:t>
            </w:r>
            <w:proofErr w:type="spellEnd"/>
            <w:r w:rsidRPr="00A9421E">
              <w:rPr>
                <w:rFonts w:ascii="Times New Roman" w:eastAsia="Times New Roman" w:hAnsi="Times New Roman" w:cs="Times New Roman"/>
                <w:color w:val="232323"/>
                <w:sz w:val="24"/>
                <w:szCs w:val="24"/>
              </w:rPr>
              <w:t xml:space="preserve"> </w:t>
            </w:r>
            <w:r w:rsidRPr="00A9421E">
              <w:rPr>
                <w:rFonts w:ascii="Times New Roman" w:eastAsia="Times New Roman" w:hAnsi="Times New Roman" w:cs="Times New Roman"/>
                <w:color w:val="232323"/>
                <w:spacing w:val="-4"/>
                <w:sz w:val="24"/>
                <w:szCs w:val="24"/>
              </w:rPr>
              <w:t>Ines</w:t>
            </w:r>
            <w:r w:rsidR="000C12D1">
              <w:rPr>
                <w:rFonts w:ascii="Times New Roman" w:eastAsia="Times New Roman" w:hAnsi="Times New Roman" w:cs="Times New Roman"/>
                <w:color w:val="232323"/>
                <w:spacing w:val="-4"/>
                <w:sz w:val="24"/>
                <w:szCs w:val="24"/>
              </w:rPr>
              <w:t xml:space="preserve">, </w:t>
            </w:r>
            <w:proofErr w:type="spellStart"/>
            <w:r w:rsidR="000C12D1">
              <w:rPr>
                <w:rFonts w:ascii="Times New Roman" w:eastAsia="Times New Roman" w:hAnsi="Times New Roman" w:cs="Times New Roman"/>
                <w:color w:val="232323"/>
                <w:spacing w:val="-4"/>
                <w:sz w:val="24"/>
                <w:szCs w:val="24"/>
              </w:rPr>
              <w:t>bacc.paed</w:t>
            </w:r>
            <w:proofErr w:type="spellEnd"/>
            <w:r w:rsidR="000C12D1">
              <w:rPr>
                <w:rFonts w:ascii="Times New Roman" w:eastAsia="Times New Roman" w:hAnsi="Times New Roman" w:cs="Times New Roman"/>
                <w:color w:val="232323"/>
                <w:spacing w:val="-4"/>
                <w:sz w:val="24"/>
                <w:szCs w:val="24"/>
              </w:rPr>
              <w:t>, odgojitelj</w:t>
            </w:r>
          </w:p>
          <w:p w14:paraId="39FB7ADD" w14:textId="7913F418" w:rsidR="001946C5" w:rsidRPr="00A9421E" w:rsidRDefault="001946C5" w:rsidP="009C6287">
            <w:pPr>
              <w:pStyle w:val="Standard"/>
              <w:spacing w:before="64"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 xml:space="preserve">Kokot Marijeta, </w:t>
            </w:r>
            <w:proofErr w:type="spellStart"/>
            <w:r w:rsidR="000C12D1">
              <w:rPr>
                <w:rFonts w:ascii="Times New Roman" w:eastAsia="Times New Roman" w:hAnsi="Times New Roman" w:cs="Times New Roman"/>
                <w:color w:val="232323"/>
                <w:sz w:val="24"/>
                <w:szCs w:val="24"/>
              </w:rPr>
              <w:t>bacc.paed</w:t>
            </w:r>
            <w:proofErr w:type="spellEnd"/>
            <w:r w:rsidR="000C12D1">
              <w:rPr>
                <w:rFonts w:ascii="Times New Roman" w:eastAsia="Times New Roman" w:hAnsi="Times New Roman" w:cs="Times New Roman"/>
                <w:color w:val="232323"/>
                <w:sz w:val="24"/>
                <w:szCs w:val="24"/>
              </w:rPr>
              <w:t>, odgojitelj</w:t>
            </w:r>
          </w:p>
          <w:p w14:paraId="7FA54420" w14:textId="15986605" w:rsidR="001946C5" w:rsidRPr="00A9421E" w:rsidRDefault="001946C5" w:rsidP="009C6287">
            <w:pPr>
              <w:pStyle w:val="Standard"/>
              <w:spacing w:before="59"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 xml:space="preserve">Kreč </w:t>
            </w:r>
            <w:r w:rsidRPr="00A9421E">
              <w:rPr>
                <w:rFonts w:ascii="Times New Roman" w:eastAsia="Times New Roman" w:hAnsi="Times New Roman" w:cs="Times New Roman"/>
                <w:color w:val="232323"/>
                <w:spacing w:val="-2"/>
                <w:sz w:val="24"/>
                <w:szCs w:val="24"/>
              </w:rPr>
              <w:t xml:space="preserve">Slađana, </w:t>
            </w:r>
            <w:proofErr w:type="spellStart"/>
            <w:r w:rsidR="000C12D1">
              <w:rPr>
                <w:rFonts w:ascii="Times New Roman" w:eastAsia="Times New Roman" w:hAnsi="Times New Roman" w:cs="Times New Roman"/>
                <w:color w:val="232323"/>
                <w:sz w:val="24"/>
                <w:szCs w:val="24"/>
              </w:rPr>
              <w:t>bacc.paed</w:t>
            </w:r>
            <w:proofErr w:type="spellEnd"/>
            <w:r w:rsidRPr="00A9421E">
              <w:rPr>
                <w:rFonts w:ascii="Times New Roman" w:eastAsia="Times New Roman" w:hAnsi="Times New Roman" w:cs="Times New Roman"/>
                <w:color w:val="232323"/>
                <w:sz w:val="24"/>
                <w:szCs w:val="24"/>
              </w:rPr>
              <w:t xml:space="preserve">, </w:t>
            </w:r>
            <w:r w:rsidRPr="00A9421E">
              <w:rPr>
                <w:rFonts w:ascii="Times New Roman" w:eastAsia="Times New Roman" w:hAnsi="Times New Roman" w:cs="Times New Roman"/>
                <w:color w:val="232323"/>
                <w:spacing w:val="-2"/>
                <w:sz w:val="24"/>
                <w:szCs w:val="24"/>
              </w:rPr>
              <w:t>odgojitelj</w:t>
            </w:r>
          </w:p>
          <w:p w14:paraId="023389A6" w14:textId="30AB61E4" w:rsidR="001946C5" w:rsidRPr="00A9421E" w:rsidRDefault="001946C5" w:rsidP="009C6287">
            <w:pPr>
              <w:pStyle w:val="Standard"/>
              <w:spacing w:before="59" w:line="360" w:lineRule="auto"/>
              <w:jc w:val="both"/>
              <w:rPr>
                <w:rFonts w:ascii="Times New Roman" w:hAnsi="Times New Roman" w:cs="Times New Roman"/>
                <w:sz w:val="24"/>
                <w:szCs w:val="24"/>
              </w:rPr>
            </w:pPr>
            <w:proofErr w:type="spellStart"/>
            <w:r w:rsidRPr="00A9421E">
              <w:rPr>
                <w:rFonts w:ascii="Times New Roman" w:eastAsia="Times New Roman" w:hAnsi="Times New Roman" w:cs="Times New Roman"/>
                <w:color w:val="232323"/>
                <w:sz w:val="24"/>
                <w:szCs w:val="24"/>
              </w:rPr>
              <w:t>Rušec</w:t>
            </w:r>
            <w:proofErr w:type="spellEnd"/>
            <w:r w:rsidRPr="00A9421E">
              <w:rPr>
                <w:rFonts w:ascii="Times New Roman" w:eastAsia="Times New Roman" w:hAnsi="Times New Roman" w:cs="Times New Roman"/>
                <w:color w:val="232323"/>
                <w:sz w:val="24"/>
                <w:szCs w:val="24"/>
              </w:rPr>
              <w:t xml:space="preserve"> </w:t>
            </w:r>
            <w:r w:rsidRPr="00A9421E">
              <w:rPr>
                <w:rFonts w:ascii="Times New Roman" w:eastAsia="Times New Roman" w:hAnsi="Times New Roman" w:cs="Times New Roman"/>
                <w:color w:val="232323"/>
                <w:spacing w:val="-2"/>
                <w:sz w:val="24"/>
                <w:szCs w:val="24"/>
              </w:rPr>
              <w:t>Sanja</w:t>
            </w:r>
            <w:r w:rsidRPr="00A9421E">
              <w:rPr>
                <w:rFonts w:ascii="Times New Roman" w:hAnsi="Times New Roman" w:cs="Times New Roman"/>
                <w:sz w:val="24"/>
                <w:szCs w:val="24"/>
              </w:rPr>
              <w:t xml:space="preserve">, </w:t>
            </w:r>
            <w:proofErr w:type="spellStart"/>
            <w:r w:rsidR="000C12D1">
              <w:rPr>
                <w:rFonts w:ascii="Times New Roman" w:hAnsi="Times New Roman" w:cs="Times New Roman"/>
                <w:sz w:val="24"/>
                <w:szCs w:val="24"/>
              </w:rPr>
              <w:t>bacc.paed</w:t>
            </w:r>
            <w:proofErr w:type="spellEnd"/>
            <w:r w:rsidRPr="00A9421E">
              <w:rPr>
                <w:rFonts w:ascii="Times New Roman" w:eastAsia="Times New Roman" w:hAnsi="Times New Roman" w:cs="Times New Roman"/>
                <w:color w:val="232323"/>
                <w:spacing w:val="-5"/>
                <w:sz w:val="24"/>
                <w:szCs w:val="24"/>
              </w:rPr>
              <w:t xml:space="preserve">., </w:t>
            </w:r>
            <w:r w:rsidRPr="00A9421E">
              <w:rPr>
                <w:rFonts w:ascii="Times New Roman" w:eastAsia="Times New Roman" w:hAnsi="Times New Roman" w:cs="Times New Roman"/>
                <w:color w:val="232323"/>
                <w:spacing w:val="-2"/>
                <w:sz w:val="24"/>
                <w:szCs w:val="24"/>
              </w:rPr>
              <w:t>odgojitelj</w:t>
            </w:r>
          </w:p>
          <w:p w14:paraId="0E3448E6" w14:textId="65AC6A37" w:rsidR="001946C5" w:rsidRPr="00A9421E" w:rsidRDefault="001946C5" w:rsidP="009C6287">
            <w:pPr>
              <w:pStyle w:val="Standard"/>
              <w:spacing w:before="59"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 xml:space="preserve">Vajsbaher </w:t>
            </w:r>
            <w:r w:rsidRPr="00A9421E">
              <w:rPr>
                <w:rFonts w:ascii="Times New Roman" w:eastAsia="Times New Roman" w:hAnsi="Times New Roman" w:cs="Times New Roman"/>
                <w:color w:val="232323"/>
                <w:spacing w:val="-2"/>
                <w:sz w:val="24"/>
                <w:szCs w:val="24"/>
              </w:rPr>
              <w:t>Andreja</w:t>
            </w:r>
            <w:r w:rsidRPr="00A9421E">
              <w:rPr>
                <w:rFonts w:ascii="Times New Roman" w:hAnsi="Times New Roman" w:cs="Times New Roman"/>
                <w:sz w:val="24"/>
                <w:szCs w:val="24"/>
              </w:rPr>
              <w:t xml:space="preserve">, </w:t>
            </w:r>
            <w:proofErr w:type="spellStart"/>
            <w:r w:rsidR="000C12D1">
              <w:rPr>
                <w:rFonts w:ascii="Times New Roman" w:hAnsi="Times New Roman" w:cs="Times New Roman"/>
                <w:sz w:val="24"/>
                <w:szCs w:val="24"/>
              </w:rPr>
              <w:t>bacc.paed</w:t>
            </w:r>
            <w:proofErr w:type="spellEnd"/>
            <w:r w:rsidRPr="00A9421E">
              <w:rPr>
                <w:rFonts w:ascii="Times New Roman" w:eastAsia="Times New Roman" w:hAnsi="Times New Roman" w:cs="Times New Roman"/>
                <w:color w:val="232323"/>
                <w:sz w:val="24"/>
                <w:szCs w:val="24"/>
              </w:rPr>
              <w:t xml:space="preserve"> </w:t>
            </w:r>
            <w:r w:rsidR="000C12D1">
              <w:rPr>
                <w:rFonts w:ascii="Times New Roman" w:eastAsia="Times New Roman" w:hAnsi="Times New Roman" w:cs="Times New Roman"/>
                <w:color w:val="232323"/>
                <w:sz w:val="24"/>
                <w:szCs w:val="24"/>
              </w:rPr>
              <w:t>odgojitelj</w:t>
            </w:r>
          </w:p>
          <w:p w14:paraId="75625016" w14:textId="28CCD5A3" w:rsidR="001946C5" w:rsidRPr="00A9421E" w:rsidRDefault="001946C5" w:rsidP="009C6287">
            <w:pPr>
              <w:pStyle w:val="Standard"/>
              <w:spacing w:before="54"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 xml:space="preserve">Pšag </w:t>
            </w:r>
            <w:proofErr w:type="spellStart"/>
            <w:r w:rsidRPr="00A9421E">
              <w:rPr>
                <w:rFonts w:ascii="Times New Roman" w:eastAsia="Times New Roman" w:hAnsi="Times New Roman" w:cs="Times New Roman"/>
                <w:color w:val="232323"/>
                <w:spacing w:val="-4"/>
                <w:sz w:val="24"/>
                <w:szCs w:val="24"/>
              </w:rPr>
              <w:t>Igor</w:t>
            </w:r>
            <w:r w:rsidRPr="00A9421E">
              <w:rPr>
                <w:rFonts w:ascii="Times New Roman" w:hAnsi="Times New Roman" w:cs="Times New Roman"/>
                <w:sz w:val="24"/>
                <w:szCs w:val="24"/>
              </w:rPr>
              <w:t>,</w:t>
            </w:r>
            <w:r w:rsidR="000C12D1">
              <w:rPr>
                <w:rFonts w:ascii="Times New Roman" w:hAnsi="Times New Roman" w:cs="Times New Roman"/>
                <w:sz w:val="24"/>
                <w:szCs w:val="24"/>
              </w:rPr>
              <w:t>mag.prim.educ</w:t>
            </w:r>
            <w:proofErr w:type="spellEnd"/>
            <w:r w:rsidRPr="00A9421E">
              <w:rPr>
                <w:rFonts w:ascii="Times New Roman" w:hAnsi="Times New Roman" w:cs="Times New Roman"/>
                <w:sz w:val="24"/>
                <w:szCs w:val="24"/>
              </w:rPr>
              <w:t xml:space="preserve">, </w:t>
            </w:r>
            <w:r w:rsidRPr="00A9421E">
              <w:rPr>
                <w:rFonts w:ascii="Times New Roman" w:eastAsia="Times New Roman" w:hAnsi="Times New Roman" w:cs="Times New Roman"/>
                <w:color w:val="232323"/>
                <w:spacing w:val="-2"/>
                <w:sz w:val="24"/>
                <w:szCs w:val="24"/>
              </w:rPr>
              <w:t>odgojitelj</w:t>
            </w:r>
          </w:p>
          <w:p w14:paraId="57A744D1" w14:textId="58EC1969" w:rsidR="001946C5" w:rsidRPr="00A9421E" w:rsidRDefault="001946C5" w:rsidP="009C6287">
            <w:pPr>
              <w:pStyle w:val="Standard"/>
              <w:spacing w:before="54"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 xml:space="preserve">Kanjir Monika, </w:t>
            </w:r>
            <w:r w:rsidR="000C12D1">
              <w:rPr>
                <w:rFonts w:ascii="Times New Roman" w:eastAsia="Times New Roman" w:hAnsi="Times New Roman" w:cs="Times New Roman"/>
                <w:color w:val="232323"/>
                <w:spacing w:val="-5"/>
                <w:sz w:val="24"/>
                <w:szCs w:val="24"/>
              </w:rPr>
              <w:t>mag.</w:t>
            </w:r>
            <w:r w:rsidR="00D44D98">
              <w:rPr>
                <w:rFonts w:ascii="Times New Roman" w:eastAsia="Times New Roman" w:hAnsi="Times New Roman" w:cs="Times New Roman"/>
                <w:color w:val="232323"/>
                <w:spacing w:val="-5"/>
                <w:sz w:val="24"/>
                <w:szCs w:val="24"/>
              </w:rPr>
              <w:t>.</w:t>
            </w:r>
            <w:proofErr w:type="spellStart"/>
            <w:r w:rsidR="00D44D98">
              <w:rPr>
                <w:rFonts w:ascii="Times New Roman" w:eastAsia="Times New Roman" w:hAnsi="Times New Roman" w:cs="Times New Roman"/>
                <w:color w:val="232323"/>
                <w:spacing w:val="-5"/>
                <w:sz w:val="24"/>
                <w:szCs w:val="24"/>
              </w:rPr>
              <w:t>hist</w:t>
            </w:r>
            <w:proofErr w:type="spellEnd"/>
            <w:r w:rsidRPr="00A9421E">
              <w:rPr>
                <w:rFonts w:ascii="Times New Roman" w:eastAsia="Times New Roman" w:hAnsi="Times New Roman" w:cs="Times New Roman"/>
                <w:color w:val="232323"/>
                <w:sz w:val="24"/>
                <w:szCs w:val="24"/>
              </w:rPr>
              <w:t xml:space="preserve">, </w:t>
            </w:r>
            <w:r w:rsidRPr="00A9421E">
              <w:rPr>
                <w:rFonts w:ascii="Times New Roman" w:eastAsia="Times New Roman" w:hAnsi="Times New Roman" w:cs="Times New Roman"/>
                <w:color w:val="232323"/>
                <w:spacing w:val="-2"/>
                <w:sz w:val="24"/>
                <w:szCs w:val="24"/>
              </w:rPr>
              <w:t>odgojitelj</w:t>
            </w:r>
          </w:p>
          <w:p w14:paraId="4707E443" w14:textId="2349E23A" w:rsidR="001946C5" w:rsidRPr="00A9421E" w:rsidRDefault="001946C5" w:rsidP="009C6287">
            <w:pPr>
              <w:pStyle w:val="Standard"/>
              <w:spacing w:before="54" w:line="360" w:lineRule="auto"/>
              <w:jc w:val="both"/>
              <w:rPr>
                <w:rFonts w:ascii="Times New Roman" w:hAnsi="Times New Roman" w:cs="Times New Roman"/>
                <w:sz w:val="24"/>
                <w:szCs w:val="24"/>
              </w:rPr>
            </w:pPr>
            <w:proofErr w:type="spellStart"/>
            <w:r w:rsidRPr="00A9421E">
              <w:rPr>
                <w:rFonts w:ascii="Times New Roman" w:eastAsia="Times New Roman" w:hAnsi="Times New Roman" w:cs="Times New Roman"/>
                <w:color w:val="232323"/>
                <w:sz w:val="24"/>
                <w:szCs w:val="24"/>
              </w:rPr>
              <w:t>Milec</w:t>
            </w:r>
            <w:proofErr w:type="spellEnd"/>
            <w:r w:rsidRPr="00A9421E">
              <w:rPr>
                <w:rFonts w:ascii="Times New Roman" w:eastAsia="Times New Roman" w:hAnsi="Times New Roman" w:cs="Times New Roman"/>
                <w:color w:val="232323"/>
                <w:sz w:val="24"/>
                <w:szCs w:val="24"/>
              </w:rPr>
              <w:t xml:space="preserve"> Lea, </w:t>
            </w:r>
            <w:proofErr w:type="spellStart"/>
            <w:r w:rsidR="00D44D98">
              <w:rPr>
                <w:rFonts w:ascii="Times New Roman" w:eastAsia="Times New Roman" w:hAnsi="Times New Roman" w:cs="Times New Roman"/>
                <w:color w:val="232323"/>
                <w:spacing w:val="-5"/>
                <w:sz w:val="24"/>
                <w:szCs w:val="24"/>
              </w:rPr>
              <w:t>bacc.paed</w:t>
            </w:r>
            <w:proofErr w:type="spellEnd"/>
            <w:r w:rsidR="00D44D98">
              <w:rPr>
                <w:rFonts w:ascii="Times New Roman" w:eastAsia="Times New Roman" w:hAnsi="Times New Roman" w:cs="Times New Roman"/>
                <w:color w:val="232323"/>
                <w:spacing w:val="-5"/>
                <w:sz w:val="24"/>
                <w:szCs w:val="24"/>
              </w:rPr>
              <w:t>, odgojitelj – na porodiljnom dopustu</w:t>
            </w:r>
          </w:p>
          <w:p w14:paraId="14CCAC1E" w14:textId="2E2FAE74" w:rsidR="001946C5" w:rsidRPr="00A9421E" w:rsidRDefault="001946C5" w:rsidP="009C6287">
            <w:pPr>
              <w:pStyle w:val="Standard"/>
              <w:spacing w:before="54" w:line="360" w:lineRule="auto"/>
              <w:jc w:val="both"/>
              <w:rPr>
                <w:rFonts w:ascii="Times New Roman" w:hAnsi="Times New Roman" w:cs="Times New Roman"/>
                <w:sz w:val="24"/>
                <w:szCs w:val="24"/>
              </w:rPr>
            </w:pPr>
            <w:proofErr w:type="spellStart"/>
            <w:r w:rsidRPr="00A9421E">
              <w:rPr>
                <w:rFonts w:ascii="Times New Roman" w:eastAsia="Times New Roman" w:hAnsi="Times New Roman" w:cs="Times New Roman"/>
                <w:color w:val="232323"/>
                <w:sz w:val="24"/>
                <w:szCs w:val="24"/>
              </w:rPr>
              <w:lastRenderedPageBreak/>
              <w:t>Martinčević</w:t>
            </w:r>
            <w:proofErr w:type="spellEnd"/>
            <w:r w:rsidRPr="00A9421E">
              <w:rPr>
                <w:rFonts w:ascii="Times New Roman" w:eastAsia="Times New Roman" w:hAnsi="Times New Roman" w:cs="Times New Roman"/>
                <w:color w:val="232323"/>
                <w:sz w:val="24"/>
                <w:szCs w:val="24"/>
              </w:rPr>
              <w:t xml:space="preserve"> Nikolina, </w:t>
            </w:r>
            <w:proofErr w:type="spellStart"/>
            <w:r w:rsidR="00D44D98">
              <w:rPr>
                <w:rFonts w:ascii="Times New Roman" w:eastAsia="Times New Roman" w:hAnsi="Times New Roman" w:cs="Times New Roman"/>
                <w:color w:val="232323"/>
                <w:sz w:val="24"/>
                <w:szCs w:val="24"/>
              </w:rPr>
              <w:t>bacc.paed</w:t>
            </w:r>
            <w:proofErr w:type="spellEnd"/>
            <w:r w:rsidR="00D44D98">
              <w:rPr>
                <w:rFonts w:ascii="Times New Roman" w:eastAsia="Times New Roman" w:hAnsi="Times New Roman" w:cs="Times New Roman"/>
                <w:color w:val="232323"/>
                <w:sz w:val="24"/>
                <w:szCs w:val="24"/>
              </w:rPr>
              <w:t>. odgojitelj</w:t>
            </w:r>
          </w:p>
          <w:p w14:paraId="0AF3C335" w14:textId="0CDB3226" w:rsidR="001946C5" w:rsidRDefault="001946C5" w:rsidP="009C6287">
            <w:pPr>
              <w:pStyle w:val="Standard"/>
              <w:spacing w:before="54" w:line="360" w:lineRule="auto"/>
              <w:jc w:val="both"/>
              <w:rPr>
                <w:rFonts w:ascii="Times New Roman" w:eastAsia="Times New Roman" w:hAnsi="Times New Roman" w:cs="Times New Roman"/>
                <w:color w:val="232323"/>
                <w:spacing w:val="-2"/>
                <w:sz w:val="24"/>
                <w:szCs w:val="24"/>
              </w:rPr>
            </w:pPr>
            <w:proofErr w:type="spellStart"/>
            <w:r w:rsidRPr="00A9421E">
              <w:rPr>
                <w:rFonts w:ascii="Times New Roman" w:eastAsia="Times New Roman" w:hAnsi="Times New Roman" w:cs="Times New Roman"/>
                <w:color w:val="232323"/>
                <w:sz w:val="24"/>
                <w:szCs w:val="24"/>
              </w:rPr>
              <w:t>Juršić</w:t>
            </w:r>
            <w:proofErr w:type="spellEnd"/>
            <w:r w:rsidRPr="00A9421E">
              <w:rPr>
                <w:rFonts w:ascii="Times New Roman" w:eastAsia="Times New Roman" w:hAnsi="Times New Roman" w:cs="Times New Roman"/>
                <w:color w:val="232323"/>
                <w:sz w:val="24"/>
                <w:szCs w:val="24"/>
              </w:rPr>
              <w:t xml:space="preserve"> Mihael, </w:t>
            </w:r>
            <w:proofErr w:type="spellStart"/>
            <w:r w:rsidR="00255C8D">
              <w:rPr>
                <w:rFonts w:ascii="Times New Roman" w:eastAsia="Times New Roman" w:hAnsi="Times New Roman" w:cs="Times New Roman"/>
                <w:color w:val="232323"/>
                <w:spacing w:val="-5"/>
                <w:sz w:val="24"/>
                <w:szCs w:val="24"/>
              </w:rPr>
              <w:t>m</w:t>
            </w:r>
            <w:r w:rsidRPr="00A9421E">
              <w:rPr>
                <w:rFonts w:ascii="Times New Roman" w:eastAsia="Times New Roman" w:hAnsi="Times New Roman" w:cs="Times New Roman"/>
                <w:color w:val="232323"/>
                <w:spacing w:val="-5"/>
                <w:sz w:val="24"/>
                <w:szCs w:val="24"/>
              </w:rPr>
              <w:t>ed,tehničar</w:t>
            </w:r>
            <w:proofErr w:type="spellEnd"/>
            <w:r w:rsidRPr="00A9421E">
              <w:rPr>
                <w:rFonts w:ascii="Times New Roman" w:eastAsia="Times New Roman" w:hAnsi="Times New Roman" w:cs="Times New Roman"/>
                <w:color w:val="232323"/>
                <w:sz w:val="24"/>
                <w:szCs w:val="24"/>
              </w:rPr>
              <w:t>,</w:t>
            </w:r>
            <w:r w:rsidRPr="00A9421E">
              <w:rPr>
                <w:rFonts w:ascii="Times New Roman" w:eastAsia="Times New Roman" w:hAnsi="Times New Roman" w:cs="Times New Roman"/>
                <w:color w:val="232323"/>
                <w:spacing w:val="-2"/>
                <w:sz w:val="24"/>
                <w:szCs w:val="24"/>
              </w:rPr>
              <w:t xml:space="preserve"> / med. </w:t>
            </w:r>
            <w:r w:rsidR="00D44D98" w:rsidRPr="00A9421E">
              <w:rPr>
                <w:rFonts w:ascii="Times New Roman" w:eastAsia="Times New Roman" w:hAnsi="Times New Roman" w:cs="Times New Roman"/>
                <w:color w:val="232323"/>
                <w:spacing w:val="-2"/>
                <w:sz w:val="24"/>
                <w:szCs w:val="24"/>
              </w:rPr>
              <w:t>T</w:t>
            </w:r>
            <w:r w:rsidRPr="00A9421E">
              <w:rPr>
                <w:rFonts w:ascii="Times New Roman" w:eastAsia="Times New Roman" w:hAnsi="Times New Roman" w:cs="Times New Roman"/>
                <w:color w:val="232323"/>
                <w:spacing w:val="-2"/>
                <w:sz w:val="24"/>
                <w:szCs w:val="24"/>
              </w:rPr>
              <w:t>ehničar</w:t>
            </w:r>
          </w:p>
          <w:p w14:paraId="36AB0BD6" w14:textId="01DBFC4F" w:rsidR="00D44D98" w:rsidRPr="009E6608" w:rsidRDefault="00D44D98" w:rsidP="009C6287">
            <w:pPr>
              <w:pStyle w:val="Standard"/>
              <w:spacing w:before="54" w:line="360" w:lineRule="auto"/>
              <w:jc w:val="both"/>
              <w:rPr>
                <w:rFonts w:ascii="Times New Roman" w:hAnsi="Times New Roman" w:cs="Times New Roman"/>
                <w:spacing w:val="-2"/>
                <w:sz w:val="24"/>
                <w:szCs w:val="24"/>
              </w:rPr>
            </w:pPr>
            <w:r w:rsidRPr="009E6608">
              <w:rPr>
                <w:rFonts w:ascii="Times New Roman" w:hAnsi="Times New Roman" w:cs="Times New Roman"/>
                <w:spacing w:val="-2"/>
                <w:sz w:val="24"/>
                <w:szCs w:val="24"/>
              </w:rPr>
              <w:t>Kokot Marina, Pomoćni radnik u neposrednom odgojno-obrazovnom radu</w:t>
            </w:r>
          </w:p>
          <w:p w14:paraId="791C3B15" w14:textId="4521E420" w:rsidR="00D44D98" w:rsidRPr="009E6608" w:rsidRDefault="00D44D98" w:rsidP="009C6287">
            <w:pPr>
              <w:pStyle w:val="Standard"/>
              <w:spacing w:before="54" w:line="360" w:lineRule="auto"/>
              <w:jc w:val="both"/>
              <w:rPr>
                <w:rFonts w:ascii="Times New Roman" w:eastAsia="Times New Roman" w:hAnsi="Times New Roman" w:cs="Times New Roman"/>
                <w:sz w:val="24"/>
                <w:szCs w:val="24"/>
              </w:rPr>
            </w:pPr>
            <w:r w:rsidRPr="009E6608">
              <w:rPr>
                <w:rFonts w:ascii="Times New Roman" w:hAnsi="Times New Roman" w:cs="Times New Roman"/>
                <w:sz w:val="24"/>
                <w:szCs w:val="24"/>
              </w:rPr>
              <w:t xml:space="preserve">Hohnjec Paula, </w:t>
            </w:r>
            <w:r w:rsidRPr="009E6608">
              <w:rPr>
                <w:rFonts w:ascii="Times New Roman" w:eastAsia="Times New Roman" w:hAnsi="Times New Roman" w:cs="Times New Roman"/>
                <w:sz w:val="24"/>
                <w:szCs w:val="24"/>
              </w:rPr>
              <w:t>Pomoćni radnik u neposrednom odgojno-obrazovnom radu</w:t>
            </w:r>
          </w:p>
          <w:p w14:paraId="43357106" w14:textId="3286EE2B" w:rsidR="00D44D98" w:rsidRPr="009E6608" w:rsidRDefault="00D44D98" w:rsidP="009C6287">
            <w:pPr>
              <w:pStyle w:val="Standard"/>
              <w:spacing w:before="54" w:line="360" w:lineRule="auto"/>
              <w:jc w:val="both"/>
              <w:rPr>
                <w:rFonts w:ascii="Times New Roman" w:eastAsia="Times New Roman" w:hAnsi="Times New Roman" w:cs="Times New Roman"/>
                <w:sz w:val="24"/>
                <w:szCs w:val="24"/>
              </w:rPr>
            </w:pPr>
            <w:r w:rsidRPr="009E6608">
              <w:rPr>
                <w:rFonts w:ascii="Times New Roman" w:eastAsia="Times New Roman" w:hAnsi="Times New Roman" w:cs="Times New Roman"/>
                <w:sz w:val="24"/>
                <w:szCs w:val="24"/>
              </w:rPr>
              <w:t>Škrinjar Marina, Pomoćni radnik u neposrednom odgojno-obrazovnom radu</w:t>
            </w:r>
          </w:p>
          <w:p w14:paraId="531DA8C6" w14:textId="73D0B786" w:rsidR="00D44D98" w:rsidRPr="009E6608" w:rsidRDefault="00D44D98" w:rsidP="009C6287">
            <w:pPr>
              <w:pStyle w:val="Standard"/>
              <w:spacing w:before="54" w:line="360" w:lineRule="auto"/>
              <w:jc w:val="both"/>
              <w:rPr>
                <w:rFonts w:ascii="Times New Roman" w:eastAsia="Times New Roman" w:hAnsi="Times New Roman" w:cs="Times New Roman"/>
                <w:sz w:val="24"/>
                <w:szCs w:val="24"/>
              </w:rPr>
            </w:pPr>
            <w:r w:rsidRPr="009E6608">
              <w:rPr>
                <w:rFonts w:ascii="Times New Roman" w:hAnsi="Times New Roman" w:cs="Times New Roman"/>
                <w:sz w:val="24"/>
                <w:szCs w:val="24"/>
              </w:rPr>
              <w:t xml:space="preserve">Vunderl Jelena, </w:t>
            </w:r>
            <w:r w:rsidRPr="009E6608">
              <w:rPr>
                <w:rFonts w:ascii="Times New Roman" w:eastAsia="Times New Roman" w:hAnsi="Times New Roman" w:cs="Times New Roman"/>
                <w:sz w:val="24"/>
                <w:szCs w:val="24"/>
              </w:rPr>
              <w:t>Pomoćni radnik u neposrednom odgojno-obrazovnom radu</w:t>
            </w:r>
          </w:p>
          <w:p w14:paraId="0EA01EA1" w14:textId="065E9714" w:rsidR="00D44D98" w:rsidRPr="009E6608" w:rsidRDefault="00D44D98" w:rsidP="009C6287">
            <w:pPr>
              <w:pStyle w:val="Standard"/>
              <w:spacing w:before="54" w:line="360" w:lineRule="auto"/>
              <w:jc w:val="both"/>
              <w:rPr>
                <w:rFonts w:ascii="Times New Roman" w:eastAsia="Times New Roman" w:hAnsi="Times New Roman" w:cs="Times New Roman"/>
                <w:sz w:val="24"/>
                <w:szCs w:val="24"/>
              </w:rPr>
            </w:pPr>
            <w:r w:rsidRPr="009E6608">
              <w:rPr>
                <w:rFonts w:ascii="Times New Roman" w:hAnsi="Times New Roman" w:cs="Times New Roman"/>
                <w:sz w:val="24"/>
                <w:szCs w:val="24"/>
              </w:rPr>
              <w:t xml:space="preserve">Pšag Martina, </w:t>
            </w:r>
            <w:r w:rsidRPr="009E6608">
              <w:rPr>
                <w:rFonts w:ascii="Times New Roman" w:eastAsia="Times New Roman" w:hAnsi="Times New Roman" w:cs="Times New Roman"/>
                <w:sz w:val="24"/>
                <w:szCs w:val="24"/>
              </w:rPr>
              <w:t>Pomoćni radnik u neposrednom odgojno-obrazovnom radu</w:t>
            </w:r>
          </w:p>
          <w:p w14:paraId="6C211C6D" w14:textId="5A2E33CE" w:rsidR="00D44D98" w:rsidRPr="009E6608" w:rsidRDefault="00D44D98" w:rsidP="009C6287">
            <w:pPr>
              <w:pStyle w:val="Standard"/>
              <w:spacing w:before="54" w:line="360" w:lineRule="auto"/>
              <w:jc w:val="both"/>
              <w:rPr>
                <w:rFonts w:ascii="Times New Roman" w:hAnsi="Times New Roman" w:cs="Times New Roman"/>
                <w:sz w:val="24"/>
                <w:szCs w:val="24"/>
              </w:rPr>
            </w:pPr>
            <w:proofErr w:type="spellStart"/>
            <w:r w:rsidRPr="009E6608">
              <w:rPr>
                <w:rFonts w:ascii="Times New Roman" w:hAnsi="Times New Roman" w:cs="Times New Roman"/>
                <w:sz w:val="24"/>
                <w:szCs w:val="24"/>
              </w:rPr>
              <w:t>Obadić</w:t>
            </w:r>
            <w:proofErr w:type="spellEnd"/>
            <w:r w:rsidRPr="009E6608">
              <w:rPr>
                <w:rFonts w:ascii="Times New Roman" w:hAnsi="Times New Roman" w:cs="Times New Roman"/>
                <w:sz w:val="24"/>
                <w:szCs w:val="24"/>
              </w:rPr>
              <w:t xml:space="preserve"> Jelena,  Pomoćni radnik u neposrednom odgojno-obrazovnom radu</w:t>
            </w:r>
          </w:p>
          <w:p w14:paraId="44948698" w14:textId="2038EACB" w:rsidR="001946C5" w:rsidRPr="00A9421E" w:rsidRDefault="001946C5" w:rsidP="009C6287">
            <w:pPr>
              <w:pStyle w:val="Standard"/>
              <w:spacing w:before="54"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 xml:space="preserve">Težak Dragica, </w:t>
            </w:r>
            <w:r w:rsidRPr="00A9421E">
              <w:rPr>
                <w:rFonts w:ascii="Times New Roman" w:eastAsia="Times New Roman" w:hAnsi="Times New Roman" w:cs="Times New Roman"/>
                <w:color w:val="232323"/>
                <w:spacing w:val="-2"/>
                <w:sz w:val="24"/>
                <w:szCs w:val="24"/>
              </w:rPr>
              <w:t>kuharica</w:t>
            </w:r>
          </w:p>
          <w:p w14:paraId="10FC53DB" w14:textId="3D29ABEB" w:rsidR="001946C5" w:rsidRPr="00A9421E" w:rsidRDefault="001946C5" w:rsidP="009C6287">
            <w:pPr>
              <w:pStyle w:val="Standard"/>
              <w:spacing w:before="54"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32323"/>
                <w:sz w:val="24"/>
                <w:szCs w:val="24"/>
              </w:rPr>
              <w:t>Lazar Dragica</w:t>
            </w:r>
            <w:r w:rsidR="00D44D98">
              <w:rPr>
                <w:rFonts w:ascii="Times New Roman" w:eastAsia="Times New Roman" w:hAnsi="Times New Roman" w:cs="Times New Roman"/>
                <w:color w:val="232323"/>
                <w:sz w:val="24"/>
                <w:szCs w:val="24"/>
              </w:rPr>
              <w:t>,</w:t>
            </w:r>
            <w:r w:rsidRPr="00A9421E">
              <w:rPr>
                <w:rFonts w:ascii="Times New Roman" w:eastAsia="Times New Roman" w:hAnsi="Times New Roman" w:cs="Times New Roman"/>
                <w:color w:val="232323"/>
                <w:spacing w:val="-2"/>
                <w:sz w:val="24"/>
                <w:szCs w:val="24"/>
              </w:rPr>
              <w:t xml:space="preserve"> kuharica </w:t>
            </w:r>
          </w:p>
          <w:p w14:paraId="3B29BBD8" w14:textId="47D554A3" w:rsidR="001946C5" w:rsidRPr="00A9421E" w:rsidRDefault="00D44D98" w:rsidP="009C6287">
            <w:pPr>
              <w:pStyle w:val="Standard"/>
              <w:spacing w:before="54" w:line="360" w:lineRule="auto"/>
              <w:jc w:val="both"/>
              <w:rPr>
                <w:rFonts w:ascii="Times New Roman" w:hAnsi="Times New Roman" w:cs="Times New Roman"/>
                <w:sz w:val="24"/>
                <w:szCs w:val="24"/>
              </w:rPr>
            </w:pPr>
            <w:proofErr w:type="spellStart"/>
            <w:r>
              <w:rPr>
                <w:rFonts w:ascii="Times New Roman" w:eastAsia="Times New Roman" w:hAnsi="Times New Roman" w:cs="Times New Roman"/>
                <w:color w:val="232323"/>
                <w:sz w:val="24"/>
                <w:szCs w:val="24"/>
              </w:rPr>
              <w:t>Županic</w:t>
            </w:r>
            <w:proofErr w:type="spellEnd"/>
            <w:r>
              <w:rPr>
                <w:rFonts w:ascii="Times New Roman" w:eastAsia="Times New Roman" w:hAnsi="Times New Roman" w:cs="Times New Roman"/>
                <w:color w:val="232323"/>
                <w:sz w:val="24"/>
                <w:szCs w:val="24"/>
              </w:rPr>
              <w:t xml:space="preserve"> Đurđica</w:t>
            </w:r>
            <w:r w:rsidR="001946C5" w:rsidRPr="00A9421E">
              <w:rPr>
                <w:rFonts w:ascii="Times New Roman" w:eastAsia="Times New Roman" w:hAnsi="Times New Roman" w:cs="Times New Roman"/>
                <w:color w:val="232323"/>
                <w:sz w:val="24"/>
                <w:szCs w:val="24"/>
              </w:rPr>
              <w:t>,</w:t>
            </w:r>
            <w:r w:rsidR="001946C5" w:rsidRPr="00A9421E">
              <w:rPr>
                <w:rFonts w:ascii="Times New Roman" w:eastAsia="Times New Roman" w:hAnsi="Times New Roman" w:cs="Times New Roman"/>
                <w:color w:val="232323"/>
                <w:spacing w:val="-2"/>
                <w:sz w:val="24"/>
                <w:szCs w:val="24"/>
              </w:rPr>
              <w:t xml:space="preserve"> spremačica</w:t>
            </w:r>
          </w:p>
          <w:p w14:paraId="0148C571" w14:textId="77777777" w:rsidR="001946C5" w:rsidRDefault="001946C5" w:rsidP="009C6287">
            <w:pPr>
              <w:pStyle w:val="Standard"/>
              <w:spacing w:before="54" w:line="360" w:lineRule="auto"/>
              <w:jc w:val="both"/>
              <w:rPr>
                <w:rFonts w:ascii="Times New Roman" w:eastAsia="Times New Roman" w:hAnsi="Times New Roman" w:cs="Times New Roman"/>
                <w:color w:val="232323"/>
                <w:spacing w:val="-2"/>
                <w:sz w:val="24"/>
                <w:szCs w:val="24"/>
              </w:rPr>
            </w:pPr>
            <w:r w:rsidRPr="00A9421E">
              <w:rPr>
                <w:rFonts w:ascii="Times New Roman" w:eastAsia="Times New Roman" w:hAnsi="Times New Roman" w:cs="Times New Roman"/>
                <w:color w:val="232323"/>
                <w:sz w:val="24"/>
                <w:szCs w:val="24"/>
              </w:rPr>
              <w:t xml:space="preserve">Dragica </w:t>
            </w:r>
            <w:proofErr w:type="spellStart"/>
            <w:r w:rsidRPr="00A9421E">
              <w:rPr>
                <w:rFonts w:ascii="Times New Roman" w:eastAsia="Times New Roman" w:hAnsi="Times New Roman" w:cs="Times New Roman"/>
                <w:color w:val="232323"/>
                <w:sz w:val="24"/>
                <w:szCs w:val="24"/>
              </w:rPr>
              <w:t>Mislović</w:t>
            </w:r>
            <w:proofErr w:type="spellEnd"/>
            <w:r w:rsidRPr="00A9421E">
              <w:rPr>
                <w:rFonts w:ascii="Times New Roman" w:eastAsia="Times New Roman" w:hAnsi="Times New Roman" w:cs="Times New Roman"/>
                <w:color w:val="232323"/>
                <w:sz w:val="24"/>
                <w:szCs w:val="24"/>
              </w:rPr>
              <w:t xml:space="preserve">, </w:t>
            </w:r>
            <w:r w:rsidRPr="00A9421E">
              <w:rPr>
                <w:rFonts w:ascii="Times New Roman" w:eastAsia="Times New Roman" w:hAnsi="Times New Roman" w:cs="Times New Roman"/>
                <w:color w:val="232323"/>
                <w:spacing w:val="-2"/>
                <w:sz w:val="24"/>
                <w:szCs w:val="24"/>
              </w:rPr>
              <w:t>spremačica</w:t>
            </w:r>
          </w:p>
          <w:p w14:paraId="681D35A8" w14:textId="77777777" w:rsidR="009E6608" w:rsidRDefault="009E6608" w:rsidP="009C6287">
            <w:pPr>
              <w:pStyle w:val="Standard"/>
              <w:spacing w:before="54" w:line="360" w:lineRule="auto"/>
              <w:jc w:val="both"/>
              <w:rPr>
                <w:rFonts w:ascii="Times New Roman" w:eastAsia="Times New Roman" w:hAnsi="Times New Roman" w:cs="Times New Roman"/>
                <w:color w:val="232323"/>
                <w:spacing w:val="-2"/>
                <w:sz w:val="24"/>
                <w:szCs w:val="24"/>
              </w:rPr>
            </w:pPr>
            <w:r>
              <w:rPr>
                <w:rFonts w:ascii="Times New Roman" w:eastAsia="Times New Roman" w:hAnsi="Times New Roman" w:cs="Times New Roman"/>
                <w:color w:val="232323"/>
                <w:spacing w:val="-2"/>
                <w:sz w:val="24"/>
                <w:szCs w:val="24"/>
              </w:rPr>
              <w:t>Vanjski suradnici:</w:t>
            </w:r>
          </w:p>
          <w:p w14:paraId="7B4B6E38" w14:textId="00D748BC" w:rsidR="009E6608" w:rsidRDefault="009E6608" w:rsidP="009E6608">
            <w:pPr>
              <w:pStyle w:val="Standard"/>
              <w:numPr>
                <w:ilvl w:val="0"/>
                <w:numId w:val="109"/>
              </w:numPr>
              <w:spacing w:before="54"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Stručni suradnik pedagog – Ana Koren Friščić., </w:t>
            </w:r>
            <w:proofErr w:type="spellStart"/>
            <w:r>
              <w:rPr>
                <w:rFonts w:ascii="Times New Roman" w:eastAsia="Calibri" w:hAnsi="Times New Roman" w:cs="Times New Roman"/>
                <w:sz w:val="24"/>
                <w:szCs w:val="24"/>
              </w:rPr>
              <w:t>mag.paed</w:t>
            </w:r>
            <w:proofErr w:type="spellEnd"/>
          </w:p>
          <w:p w14:paraId="4B182BA7" w14:textId="3BD58BDF" w:rsidR="009E6608" w:rsidRPr="00A9421E" w:rsidRDefault="009E6608" w:rsidP="009E6608">
            <w:pPr>
              <w:pStyle w:val="Standard"/>
              <w:numPr>
                <w:ilvl w:val="0"/>
                <w:numId w:val="109"/>
              </w:numPr>
              <w:spacing w:before="54"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Stručni </w:t>
            </w:r>
            <w:r w:rsidR="00C96051">
              <w:rPr>
                <w:rFonts w:ascii="Times New Roman" w:eastAsia="Calibri" w:hAnsi="Times New Roman" w:cs="Times New Roman"/>
                <w:sz w:val="24"/>
                <w:szCs w:val="24"/>
              </w:rPr>
              <w:t xml:space="preserve">suradnik logoped – Maja </w:t>
            </w:r>
            <w:proofErr w:type="spellStart"/>
            <w:r w:rsidR="00C96051">
              <w:rPr>
                <w:rFonts w:ascii="Times New Roman" w:eastAsia="Calibri" w:hAnsi="Times New Roman" w:cs="Times New Roman"/>
                <w:sz w:val="24"/>
                <w:szCs w:val="24"/>
              </w:rPr>
              <w:t>Jurjak</w:t>
            </w:r>
            <w:proofErr w:type="spellEnd"/>
            <w:r w:rsidR="00C96051">
              <w:rPr>
                <w:rFonts w:ascii="Times New Roman" w:eastAsia="Calibri" w:hAnsi="Times New Roman" w:cs="Times New Roman"/>
                <w:sz w:val="24"/>
                <w:szCs w:val="24"/>
              </w:rPr>
              <w:t>, mag.log</w:t>
            </w:r>
          </w:p>
        </w:tc>
      </w:tr>
    </w:tbl>
    <w:p w14:paraId="7BB5BA8E"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20B0DA8B"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3BBCCF7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Zaposlenik medicinski tehničar, obavljati će i poslove zdravstvenog djelatnika.</w:t>
      </w:r>
    </w:p>
    <w:p w14:paraId="5570520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Organizacija rada svih radnika je fleksibilna i mijenjati će se ovisno o potrebama. Sve službe su u funkciji ostvarivanja odgojno obrazovnog rada s djecom i potreba roditelja, pa će se organizacija tome i prilagoditi.</w:t>
      </w:r>
    </w:p>
    <w:p w14:paraId="51071CFF"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Ukoliko se pokaze potreba zapošljavati će se stručni i ostali radnici.</w:t>
      </w:r>
    </w:p>
    <w:p w14:paraId="18F04FA9"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562CC4E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Radno vrijeme dječjeg vrtića biti će u rasponu od 5:00 do 16:30 sati, tj. prema potrebama zaposlenih roditelja korisnika usluga.</w:t>
      </w:r>
    </w:p>
    <w:p w14:paraId="0E89FEAD" w14:textId="77777777" w:rsidR="009C6287" w:rsidRPr="00FA6ACC" w:rsidRDefault="00D61079" w:rsidP="00FA6ACC">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Radno vrijeme odgojno-obrazovnih radnika biti će prilagođeno tako da bude što vise odgojitelja u skupini kad djeca imaju najvažnije aktivnosti, njege, hranjenja i dnevnog odmora, tj. kad je n</w:t>
      </w:r>
      <w:r w:rsidR="00FA6ACC">
        <w:rPr>
          <w:rFonts w:ascii="Times New Roman" w:eastAsia="Times New Roman" w:hAnsi="Times New Roman" w:cs="Times New Roman"/>
          <w:sz w:val="24"/>
          <w:szCs w:val="24"/>
        </w:rPr>
        <w:t>ajviše djece prisutno u skupini</w:t>
      </w:r>
    </w:p>
    <w:p w14:paraId="5EFBEDE4" w14:textId="77777777" w:rsidR="009C6287" w:rsidRDefault="009C6287" w:rsidP="009C6287">
      <w:pPr>
        <w:spacing w:line="360" w:lineRule="auto"/>
      </w:pPr>
    </w:p>
    <w:p w14:paraId="01E222C4" w14:textId="77777777" w:rsidR="00FA6ACC" w:rsidRDefault="00FA6ACC" w:rsidP="009C6287">
      <w:pPr>
        <w:spacing w:line="360" w:lineRule="auto"/>
      </w:pPr>
    </w:p>
    <w:p w14:paraId="0931E410" w14:textId="77777777" w:rsidR="00B40B30" w:rsidRDefault="00B40B30" w:rsidP="009C6287">
      <w:pPr>
        <w:spacing w:line="360" w:lineRule="auto"/>
      </w:pPr>
    </w:p>
    <w:p w14:paraId="5033B1C6" w14:textId="77777777" w:rsidR="00B40B30" w:rsidRDefault="00B40B30" w:rsidP="009C6287">
      <w:pPr>
        <w:spacing w:line="360" w:lineRule="auto"/>
      </w:pPr>
    </w:p>
    <w:p w14:paraId="2D54148E" w14:textId="77777777" w:rsidR="00744179" w:rsidRPr="003D0EA7" w:rsidRDefault="006A7EDF" w:rsidP="009C6287">
      <w:pPr>
        <w:pStyle w:val="Naslov1"/>
        <w:spacing w:line="360" w:lineRule="auto"/>
        <w:jc w:val="both"/>
        <w:rPr>
          <w:rFonts w:ascii="Times New Roman" w:eastAsia="Times New Roman" w:hAnsi="Times New Roman" w:cs="Times New Roman"/>
          <w:b/>
          <w:color w:val="000000" w:themeColor="text1"/>
          <w:szCs w:val="24"/>
        </w:rPr>
      </w:pPr>
      <w:bookmarkStart w:id="10" w:name="_Toc208819308"/>
      <w:r w:rsidRPr="003D0EA7">
        <w:rPr>
          <w:rFonts w:ascii="Times New Roman" w:eastAsia="Times New Roman" w:hAnsi="Times New Roman" w:cs="Times New Roman"/>
          <w:b/>
          <w:color w:val="000000" w:themeColor="text1"/>
          <w:szCs w:val="24"/>
        </w:rPr>
        <w:t xml:space="preserve">3. </w:t>
      </w:r>
      <w:r w:rsidR="00750474" w:rsidRPr="00B9363A">
        <w:rPr>
          <w:rFonts w:ascii="Times New Roman" w:eastAsia="Times New Roman" w:hAnsi="Times New Roman" w:cs="Times New Roman"/>
          <w:b/>
          <w:color w:val="000000" w:themeColor="text1"/>
          <w:sz w:val="28"/>
          <w:szCs w:val="24"/>
        </w:rPr>
        <w:t xml:space="preserve">PROSTORNO </w:t>
      </w:r>
      <w:r w:rsidR="00D61079" w:rsidRPr="00B9363A">
        <w:rPr>
          <w:rFonts w:ascii="Times New Roman" w:eastAsia="Times New Roman" w:hAnsi="Times New Roman" w:cs="Times New Roman"/>
          <w:b/>
          <w:color w:val="000000" w:themeColor="text1"/>
          <w:sz w:val="28"/>
          <w:szCs w:val="24"/>
        </w:rPr>
        <w:t>MATERIJALNI UVJETI RADA</w:t>
      </w:r>
      <w:r w:rsidR="00750474" w:rsidRPr="00B9363A">
        <w:rPr>
          <w:rFonts w:ascii="Times New Roman" w:eastAsia="Times New Roman" w:hAnsi="Times New Roman" w:cs="Times New Roman"/>
          <w:b/>
          <w:color w:val="000000" w:themeColor="text1"/>
          <w:sz w:val="28"/>
          <w:szCs w:val="24"/>
        </w:rPr>
        <w:t xml:space="preserve"> I DIDAKTIČKA OPREMLJENOST</w:t>
      </w:r>
      <w:bookmarkEnd w:id="10"/>
      <w:r w:rsidR="002E159C" w:rsidRPr="00B9363A">
        <w:rPr>
          <w:rFonts w:ascii="Times New Roman" w:eastAsia="Times New Roman" w:hAnsi="Times New Roman" w:cs="Times New Roman"/>
          <w:b/>
          <w:color w:val="000000" w:themeColor="text1"/>
          <w:sz w:val="28"/>
          <w:szCs w:val="24"/>
        </w:rPr>
        <w:t xml:space="preserve"> </w:t>
      </w:r>
    </w:p>
    <w:p w14:paraId="0DA5473B" w14:textId="77777777" w:rsidR="002E159C" w:rsidRPr="00A9421E" w:rsidRDefault="002E159C" w:rsidP="009C6287">
      <w:pPr>
        <w:pStyle w:val="Standard"/>
        <w:spacing w:after="0" w:line="360" w:lineRule="auto"/>
        <w:jc w:val="both"/>
        <w:rPr>
          <w:rFonts w:ascii="Times New Roman" w:eastAsia="Times New Roman" w:hAnsi="Times New Roman" w:cs="Times New Roman"/>
          <w:b/>
          <w:sz w:val="24"/>
          <w:szCs w:val="24"/>
        </w:rPr>
      </w:pPr>
    </w:p>
    <w:p w14:paraId="18AA6C64" w14:textId="77777777" w:rsidR="002E159C" w:rsidRPr="00A9421E" w:rsidRDefault="006A7EDF" w:rsidP="009C6287">
      <w:pPr>
        <w:pStyle w:val="Naslov2"/>
        <w:spacing w:line="360" w:lineRule="auto"/>
        <w:jc w:val="both"/>
        <w:rPr>
          <w:rFonts w:ascii="Times New Roman" w:eastAsia="Times New Roman" w:hAnsi="Times New Roman" w:cs="Times New Roman"/>
          <w:b/>
          <w:color w:val="000000" w:themeColor="text1"/>
          <w:sz w:val="24"/>
          <w:szCs w:val="24"/>
        </w:rPr>
      </w:pPr>
      <w:bookmarkStart w:id="11" w:name="_Toc208819309"/>
      <w:r w:rsidRPr="00A9421E">
        <w:rPr>
          <w:rFonts w:ascii="Times New Roman" w:eastAsia="Times New Roman" w:hAnsi="Times New Roman" w:cs="Times New Roman"/>
          <w:b/>
          <w:color w:val="000000" w:themeColor="text1"/>
          <w:sz w:val="24"/>
          <w:szCs w:val="24"/>
        </w:rPr>
        <w:t xml:space="preserve">3.1. </w:t>
      </w:r>
      <w:r w:rsidR="00B9363A" w:rsidRPr="00A9421E">
        <w:rPr>
          <w:rFonts w:ascii="Times New Roman" w:eastAsia="Times New Roman" w:hAnsi="Times New Roman" w:cs="Times New Roman"/>
          <w:b/>
          <w:color w:val="000000" w:themeColor="text1"/>
          <w:sz w:val="24"/>
          <w:szCs w:val="24"/>
        </w:rPr>
        <w:t>Opća i didaktička oprema</w:t>
      </w:r>
      <w:bookmarkEnd w:id="11"/>
      <w:r w:rsidR="00B9363A" w:rsidRPr="00A9421E">
        <w:rPr>
          <w:rFonts w:ascii="Times New Roman" w:eastAsia="Times New Roman" w:hAnsi="Times New Roman" w:cs="Times New Roman"/>
          <w:b/>
          <w:color w:val="000000" w:themeColor="text1"/>
          <w:sz w:val="24"/>
          <w:szCs w:val="24"/>
        </w:rPr>
        <w:t xml:space="preserve"> </w:t>
      </w:r>
    </w:p>
    <w:p w14:paraId="5D0CF684" w14:textId="77777777" w:rsidR="00744179" w:rsidRPr="00A9421E" w:rsidRDefault="00744179" w:rsidP="009C6287">
      <w:pPr>
        <w:pStyle w:val="Standard"/>
        <w:spacing w:after="0" w:line="360" w:lineRule="auto"/>
        <w:jc w:val="both"/>
        <w:rPr>
          <w:rFonts w:ascii="Times New Roman" w:eastAsia="Times New Roman" w:hAnsi="Times New Roman" w:cs="Times New Roman"/>
          <w:b/>
          <w:sz w:val="24"/>
          <w:szCs w:val="24"/>
        </w:rPr>
      </w:pPr>
    </w:p>
    <w:p w14:paraId="555A1D0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Redoviti program se provodi u objektu na adresi Dravska 2a u Cestici u vlasništvu Općine Cestica:</w:t>
      </w:r>
    </w:p>
    <w:p w14:paraId="7D17EDFA"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1A11939F" w14:textId="4AAB95C0" w:rsidR="00744179" w:rsidRPr="00A9421E" w:rsidRDefault="00D61079" w:rsidP="00770315">
      <w:pPr>
        <w:pStyle w:val="Standard"/>
        <w:numPr>
          <w:ilvl w:val="0"/>
          <w:numId w:val="45"/>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prostorom za boravak djece: </w:t>
      </w:r>
      <w:r w:rsidR="00D44D98">
        <w:rPr>
          <w:rFonts w:ascii="Times New Roman" w:eastAsia="Times New Roman" w:hAnsi="Times New Roman" w:cs="Times New Roman"/>
          <w:sz w:val="24"/>
          <w:szCs w:val="24"/>
        </w:rPr>
        <w:t>devet</w:t>
      </w:r>
      <w:r w:rsidRPr="00A9421E">
        <w:rPr>
          <w:rFonts w:ascii="Times New Roman" w:eastAsia="Times New Roman" w:hAnsi="Times New Roman" w:cs="Times New Roman"/>
          <w:sz w:val="24"/>
          <w:szCs w:val="24"/>
        </w:rPr>
        <w:t xml:space="preserve"> soba dnevnog boravka ( </w:t>
      </w:r>
      <w:r w:rsidR="00D44D98">
        <w:rPr>
          <w:rFonts w:ascii="Times New Roman" w:eastAsia="Times New Roman" w:hAnsi="Times New Roman" w:cs="Times New Roman"/>
          <w:sz w:val="24"/>
          <w:szCs w:val="24"/>
        </w:rPr>
        <w:t>tri</w:t>
      </w:r>
      <w:r w:rsidRPr="00A9421E">
        <w:rPr>
          <w:rFonts w:ascii="Times New Roman" w:eastAsia="Times New Roman" w:hAnsi="Times New Roman" w:cs="Times New Roman"/>
          <w:sz w:val="24"/>
          <w:szCs w:val="24"/>
        </w:rPr>
        <w:t xml:space="preserve"> za djecu jasličke dobi i </w:t>
      </w:r>
      <w:r w:rsidR="00D44D98">
        <w:rPr>
          <w:rFonts w:ascii="Times New Roman" w:eastAsia="Times New Roman" w:hAnsi="Times New Roman" w:cs="Times New Roman"/>
          <w:sz w:val="24"/>
          <w:szCs w:val="24"/>
        </w:rPr>
        <w:t>šest</w:t>
      </w:r>
      <w:r w:rsidRPr="00A9421E">
        <w:rPr>
          <w:rFonts w:ascii="Times New Roman" w:eastAsia="Times New Roman" w:hAnsi="Times New Roman" w:cs="Times New Roman"/>
          <w:sz w:val="24"/>
          <w:szCs w:val="24"/>
        </w:rPr>
        <w:t xml:space="preserve"> za djecu vrtićke dobi) sa prostorima sanitarnih uređaja, garderobom, trijažom i natkrivenom terasom,</w:t>
      </w:r>
    </w:p>
    <w:p w14:paraId="2F5901B8" w14:textId="77777777" w:rsidR="00744179" w:rsidRPr="00A9421E" w:rsidRDefault="00D61079" w:rsidP="009C6287">
      <w:pPr>
        <w:pStyle w:val="Standard"/>
        <w:numPr>
          <w:ilvl w:val="0"/>
          <w:numId w:val="9"/>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prostorom za odgojno - obrazovne, zdravstvene i ostale radnike: soba za odgojitelje, garderoba odgojitelja, soba za ravnatelja, soba za pedagoga i zdravstvenu voditeljicu,</w:t>
      </w:r>
    </w:p>
    <w:p w14:paraId="04A3CA36" w14:textId="77777777" w:rsidR="00744179" w:rsidRPr="00A9421E" w:rsidRDefault="00D61079" w:rsidP="009C6287">
      <w:pPr>
        <w:pStyle w:val="Standard"/>
        <w:numPr>
          <w:ilvl w:val="0"/>
          <w:numId w:val="9"/>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gospodarskim prostorom - kuhinjski prostor: kuhinja, spremiste, garderoba sa sanitarijama za osoblje, servis za obradu rublja: praonica i glačaonica, sabirnica prljavog rublja,</w:t>
      </w:r>
    </w:p>
    <w:p w14:paraId="1A912F58" w14:textId="77777777" w:rsidR="00744179" w:rsidRPr="00A9421E" w:rsidRDefault="00D61079" w:rsidP="009C6287">
      <w:pPr>
        <w:pStyle w:val="Standard"/>
        <w:numPr>
          <w:ilvl w:val="0"/>
          <w:numId w:val="9"/>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energetsko tehničkim blokom: prostori s grijaćim aparatima, opće gospodarsko spremište, prostor za odlaganje smeća,</w:t>
      </w:r>
    </w:p>
    <w:p w14:paraId="4ED1FF83" w14:textId="77777777" w:rsidR="00744179" w:rsidRPr="00A9421E" w:rsidRDefault="00D61079" w:rsidP="009C6287">
      <w:pPr>
        <w:pStyle w:val="Standard"/>
        <w:numPr>
          <w:ilvl w:val="0"/>
          <w:numId w:val="9"/>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ostalim prostorima: ulazni: trijem, vjetrobran, ulazni prostor komunikacije: hodnici; sanitarije: sanitarije za odgojno-obrazovne, zdravstvene i ostale radnike,</w:t>
      </w:r>
    </w:p>
    <w:p w14:paraId="6944156F" w14:textId="77777777" w:rsidR="00744179" w:rsidRPr="00A9421E" w:rsidRDefault="00D61079" w:rsidP="009C6287">
      <w:pPr>
        <w:pStyle w:val="Standard"/>
        <w:numPr>
          <w:ilvl w:val="0"/>
          <w:numId w:val="9"/>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vanjskim prostorom: prilazne putove, parkiralište,</w:t>
      </w:r>
    </w:p>
    <w:p w14:paraId="73F74326" w14:textId="77777777" w:rsidR="00744179" w:rsidRPr="00A9421E" w:rsidRDefault="00D61079" w:rsidP="009C6287">
      <w:pPr>
        <w:pStyle w:val="Standard"/>
        <w:numPr>
          <w:ilvl w:val="0"/>
          <w:numId w:val="9"/>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igralište: igrališta za djecu jasličke i vrtićke dobi</w:t>
      </w:r>
    </w:p>
    <w:p w14:paraId="6FD8045C" w14:textId="77777777" w:rsidR="00744179" w:rsidRPr="00A9421E" w:rsidRDefault="00D61079" w:rsidP="009C6287">
      <w:pPr>
        <w:pStyle w:val="Standard"/>
        <w:numPr>
          <w:ilvl w:val="0"/>
          <w:numId w:val="9"/>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slobodne površine, spremišta za vanjska igrališta.</w:t>
      </w:r>
    </w:p>
    <w:p w14:paraId="4D2C2B7E"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p>
    <w:p w14:paraId="328D542B"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Kvalitetu rada Vrtića uvelike određuje osiguravanje osnovne opreme, didaktičkih sredstava i</w:t>
      </w:r>
    </w:p>
    <w:p w14:paraId="72E2D5D4" w14:textId="1D702B3B" w:rsidR="009C6287"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drugih pomagala. Dajući tome posebnu pozornost </w:t>
      </w:r>
      <w:r w:rsidR="00E72C82">
        <w:rPr>
          <w:rFonts w:ascii="Times New Roman" w:eastAsia="Times New Roman" w:hAnsi="Times New Roman" w:cs="Times New Roman"/>
          <w:sz w:val="24"/>
          <w:szCs w:val="24"/>
        </w:rPr>
        <w:t>služimo se  opremom</w:t>
      </w:r>
      <w:r w:rsidRPr="00A9421E">
        <w:rPr>
          <w:rFonts w:ascii="Times New Roman" w:eastAsia="Times New Roman" w:hAnsi="Times New Roman" w:cs="Times New Roman"/>
          <w:sz w:val="24"/>
          <w:szCs w:val="24"/>
        </w:rPr>
        <w:t xml:space="preserve"> koja zadovoljava ključne kriterije: primjeren</w:t>
      </w:r>
      <w:r w:rsidR="00E72C82">
        <w:rPr>
          <w:rFonts w:ascii="Times New Roman" w:eastAsia="Times New Roman" w:hAnsi="Times New Roman" w:cs="Times New Roman"/>
          <w:sz w:val="24"/>
          <w:szCs w:val="24"/>
        </w:rPr>
        <w:t xml:space="preserve">ost dobi djece, funkcionalnost, </w:t>
      </w:r>
      <w:r w:rsidRPr="00A9421E">
        <w:rPr>
          <w:rFonts w:ascii="Times New Roman" w:eastAsia="Times New Roman" w:hAnsi="Times New Roman" w:cs="Times New Roman"/>
          <w:sz w:val="24"/>
          <w:szCs w:val="24"/>
        </w:rPr>
        <w:t>sigurnost djece, fleksibilnost – prenosivost, kvalitetan i prirodan</w:t>
      </w:r>
      <w:r w:rsidR="00E72C82">
        <w:rPr>
          <w:rFonts w:ascii="Times New Roman" w:eastAsia="Times New Roman" w:hAnsi="Times New Roman" w:cs="Times New Roman"/>
          <w:sz w:val="24"/>
          <w:szCs w:val="24"/>
        </w:rPr>
        <w:t xml:space="preserve"> materijal, lakoća održavanja i </w:t>
      </w:r>
      <w:r w:rsidRPr="00A9421E">
        <w:rPr>
          <w:rFonts w:ascii="Times New Roman" w:eastAsia="Times New Roman" w:hAnsi="Times New Roman" w:cs="Times New Roman"/>
          <w:sz w:val="24"/>
          <w:szCs w:val="24"/>
        </w:rPr>
        <w:t xml:space="preserve">estetski izgled. </w:t>
      </w:r>
    </w:p>
    <w:p w14:paraId="0332088D" w14:textId="77777777" w:rsidR="009C6287" w:rsidRDefault="009C6287" w:rsidP="009C6287">
      <w:pPr>
        <w:pStyle w:val="Standard"/>
        <w:spacing w:after="0" w:line="360" w:lineRule="auto"/>
        <w:jc w:val="both"/>
        <w:rPr>
          <w:rFonts w:ascii="Times New Roman" w:eastAsia="Times New Roman" w:hAnsi="Times New Roman" w:cs="Times New Roman"/>
          <w:sz w:val="24"/>
          <w:szCs w:val="24"/>
        </w:rPr>
      </w:pPr>
    </w:p>
    <w:p w14:paraId="317EB74E"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Opremu i namještaj čine stabilne i pokretne polic</w:t>
      </w:r>
      <w:r w:rsidR="00275CAE">
        <w:rPr>
          <w:rFonts w:ascii="Times New Roman" w:eastAsia="Times New Roman" w:hAnsi="Times New Roman" w:cs="Times New Roman"/>
          <w:sz w:val="24"/>
          <w:szCs w:val="24"/>
        </w:rPr>
        <w:t xml:space="preserve">e, stolovi i stolice </w:t>
      </w:r>
      <w:r w:rsidRPr="00A9421E">
        <w:rPr>
          <w:rFonts w:ascii="Times New Roman" w:eastAsia="Times New Roman" w:hAnsi="Times New Roman" w:cs="Times New Roman"/>
          <w:sz w:val="24"/>
          <w:szCs w:val="24"/>
        </w:rPr>
        <w:t xml:space="preserve">standardnih dimenzija, lako pokretljivi elementi i </w:t>
      </w:r>
      <w:r w:rsidR="00B9363A">
        <w:rPr>
          <w:rFonts w:ascii="Times New Roman" w:eastAsia="Times New Roman" w:hAnsi="Times New Roman" w:cs="Times New Roman"/>
          <w:sz w:val="24"/>
          <w:szCs w:val="24"/>
        </w:rPr>
        <w:t>pregrade za formiranje centara:</w:t>
      </w:r>
    </w:p>
    <w:p w14:paraId="654AFA03"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obitelji,</w:t>
      </w:r>
    </w:p>
    <w:p w14:paraId="08662B4C"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građenja i konstruiranja,</w:t>
      </w:r>
    </w:p>
    <w:p w14:paraId="5297ACCB"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stolnih i didaktičkih igara,</w:t>
      </w:r>
    </w:p>
    <w:p w14:paraId="1FCCCBB4"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dramsko scenskih igara,</w:t>
      </w:r>
    </w:p>
    <w:p w14:paraId="0EAF77B5"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žive prirode,</w:t>
      </w:r>
    </w:p>
    <w:p w14:paraId="7C9020E2"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likovnih aktivnosti,</w:t>
      </w:r>
    </w:p>
    <w:p w14:paraId="404A7EE7"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glazbenih aktivnosti,</w:t>
      </w:r>
    </w:p>
    <w:p w14:paraId="04F3470D"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audio- vizualnih sredstava,</w:t>
      </w:r>
    </w:p>
    <w:p w14:paraId="03F97D1E"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istraživačko spoznajnih aktivnosti,</w:t>
      </w:r>
    </w:p>
    <w:p w14:paraId="15418EA4"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proofErr w:type="spellStart"/>
      <w:r w:rsidRPr="00A9421E">
        <w:rPr>
          <w:rFonts w:ascii="Times New Roman" w:eastAsia="Times New Roman" w:hAnsi="Times New Roman" w:cs="Times New Roman"/>
          <w:sz w:val="24"/>
          <w:szCs w:val="24"/>
        </w:rPr>
        <w:t>predčitačkih</w:t>
      </w:r>
      <w:proofErr w:type="spellEnd"/>
      <w:r w:rsidRPr="00A9421E">
        <w:rPr>
          <w:rFonts w:ascii="Times New Roman" w:eastAsia="Times New Roman" w:hAnsi="Times New Roman" w:cs="Times New Roman"/>
          <w:sz w:val="24"/>
          <w:szCs w:val="24"/>
        </w:rPr>
        <w:t xml:space="preserve">, </w:t>
      </w:r>
      <w:proofErr w:type="spellStart"/>
      <w:r w:rsidRPr="00A9421E">
        <w:rPr>
          <w:rFonts w:ascii="Times New Roman" w:eastAsia="Times New Roman" w:hAnsi="Times New Roman" w:cs="Times New Roman"/>
          <w:sz w:val="24"/>
          <w:szCs w:val="24"/>
        </w:rPr>
        <w:t>čitačkih</w:t>
      </w:r>
      <w:proofErr w:type="spellEnd"/>
      <w:r w:rsidRPr="00A9421E">
        <w:rPr>
          <w:rFonts w:ascii="Times New Roman" w:eastAsia="Times New Roman" w:hAnsi="Times New Roman" w:cs="Times New Roman"/>
          <w:sz w:val="24"/>
          <w:szCs w:val="24"/>
        </w:rPr>
        <w:t xml:space="preserve"> vještina i vještina pisanja,</w:t>
      </w:r>
    </w:p>
    <w:p w14:paraId="0F09D989" w14:textId="77777777" w:rsidR="00750474" w:rsidRPr="00A9421E"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životno - praktičnih i radnih aktivnosti,</w:t>
      </w:r>
    </w:p>
    <w:p w14:paraId="07EB19D7" w14:textId="77777777" w:rsidR="00750474" w:rsidRDefault="00750474" w:rsidP="00770315">
      <w:pPr>
        <w:pStyle w:val="Standard"/>
        <w:numPr>
          <w:ilvl w:val="0"/>
          <w:numId w:val="7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liječnika, apoteke, trgovine, banke, pošte ( ovisno o interesu djece ).</w:t>
      </w:r>
    </w:p>
    <w:p w14:paraId="614B0201" w14:textId="77777777" w:rsidR="009C6287" w:rsidRPr="00255C8D" w:rsidRDefault="009C6287" w:rsidP="009C6287">
      <w:pPr>
        <w:pStyle w:val="Standard"/>
        <w:spacing w:after="0" w:line="360" w:lineRule="auto"/>
        <w:ind w:left="1080"/>
        <w:jc w:val="both"/>
        <w:rPr>
          <w:rFonts w:ascii="Times New Roman" w:eastAsia="Times New Roman" w:hAnsi="Times New Roman" w:cs="Times New Roman"/>
          <w:sz w:val="24"/>
          <w:szCs w:val="24"/>
        </w:rPr>
      </w:pPr>
    </w:p>
    <w:p w14:paraId="1598C359"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Svaki centar ima pripadajući raznovrsni materijal u dovoljnim količinama i na dohvat je</w:t>
      </w:r>
    </w:p>
    <w:p w14:paraId="208ADEC9"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dječje ruke. Materijali su ponuđeni djeci pregledno, logično i svrsishodno.</w:t>
      </w:r>
    </w:p>
    <w:p w14:paraId="0A919A5E"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prostoru se nalaze mekani i udobni trosjedi s naslonima, fotelje, strunjače i jastuci kako bi</w:t>
      </w:r>
    </w:p>
    <w:p w14:paraId="0EDBB75B"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se djeca osjećala ugodno i opušteno, a okruženje što više sličilo pravom obiteljskom.</w:t>
      </w:r>
    </w:p>
    <w:p w14:paraId="1E15E22C"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Uz gotova didaktička sredstava i igračke Vrtić u velikim količinama koristi neoblikovani i</w:t>
      </w:r>
    </w:p>
    <w:p w14:paraId="489269BB"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proofErr w:type="spellStart"/>
      <w:r w:rsidRPr="00A9421E">
        <w:rPr>
          <w:rFonts w:ascii="Times New Roman" w:eastAsia="Times New Roman" w:hAnsi="Times New Roman" w:cs="Times New Roman"/>
          <w:sz w:val="24"/>
          <w:szCs w:val="24"/>
        </w:rPr>
        <w:t>poluoblikovani</w:t>
      </w:r>
      <w:proofErr w:type="spellEnd"/>
      <w:r w:rsidRPr="00A9421E">
        <w:rPr>
          <w:rFonts w:ascii="Times New Roman" w:eastAsia="Times New Roman" w:hAnsi="Times New Roman" w:cs="Times New Roman"/>
          <w:sz w:val="24"/>
          <w:szCs w:val="24"/>
        </w:rPr>
        <w:t xml:space="preserve"> materijal kojeg će odgojitelji sakupljati zajedno s djecom i roditeljima. Takav</w:t>
      </w:r>
    </w:p>
    <w:p w14:paraId="33EF0A2B"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će materijal uvelike obogatiti dječju igru, poticati istraživanje i stvaralaštvo. Koristit ćemo</w:t>
      </w:r>
    </w:p>
    <w:p w14:paraId="7465E84A"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sredstva koja izrađuju sami odgojitelji kao i odgojitelji s djecom i roditeljima, a to će biti</w:t>
      </w:r>
    </w:p>
    <w:p w14:paraId="048D4277" w14:textId="43505AA6"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igračke tipa: lota, domina, </w:t>
      </w:r>
      <w:r w:rsidR="00D44D98">
        <w:rPr>
          <w:rFonts w:ascii="Times New Roman" w:eastAsia="Times New Roman" w:hAnsi="Times New Roman" w:cs="Times New Roman"/>
          <w:sz w:val="24"/>
          <w:szCs w:val="24"/>
        </w:rPr>
        <w:t>pokrivača</w:t>
      </w:r>
      <w:r w:rsidRPr="00A9421E">
        <w:rPr>
          <w:rFonts w:ascii="Times New Roman" w:eastAsia="Times New Roman" w:hAnsi="Times New Roman" w:cs="Times New Roman"/>
          <w:sz w:val="24"/>
          <w:szCs w:val="24"/>
        </w:rPr>
        <w:t>, konstruktora, labirinata, slagalica, mozaika, zbirki i</w:t>
      </w:r>
    </w:p>
    <w:p w14:paraId="3A3B9224"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sličica, kostima i rekvizita za stvaralačke igre i dramatizacije, scenskih lutaka, prijevoznih</w:t>
      </w:r>
    </w:p>
    <w:p w14:paraId="1A6250CA" w14:textId="1345D0D1" w:rsidR="00750474"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sredstva, raznih maketa, prometnih znakova</w:t>
      </w:r>
      <w:r w:rsidR="00B9363A">
        <w:rPr>
          <w:rFonts w:ascii="Times New Roman" w:eastAsia="Times New Roman" w:hAnsi="Times New Roman" w:cs="Times New Roman"/>
          <w:sz w:val="24"/>
          <w:szCs w:val="24"/>
        </w:rPr>
        <w:t xml:space="preserve">, </w:t>
      </w:r>
      <w:r w:rsidR="00D44D98">
        <w:rPr>
          <w:rFonts w:ascii="Times New Roman" w:eastAsia="Times New Roman" w:hAnsi="Times New Roman" w:cs="Times New Roman"/>
          <w:sz w:val="24"/>
          <w:szCs w:val="24"/>
        </w:rPr>
        <w:t xml:space="preserve">plastičnih </w:t>
      </w:r>
      <w:r w:rsidR="00B9363A">
        <w:rPr>
          <w:rFonts w:ascii="Times New Roman" w:eastAsia="Times New Roman" w:hAnsi="Times New Roman" w:cs="Times New Roman"/>
          <w:sz w:val="24"/>
          <w:szCs w:val="24"/>
        </w:rPr>
        <w:t>životinja i slično.</w:t>
      </w:r>
    </w:p>
    <w:p w14:paraId="48C20377" w14:textId="77777777" w:rsidR="00B9363A" w:rsidRPr="00A9421E" w:rsidRDefault="00B9363A" w:rsidP="009C6287">
      <w:pPr>
        <w:pStyle w:val="Standard"/>
        <w:spacing w:after="0" w:line="360" w:lineRule="auto"/>
        <w:jc w:val="both"/>
        <w:rPr>
          <w:rFonts w:ascii="Times New Roman" w:eastAsia="Times New Roman" w:hAnsi="Times New Roman" w:cs="Times New Roman"/>
          <w:sz w:val="24"/>
          <w:szCs w:val="24"/>
        </w:rPr>
      </w:pPr>
    </w:p>
    <w:p w14:paraId="560BBAE7" w14:textId="77777777" w:rsidR="00750474" w:rsidRPr="00A9421E" w:rsidRDefault="00750474"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Vanjski prostor – igralište opremljeno sigurnim </w:t>
      </w:r>
      <w:proofErr w:type="spellStart"/>
      <w:r w:rsidRPr="00A9421E">
        <w:rPr>
          <w:rFonts w:ascii="Times New Roman" w:eastAsia="Times New Roman" w:hAnsi="Times New Roman" w:cs="Times New Roman"/>
          <w:sz w:val="24"/>
          <w:szCs w:val="24"/>
        </w:rPr>
        <w:t>igralima</w:t>
      </w:r>
      <w:proofErr w:type="spellEnd"/>
      <w:r w:rsidRPr="00A9421E">
        <w:rPr>
          <w:rFonts w:ascii="Times New Roman" w:eastAsia="Times New Roman" w:hAnsi="Times New Roman" w:cs="Times New Roman"/>
          <w:sz w:val="24"/>
          <w:szCs w:val="24"/>
        </w:rPr>
        <w:t>, ljuljačkama, tobogani</w:t>
      </w:r>
      <w:r w:rsidR="002E159C" w:rsidRPr="00A9421E">
        <w:rPr>
          <w:rFonts w:ascii="Times New Roman" w:eastAsia="Times New Roman" w:hAnsi="Times New Roman" w:cs="Times New Roman"/>
          <w:sz w:val="24"/>
          <w:szCs w:val="24"/>
        </w:rPr>
        <w:t xml:space="preserve">ma, penjalicama, </w:t>
      </w:r>
      <w:proofErr w:type="spellStart"/>
      <w:r w:rsidR="002E159C" w:rsidRPr="00A9421E">
        <w:rPr>
          <w:rFonts w:ascii="Times New Roman" w:eastAsia="Times New Roman" w:hAnsi="Times New Roman" w:cs="Times New Roman"/>
          <w:sz w:val="24"/>
          <w:szCs w:val="24"/>
        </w:rPr>
        <w:t>provlačilicama</w:t>
      </w:r>
      <w:proofErr w:type="spellEnd"/>
      <w:r w:rsidR="002E159C" w:rsidRPr="00A9421E">
        <w:rPr>
          <w:rFonts w:ascii="Times New Roman" w:eastAsia="Times New Roman" w:hAnsi="Times New Roman" w:cs="Times New Roman"/>
          <w:sz w:val="24"/>
          <w:szCs w:val="24"/>
        </w:rPr>
        <w:t xml:space="preserve"> i</w:t>
      </w:r>
      <w:r w:rsidRPr="00A9421E">
        <w:rPr>
          <w:rFonts w:ascii="Times New Roman" w:eastAsia="Times New Roman" w:hAnsi="Times New Roman" w:cs="Times New Roman"/>
          <w:sz w:val="24"/>
          <w:szCs w:val="24"/>
        </w:rPr>
        <w:t xml:space="preserve"> klackalicom</w:t>
      </w:r>
      <w:r w:rsidR="002E159C" w:rsidRPr="00A9421E">
        <w:rPr>
          <w:rFonts w:ascii="Times New Roman" w:eastAsia="Times New Roman" w:hAnsi="Times New Roman" w:cs="Times New Roman"/>
          <w:sz w:val="24"/>
          <w:szCs w:val="24"/>
        </w:rPr>
        <w:t>.</w:t>
      </w:r>
    </w:p>
    <w:p w14:paraId="1B0E257C"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08C0B94D"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Cilj nam je stvaranje sigurnih prostornih i materijalnih uvjeta kroz održavanje, obnavljanje i obogaćivanje  postojećeg stvarajući poticajno okruženje za učenje djece i odraslih.</w:t>
      </w:r>
    </w:p>
    <w:p w14:paraId="64917BBD"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Prostori su osmišljeni i strukturirani tako da zadovoljavaju potrebe djece: strukturirani su stimulativno po principu </w:t>
      </w:r>
      <w:proofErr w:type="spellStart"/>
      <w:r w:rsidRPr="00A9421E">
        <w:rPr>
          <w:rFonts w:ascii="Times New Roman" w:eastAsia="Times New Roman" w:hAnsi="Times New Roman" w:cs="Times New Roman"/>
          <w:sz w:val="24"/>
          <w:szCs w:val="24"/>
        </w:rPr>
        <w:t>igrovnih</w:t>
      </w:r>
      <w:proofErr w:type="spellEnd"/>
      <w:r w:rsidRPr="00A9421E">
        <w:rPr>
          <w:rFonts w:ascii="Times New Roman" w:eastAsia="Times New Roman" w:hAnsi="Times New Roman" w:cs="Times New Roman"/>
          <w:sz w:val="24"/>
          <w:szCs w:val="24"/>
        </w:rPr>
        <w:t xml:space="preserve"> centara koji omogućuju situacijsko učenje kroz igru, </w:t>
      </w:r>
      <w:r w:rsidRPr="00A9421E">
        <w:rPr>
          <w:rFonts w:ascii="Times New Roman" w:eastAsia="Times New Roman" w:hAnsi="Times New Roman" w:cs="Times New Roman"/>
          <w:sz w:val="24"/>
          <w:szCs w:val="24"/>
        </w:rPr>
        <w:lastRenderedPageBreak/>
        <w:t>manipuliranje, eksperimentiranje, istraživanje prema potrebama i interesima djece.</w:t>
      </w:r>
      <w:r w:rsidR="002E159C" w:rsidRPr="00A9421E">
        <w:rPr>
          <w:rFonts w:ascii="Times New Roman" w:eastAsia="Times New Roman" w:hAnsi="Times New Roman" w:cs="Times New Roman"/>
          <w:sz w:val="24"/>
          <w:szCs w:val="24"/>
        </w:rPr>
        <w:t xml:space="preserve"> Sve sobe dnevnog boravka omogućuju izlaz na vanjsku natkrivenu terasu vrtića. </w:t>
      </w:r>
    </w:p>
    <w:p w14:paraId="3C44E76A" w14:textId="77777777" w:rsidR="009C6287" w:rsidRDefault="009C6287" w:rsidP="009C6287">
      <w:pPr>
        <w:pStyle w:val="Standard"/>
        <w:spacing w:after="0" w:line="360" w:lineRule="auto"/>
        <w:jc w:val="both"/>
        <w:rPr>
          <w:rFonts w:ascii="Times New Roman" w:eastAsia="Times New Roman" w:hAnsi="Times New Roman" w:cs="Times New Roman"/>
          <w:sz w:val="24"/>
          <w:szCs w:val="24"/>
        </w:rPr>
      </w:pPr>
    </w:p>
    <w:p w14:paraId="3A6E9A9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objektu se mogu kvalitetno osmisliti i strukturirati pred prostori za igru te tako djeci osigurati veću mogućnost izbora aktivnosti, prostora i suigrača.</w:t>
      </w:r>
    </w:p>
    <w:p w14:paraId="402E28FD"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Vrtić je opremljen kvalitetnom i funkcionalnom opremom za pojedinu odgojnu skupinu. Dio te opreme su elementi trajne vrijednosti i dio osnovne opreme ( kao što su stolovi, stolice, ormari, krevetići) a dio je didaktička oprema za različite razvojne poticaje. Pri nabavi sredstava i didaktičkog materijala vrtić se rukovodi sljedećim kriterijima: zadovoljavanje pedagoških kriterija, visokih estetskih kriterija, funkcionalnosti i zadovoljavanje sigurnosno zaštitnih uvjeta.</w:t>
      </w:r>
    </w:p>
    <w:p w14:paraId="45E75557" w14:textId="77777777" w:rsidR="009C6287" w:rsidRDefault="009C6287" w:rsidP="009C6287">
      <w:pPr>
        <w:pStyle w:val="Standard"/>
        <w:spacing w:after="0" w:line="360" w:lineRule="auto"/>
        <w:jc w:val="both"/>
        <w:rPr>
          <w:rFonts w:ascii="Times New Roman" w:eastAsia="Times New Roman" w:hAnsi="Times New Roman" w:cs="Times New Roman"/>
          <w:sz w:val="24"/>
          <w:szCs w:val="24"/>
        </w:rPr>
      </w:pPr>
    </w:p>
    <w:p w14:paraId="56C1C5DE"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Pedagoški kriterij: prilagođenost dobi djece, </w:t>
      </w:r>
      <w:proofErr w:type="spellStart"/>
      <w:r w:rsidRPr="00A9421E">
        <w:rPr>
          <w:rFonts w:ascii="Times New Roman" w:eastAsia="Times New Roman" w:hAnsi="Times New Roman" w:cs="Times New Roman"/>
          <w:sz w:val="24"/>
          <w:szCs w:val="24"/>
        </w:rPr>
        <w:t>multisenzoričnost</w:t>
      </w:r>
      <w:proofErr w:type="spellEnd"/>
      <w:r w:rsidRPr="00A9421E">
        <w:rPr>
          <w:rFonts w:ascii="Times New Roman" w:eastAsia="Times New Roman" w:hAnsi="Times New Roman" w:cs="Times New Roman"/>
          <w:sz w:val="24"/>
          <w:szCs w:val="24"/>
        </w:rPr>
        <w:t>, dostupnost i polivalentnost</w:t>
      </w:r>
    </w:p>
    <w:p w14:paraId="62D0B8A0"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Estetski kriterij: skladne boje, lijepi izgled i privlačnost za dijete</w:t>
      </w:r>
    </w:p>
    <w:p w14:paraId="7C47D04D"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Funkcionalni kriterij: materijal koji se koristi u dječjim aktivnostima mora pozivati djecu na aktivnost, angažman, provocirati i pokretati dijete na akciju.</w:t>
      </w:r>
    </w:p>
    <w:p w14:paraId="6A0F15AD" w14:textId="77777777" w:rsidR="009C6287"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Sigurnosni kriterij: lakoća manipuliranja, laka prenosivost, zaobljenost svi</w:t>
      </w:r>
      <w:r w:rsidR="00FA6ACC">
        <w:rPr>
          <w:rFonts w:ascii="Times New Roman" w:eastAsia="Times New Roman" w:hAnsi="Times New Roman" w:cs="Times New Roman"/>
          <w:sz w:val="24"/>
          <w:szCs w:val="24"/>
        </w:rPr>
        <w:t>h uglova, higijensko održavanje</w:t>
      </w:r>
    </w:p>
    <w:p w14:paraId="5FBF89DA" w14:textId="77777777" w:rsidR="002E159C" w:rsidRPr="00A9421E" w:rsidRDefault="002E159C" w:rsidP="009C6287">
      <w:pPr>
        <w:pStyle w:val="Standard"/>
        <w:spacing w:after="0" w:line="360" w:lineRule="auto"/>
        <w:jc w:val="both"/>
        <w:rPr>
          <w:rFonts w:ascii="Times New Roman" w:eastAsia="Times New Roman" w:hAnsi="Times New Roman" w:cs="Times New Roman"/>
          <w:sz w:val="24"/>
          <w:szCs w:val="24"/>
        </w:rPr>
      </w:pPr>
    </w:p>
    <w:p w14:paraId="521861A3" w14:textId="77777777" w:rsidR="002E159C" w:rsidRPr="00FA6ACC" w:rsidRDefault="006A7EDF" w:rsidP="00FA6ACC">
      <w:pPr>
        <w:pStyle w:val="Naslov2"/>
        <w:spacing w:line="360" w:lineRule="auto"/>
        <w:jc w:val="both"/>
        <w:rPr>
          <w:rFonts w:ascii="Times New Roman" w:eastAsia="Times New Roman" w:hAnsi="Times New Roman" w:cs="Times New Roman"/>
          <w:b/>
          <w:color w:val="000000" w:themeColor="text1"/>
          <w:sz w:val="24"/>
          <w:szCs w:val="24"/>
        </w:rPr>
      </w:pPr>
      <w:bookmarkStart w:id="12" w:name="_Toc208819310"/>
      <w:r w:rsidRPr="00A9421E">
        <w:rPr>
          <w:rFonts w:ascii="Times New Roman" w:eastAsia="Times New Roman" w:hAnsi="Times New Roman" w:cs="Times New Roman"/>
          <w:b/>
          <w:color w:val="000000" w:themeColor="text1"/>
          <w:sz w:val="24"/>
          <w:szCs w:val="24"/>
        </w:rPr>
        <w:t xml:space="preserve">3. 2. </w:t>
      </w:r>
      <w:r w:rsidR="00B9363A" w:rsidRPr="00A9421E">
        <w:rPr>
          <w:rFonts w:ascii="Times New Roman" w:eastAsia="Times New Roman" w:hAnsi="Times New Roman" w:cs="Times New Roman"/>
          <w:b/>
          <w:color w:val="000000" w:themeColor="text1"/>
          <w:sz w:val="24"/>
          <w:szCs w:val="24"/>
        </w:rPr>
        <w:t>Prostorno materijalni uvjeti rada</w:t>
      </w:r>
      <w:bookmarkEnd w:id="12"/>
    </w:p>
    <w:tbl>
      <w:tblPr>
        <w:tblStyle w:val="Reetkatablice"/>
        <w:tblW w:w="9288" w:type="dxa"/>
        <w:tblLayout w:type="fixed"/>
        <w:tblLook w:val="04A0" w:firstRow="1" w:lastRow="0" w:firstColumn="1" w:lastColumn="0" w:noHBand="0" w:noVBand="1"/>
      </w:tblPr>
      <w:tblGrid>
        <w:gridCol w:w="3964"/>
        <w:gridCol w:w="3261"/>
        <w:gridCol w:w="2063"/>
      </w:tblGrid>
      <w:tr w:rsidR="002E159C" w:rsidRPr="00A9421E" w14:paraId="317B6048" w14:textId="77777777" w:rsidTr="00275CAE">
        <w:tc>
          <w:tcPr>
            <w:tcW w:w="3964" w:type="dxa"/>
          </w:tcPr>
          <w:p w14:paraId="0C668435" w14:textId="77777777" w:rsidR="002E159C" w:rsidRPr="00A9421E" w:rsidRDefault="002E159C" w:rsidP="009C6287">
            <w:pPr>
              <w:spacing w:line="360" w:lineRule="auto"/>
              <w:jc w:val="center"/>
              <w:rPr>
                <w:rFonts w:ascii="Times New Roman" w:hAnsi="Times New Roman" w:cs="Times New Roman"/>
                <w:b/>
                <w:sz w:val="24"/>
                <w:szCs w:val="24"/>
              </w:rPr>
            </w:pPr>
            <w:r w:rsidRPr="00A9421E">
              <w:rPr>
                <w:rFonts w:ascii="Times New Roman" w:hAnsi="Times New Roman" w:cs="Times New Roman"/>
                <w:b/>
                <w:sz w:val="24"/>
                <w:szCs w:val="24"/>
              </w:rPr>
              <w:t>ZADAĆE</w:t>
            </w:r>
          </w:p>
        </w:tc>
        <w:tc>
          <w:tcPr>
            <w:tcW w:w="3261" w:type="dxa"/>
          </w:tcPr>
          <w:p w14:paraId="53EA9E80" w14:textId="77777777" w:rsidR="002E159C" w:rsidRPr="00A9421E" w:rsidRDefault="002E159C" w:rsidP="009C6287">
            <w:pPr>
              <w:spacing w:line="360" w:lineRule="auto"/>
              <w:jc w:val="center"/>
              <w:rPr>
                <w:rFonts w:ascii="Times New Roman" w:hAnsi="Times New Roman" w:cs="Times New Roman"/>
                <w:b/>
                <w:sz w:val="24"/>
                <w:szCs w:val="24"/>
              </w:rPr>
            </w:pPr>
            <w:r w:rsidRPr="00A9421E">
              <w:rPr>
                <w:rFonts w:ascii="Times New Roman" w:hAnsi="Times New Roman" w:cs="Times New Roman"/>
                <w:b/>
                <w:sz w:val="24"/>
                <w:szCs w:val="24"/>
              </w:rPr>
              <w:t>STRATEGIJE DJELOVANJA</w:t>
            </w:r>
          </w:p>
        </w:tc>
        <w:tc>
          <w:tcPr>
            <w:tcW w:w="2063" w:type="dxa"/>
          </w:tcPr>
          <w:p w14:paraId="6ACF65A5" w14:textId="77777777" w:rsidR="002E159C" w:rsidRPr="00A9421E" w:rsidRDefault="002E159C" w:rsidP="009C6287">
            <w:pPr>
              <w:spacing w:line="360" w:lineRule="auto"/>
              <w:jc w:val="center"/>
              <w:rPr>
                <w:rFonts w:ascii="Times New Roman" w:hAnsi="Times New Roman" w:cs="Times New Roman"/>
                <w:b/>
                <w:sz w:val="24"/>
                <w:szCs w:val="24"/>
              </w:rPr>
            </w:pPr>
            <w:r w:rsidRPr="00A9421E">
              <w:rPr>
                <w:rFonts w:ascii="Times New Roman" w:hAnsi="Times New Roman" w:cs="Times New Roman"/>
                <w:b/>
                <w:sz w:val="24"/>
                <w:szCs w:val="24"/>
              </w:rPr>
              <w:t>VRIJEME       REALIZACIJE</w:t>
            </w:r>
          </w:p>
        </w:tc>
      </w:tr>
      <w:tr w:rsidR="002E159C" w:rsidRPr="00A9421E" w14:paraId="465C4C9B" w14:textId="77777777" w:rsidTr="00275CAE">
        <w:tc>
          <w:tcPr>
            <w:tcW w:w="3964" w:type="dxa"/>
          </w:tcPr>
          <w:tbl>
            <w:tblPr>
              <w:tblW w:w="3439" w:type="dxa"/>
              <w:tblBorders>
                <w:top w:val="nil"/>
                <w:left w:val="nil"/>
                <w:bottom w:val="nil"/>
                <w:right w:val="nil"/>
              </w:tblBorders>
              <w:tblLayout w:type="fixed"/>
              <w:tblLook w:val="0000" w:firstRow="0" w:lastRow="0" w:firstColumn="0" w:lastColumn="0" w:noHBand="0" w:noVBand="0"/>
            </w:tblPr>
            <w:tblGrid>
              <w:gridCol w:w="3439"/>
            </w:tblGrid>
            <w:tr w:rsidR="002E159C" w:rsidRPr="00A9421E" w14:paraId="62D14ECE" w14:textId="77777777" w:rsidTr="00124425">
              <w:trPr>
                <w:trHeight w:val="1760"/>
              </w:trPr>
              <w:tc>
                <w:tcPr>
                  <w:tcW w:w="3439" w:type="dxa"/>
                </w:tcPr>
                <w:p w14:paraId="65296F03"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Jačati obvezu svih radnika u očuvanju materijalnih dobara. </w:t>
                  </w:r>
                </w:p>
                <w:p w14:paraId="0194C386"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Osvijestiti djecu i djelatnike o potrebitosti čuvanja didaktike, sredstava za igru, rad, očuvanju </w:t>
                  </w:r>
                </w:p>
                <w:p w14:paraId="431DA1B4"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te racionalnom raspolaganju i ekonomičnom trošenju istih, kao i energije. </w:t>
                  </w:r>
                </w:p>
              </w:tc>
            </w:tr>
          </w:tbl>
          <w:p w14:paraId="12C92708" w14:textId="77777777" w:rsidR="002E159C" w:rsidRPr="00A9421E" w:rsidRDefault="002E159C" w:rsidP="009C6287">
            <w:pPr>
              <w:spacing w:line="360" w:lineRule="auto"/>
              <w:jc w:val="both"/>
              <w:rPr>
                <w:rFonts w:ascii="Times New Roman" w:hAnsi="Times New Roman" w:cs="Times New Roman"/>
                <w:sz w:val="24"/>
                <w:szCs w:val="24"/>
              </w:rPr>
            </w:pPr>
          </w:p>
        </w:tc>
        <w:tc>
          <w:tcPr>
            <w:tcW w:w="3261" w:type="dxa"/>
          </w:tcPr>
          <w:p w14:paraId="49EB0A7D"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analizirati postojeće stanje, zaduživati radnike po inventurama, mogućnostima uskladištenja i raspolaganja ključevima</w:t>
            </w:r>
          </w:p>
          <w:p w14:paraId="58FE3A2C"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poticati primjere dobre prakse na svim razinama poslovanja</w:t>
            </w:r>
          </w:p>
          <w:p w14:paraId="2C0A7EE1"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 poticanje projekata i aktivnosti unutar vrtića, sudjelovanje u projektima van </w:t>
            </w:r>
            <w:r w:rsidRPr="00A9421E">
              <w:rPr>
                <w:rFonts w:ascii="Times New Roman" w:hAnsi="Times New Roman" w:cs="Times New Roman"/>
                <w:sz w:val="24"/>
                <w:szCs w:val="24"/>
              </w:rPr>
              <w:lastRenderedPageBreak/>
              <w:t xml:space="preserve">vrtića. </w:t>
            </w:r>
          </w:p>
        </w:tc>
        <w:tc>
          <w:tcPr>
            <w:tcW w:w="2063" w:type="dxa"/>
          </w:tcPr>
          <w:p w14:paraId="29B24FDD" w14:textId="77777777" w:rsidR="002E159C" w:rsidRPr="00A9421E" w:rsidRDefault="002E159C" w:rsidP="009C6287">
            <w:pPr>
              <w:spacing w:line="360" w:lineRule="auto"/>
              <w:jc w:val="both"/>
              <w:rPr>
                <w:rFonts w:ascii="Times New Roman" w:hAnsi="Times New Roman" w:cs="Times New Roman"/>
                <w:sz w:val="24"/>
                <w:szCs w:val="24"/>
              </w:rPr>
            </w:pPr>
          </w:p>
          <w:p w14:paraId="38AE87C2" w14:textId="77777777" w:rsidR="002E159C" w:rsidRPr="00A9421E" w:rsidRDefault="002E159C" w:rsidP="009C6287">
            <w:pPr>
              <w:spacing w:line="360" w:lineRule="auto"/>
              <w:jc w:val="both"/>
              <w:rPr>
                <w:rFonts w:ascii="Times New Roman" w:hAnsi="Times New Roman" w:cs="Times New Roman"/>
                <w:sz w:val="24"/>
                <w:szCs w:val="24"/>
              </w:rPr>
            </w:pPr>
          </w:p>
          <w:p w14:paraId="1A9AF957"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 tijekom cijele godine</w:t>
            </w:r>
          </w:p>
        </w:tc>
      </w:tr>
      <w:tr w:rsidR="002E159C" w:rsidRPr="00A9421E" w14:paraId="4077013A" w14:textId="77777777" w:rsidTr="00275CAE">
        <w:tc>
          <w:tcPr>
            <w:tcW w:w="3964" w:type="dxa"/>
          </w:tcPr>
          <w:tbl>
            <w:tblPr>
              <w:tblW w:w="3261" w:type="dxa"/>
              <w:tblBorders>
                <w:top w:val="nil"/>
                <w:left w:val="nil"/>
                <w:bottom w:val="nil"/>
                <w:right w:val="nil"/>
              </w:tblBorders>
              <w:tblLayout w:type="fixed"/>
              <w:tblLook w:val="0000" w:firstRow="0" w:lastRow="0" w:firstColumn="0" w:lastColumn="0" w:noHBand="0" w:noVBand="0"/>
            </w:tblPr>
            <w:tblGrid>
              <w:gridCol w:w="3261"/>
            </w:tblGrid>
            <w:tr w:rsidR="002E159C" w:rsidRPr="00A9421E" w14:paraId="693ACDA8" w14:textId="77777777" w:rsidTr="00124425">
              <w:trPr>
                <w:trHeight w:val="315"/>
              </w:trPr>
              <w:tc>
                <w:tcPr>
                  <w:tcW w:w="3261" w:type="dxa"/>
                </w:tcPr>
                <w:p w14:paraId="5DF3B385"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Uspostaviti efikasan sustav zaštite stvaranjem sigurnog okruženja za boravak djece i odraslih, s ciljem uočavanja rizika po zdravlje i sigurnost djece i radnika</w:t>
                  </w:r>
                </w:p>
              </w:tc>
            </w:tr>
          </w:tbl>
          <w:p w14:paraId="0FF085CB" w14:textId="77777777" w:rsidR="002E159C" w:rsidRPr="00A9421E" w:rsidRDefault="002E159C" w:rsidP="009C6287">
            <w:pPr>
              <w:spacing w:after="200" w:line="360" w:lineRule="auto"/>
              <w:jc w:val="both"/>
              <w:rPr>
                <w:rFonts w:ascii="Times New Roman" w:hAnsi="Times New Roman" w:cs="Times New Roman"/>
                <w:sz w:val="24"/>
                <w:szCs w:val="24"/>
              </w:rPr>
            </w:pPr>
          </w:p>
        </w:tc>
        <w:tc>
          <w:tcPr>
            <w:tcW w:w="3261" w:type="dxa"/>
          </w:tcPr>
          <w:p w14:paraId="19497578"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izraditi procedure s jasnim pojedinačnim zaduženjima odraslih</w:t>
            </w:r>
          </w:p>
          <w:p w14:paraId="322C4354"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 vođenje evidencija o izvršenim zadacima </w:t>
            </w:r>
          </w:p>
          <w:p w14:paraId="671FB2F9"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 osiguranje materijalnih i prostornih preduvjeta za čuvanje istih </w:t>
            </w:r>
          </w:p>
          <w:p w14:paraId="4621E2E8"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 praćenje uspostavljenog sustava te interveniranje u slučaju potrebe </w:t>
            </w:r>
          </w:p>
        </w:tc>
        <w:tc>
          <w:tcPr>
            <w:tcW w:w="2063" w:type="dxa"/>
          </w:tcPr>
          <w:p w14:paraId="1D0AC011"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 tijekom cijele godine</w:t>
            </w:r>
          </w:p>
        </w:tc>
      </w:tr>
      <w:tr w:rsidR="002E159C" w:rsidRPr="00A9421E" w14:paraId="1760DE7E" w14:textId="77777777" w:rsidTr="00275CAE">
        <w:tc>
          <w:tcPr>
            <w:tcW w:w="3964" w:type="dxa"/>
          </w:tcPr>
          <w:p w14:paraId="3076D8A0"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Održavati unutarnje i vanjske prostore ustanove, opremu, strojeve, alate i druga sredstva za rad, kao i infrastrukturu s ciljem sigurnosti i funkcionalnosti u procesu rada.</w:t>
            </w:r>
          </w:p>
        </w:tc>
        <w:tc>
          <w:tcPr>
            <w:tcW w:w="3261" w:type="dxa"/>
          </w:tcPr>
          <w:p w14:paraId="5A6141B3"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-izraditi procedure s jasnim pojedinačnim zaduženjima </w:t>
            </w:r>
          </w:p>
          <w:p w14:paraId="6022461E"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xml:space="preserve">- voditi evidencije o izvršenim zadatcima </w:t>
            </w:r>
          </w:p>
          <w:p w14:paraId="1DE8E1CA" w14:textId="77777777" w:rsidR="002E159C" w:rsidRPr="00A9421E" w:rsidRDefault="002E159C" w:rsidP="009C6287">
            <w:pPr>
              <w:spacing w:after="200" w:line="360" w:lineRule="auto"/>
              <w:jc w:val="both"/>
              <w:rPr>
                <w:rFonts w:ascii="Times New Roman" w:hAnsi="Times New Roman" w:cs="Times New Roman"/>
                <w:sz w:val="24"/>
                <w:szCs w:val="24"/>
              </w:rPr>
            </w:pPr>
          </w:p>
        </w:tc>
        <w:tc>
          <w:tcPr>
            <w:tcW w:w="2063" w:type="dxa"/>
          </w:tcPr>
          <w:p w14:paraId="0A2AC3A6" w14:textId="77777777" w:rsidR="002E159C" w:rsidRPr="00A9421E" w:rsidRDefault="002E159C" w:rsidP="009C6287">
            <w:pPr>
              <w:spacing w:line="360" w:lineRule="auto"/>
              <w:jc w:val="both"/>
              <w:rPr>
                <w:rFonts w:ascii="Times New Roman" w:hAnsi="Times New Roman" w:cs="Times New Roman"/>
                <w:sz w:val="24"/>
                <w:szCs w:val="24"/>
              </w:rPr>
            </w:pPr>
          </w:p>
          <w:p w14:paraId="25A072CD"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 tijekom cijele godine</w:t>
            </w:r>
          </w:p>
        </w:tc>
      </w:tr>
      <w:tr w:rsidR="002E159C" w:rsidRPr="00A9421E" w14:paraId="1FFA8706" w14:textId="77777777" w:rsidTr="00275CAE">
        <w:tc>
          <w:tcPr>
            <w:tcW w:w="3964" w:type="dxa"/>
          </w:tcPr>
          <w:p w14:paraId="7A444E34" w14:textId="77777777" w:rsidR="002E159C" w:rsidRPr="00907743" w:rsidRDefault="002E159C" w:rsidP="00907743">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Izraditi plan prioritetnih i ostalih nabava te osigurati sredstava za nj</w:t>
            </w:r>
            <w:r w:rsidR="00907743">
              <w:rPr>
                <w:rFonts w:ascii="Times New Roman" w:hAnsi="Times New Roman" w:cs="Times New Roman"/>
                <w:sz w:val="24"/>
                <w:szCs w:val="24"/>
              </w:rPr>
              <w:t>ihovu provedbu u suradnji s vanj</w:t>
            </w:r>
            <w:r w:rsidRPr="00A9421E">
              <w:rPr>
                <w:rFonts w:ascii="Times New Roman" w:hAnsi="Times New Roman" w:cs="Times New Roman"/>
                <w:sz w:val="24"/>
                <w:szCs w:val="24"/>
              </w:rPr>
              <w:t>skim službama.</w:t>
            </w:r>
          </w:p>
        </w:tc>
        <w:tc>
          <w:tcPr>
            <w:tcW w:w="3261" w:type="dxa"/>
          </w:tcPr>
          <w:p w14:paraId="29791734" w14:textId="77777777" w:rsidR="002E159C" w:rsidRPr="00A9421E" w:rsidRDefault="002E159C" w:rsidP="009C6287">
            <w:pPr>
              <w:spacing w:after="200" w:line="360" w:lineRule="auto"/>
              <w:jc w:val="both"/>
              <w:rPr>
                <w:rFonts w:ascii="Times New Roman" w:hAnsi="Times New Roman" w:cs="Times New Roman"/>
                <w:sz w:val="24"/>
                <w:szCs w:val="24"/>
              </w:rPr>
            </w:pPr>
            <w:r w:rsidRPr="00A9421E">
              <w:rPr>
                <w:rFonts w:ascii="Times New Roman" w:hAnsi="Times New Roman" w:cs="Times New Roman"/>
                <w:sz w:val="24"/>
                <w:szCs w:val="24"/>
              </w:rPr>
              <w:t>- analiziranje potreba, te pronalaženje sredstava za nabavku istih (unutar sustava, samostalno ili donacijama)</w:t>
            </w:r>
          </w:p>
        </w:tc>
        <w:tc>
          <w:tcPr>
            <w:tcW w:w="2063" w:type="dxa"/>
          </w:tcPr>
          <w:p w14:paraId="257BF88A" w14:textId="77777777" w:rsidR="002E159C" w:rsidRPr="00A9421E" w:rsidRDefault="002E159C"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 tijekom cijele godine</w:t>
            </w:r>
          </w:p>
        </w:tc>
      </w:tr>
      <w:tr w:rsidR="006A7EDF" w:rsidRPr="00A9421E" w14:paraId="67860838" w14:textId="77777777" w:rsidTr="00275CAE">
        <w:tc>
          <w:tcPr>
            <w:tcW w:w="3964" w:type="dxa"/>
          </w:tcPr>
          <w:p w14:paraId="691AB031" w14:textId="77777777" w:rsidR="006A7EDF" w:rsidRPr="00A9421E" w:rsidRDefault="006A7EDF" w:rsidP="009C6287">
            <w:pPr>
              <w:widowControl/>
              <w:suppressAutoHyphens w:val="0"/>
              <w:autoSpaceDE w:val="0"/>
              <w:adjustRightInd w:val="0"/>
              <w:spacing w:line="360" w:lineRule="auto"/>
              <w:jc w:val="both"/>
              <w:textAlignment w:val="auto"/>
              <w:rPr>
                <w:rFonts w:ascii="Times New Roman" w:eastAsia="Calibri" w:hAnsi="Times New Roman" w:cs="Times New Roman"/>
                <w:color w:val="000000"/>
                <w:kern w:val="0"/>
                <w:sz w:val="24"/>
                <w:szCs w:val="24"/>
                <w:lang w:eastAsia="en-US"/>
              </w:rPr>
            </w:pPr>
            <w:r w:rsidRPr="00A9421E">
              <w:rPr>
                <w:rFonts w:ascii="Times New Roman" w:eastAsia="Calibri" w:hAnsi="Times New Roman" w:cs="Times New Roman"/>
                <w:color w:val="000000"/>
                <w:kern w:val="0"/>
                <w:sz w:val="24"/>
                <w:szCs w:val="24"/>
                <w:lang w:eastAsia="en-US"/>
              </w:rPr>
              <w:t>Osiguranje materijalnih uvjeta za kvalitetniju provedbu zadaća u obogaćenim i posebnim programima.</w:t>
            </w:r>
          </w:p>
        </w:tc>
        <w:tc>
          <w:tcPr>
            <w:tcW w:w="3261" w:type="dxa"/>
          </w:tcPr>
          <w:p w14:paraId="3FE63ECA" w14:textId="77777777" w:rsidR="006A7EDF" w:rsidRPr="00A9421E" w:rsidRDefault="006A7EDF" w:rsidP="009C6287">
            <w:pPr>
              <w:widowControl/>
              <w:suppressAutoHyphens w:val="0"/>
              <w:autoSpaceDE w:val="0"/>
              <w:adjustRightInd w:val="0"/>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analiziranje potreba</w:t>
            </w:r>
          </w:p>
          <w:p w14:paraId="7F038FF0" w14:textId="77777777" w:rsidR="006A7EDF" w:rsidRPr="00A9421E" w:rsidRDefault="006A7EDF" w:rsidP="009C6287">
            <w:pPr>
              <w:widowControl/>
              <w:suppressAutoHyphens w:val="0"/>
              <w:autoSpaceDE w:val="0"/>
              <w:adjustRightInd w:val="0"/>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uključivanje kreativnih potencijala radnika u realizaciju zadaća</w:t>
            </w:r>
          </w:p>
          <w:p w14:paraId="46B5F21B" w14:textId="77777777" w:rsidR="006A7EDF" w:rsidRPr="00A9421E" w:rsidRDefault="006A7EDF" w:rsidP="009C6287">
            <w:pPr>
              <w:widowControl/>
              <w:suppressAutoHyphens w:val="0"/>
              <w:autoSpaceDE w:val="0"/>
              <w:adjustRightInd w:val="0"/>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osiguranje sredstava za potrebne nabavke</w:t>
            </w:r>
          </w:p>
        </w:tc>
        <w:tc>
          <w:tcPr>
            <w:tcW w:w="2063" w:type="dxa"/>
          </w:tcPr>
          <w:p w14:paraId="4D15E2D4" w14:textId="77777777" w:rsidR="006A7EDF" w:rsidRPr="00A9421E" w:rsidRDefault="006A7EDF"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5BABC3DE" w14:textId="77777777" w:rsidR="006A7EDF" w:rsidRPr="00A9421E" w:rsidRDefault="006A7EDF"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tijekom cijele godine</w:t>
            </w:r>
          </w:p>
        </w:tc>
      </w:tr>
      <w:tr w:rsidR="006A7EDF" w:rsidRPr="00A9421E" w14:paraId="2DC42C54" w14:textId="77777777" w:rsidTr="00275CAE">
        <w:tc>
          <w:tcPr>
            <w:tcW w:w="3964" w:type="dxa"/>
          </w:tcPr>
          <w:p w14:paraId="1BF62DC1" w14:textId="77777777" w:rsidR="006A7EDF" w:rsidRPr="00A9421E" w:rsidRDefault="006A7EDF" w:rsidP="009C6287">
            <w:pPr>
              <w:suppressAutoHyphens w:val="0"/>
              <w:autoSpaceDE w:val="0"/>
              <w:adjustRightInd w:val="0"/>
              <w:spacing w:line="360" w:lineRule="auto"/>
              <w:jc w:val="both"/>
              <w:rPr>
                <w:rFonts w:ascii="Times New Roman" w:eastAsia="Calibri" w:hAnsi="Times New Roman" w:cs="Times New Roman"/>
                <w:color w:val="000000"/>
                <w:kern w:val="0"/>
                <w:sz w:val="24"/>
                <w:szCs w:val="24"/>
                <w:lang w:eastAsia="en-US"/>
              </w:rPr>
            </w:pPr>
            <w:r w:rsidRPr="00A9421E">
              <w:rPr>
                <w:rFonts w:ascii="Times New Roman" w:eastAsia="Calibri" w:hAnsi="Times New Roman" w:cs="Times New Roman"/>
                <w:color w:val="000000"/>
                <w:kern w:val="0"/>
                <w:sz w:val="24"/>
                <w:szCs w:val="24"/>
                <w:lang w:eastAsia="en-US"/>
              </w:rPr>
              <w:t>Omogućiti djelatnicima stručno usavr</w:t>
            </w:r>
            <w:r w:rsidRPr="00A9421E">
              <w:rPr>
                <w:rFonts w:ascii="Times New Roman" w:hAnsi="Times New Roman" w:cs="Times New Roman"/>
                <w:color w:val="000000"/>
                <w:sz w:val="24"/>
                <w:szCs w:val="24"/>
              </w:rPr>
              <w:t xml:space="preserve">šavanja unutar i izvan vrtića </w:t>
            </w:r>
          </w:p>
        </w:tc>
        <w:tc>
          <w:tcPr>
            <w:tcW w:w="3261" w:type="dxa"/>
          </w:tcPr>
          <w:p w14:paraId="4E45FDAF" w14:textId="77777777" w:rsidR="006A7EDF" w:rsidRPr="00A9421E" w:rsidRDefault="006A7EDF" w:rsidP="009C6287">
            <w:pPr>
              <w:widowControl/>
              <w:suppressAutoHyphens w:val="0"/>
              <w:autoSpaceDE w:val="0"/>
              <w:adjustRightInd w:val="0"/>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osigurati sredstva za seminare i stručna usavršavanja</w:t>
            </w:r>
          </w:p>
          <w:p w14:paraId="6E2201BB" w14:textId="77777777" w:rsidR="006A7EDF" w:rsidRPr="00A9421E" w:rsidRDefault="006A7EDF" w:rsidP="009C6287">
            <w:pPr>
              <w:widowControl/>
              <w:suppressAutoHyphens w:val="0"/>
              <w:autoSpaceDE w:val="0"/>
              <w:adjustRightInd w:val="0"/>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lastRenderedPageBreak/>
              <w:t>- surađivati s drugim vrtićima radi izmjenjivanja primjere dobre prakse</w:t>
            </w:r>
          </w:p>
          <w:p w14:paraId="29A95700" w14:textId="77777777" w:rsidR="006A7EDF" w:rsidRPr="00A9421E" w:rsidRDefault="006A7EDF" w:rsidP="009C6287">
            <w:pPr>
              <w:widowControl/>
              <w:suppressAutoHyphens w:val="0"/>
              <w:autoSpaceDE w:val="0"/>
              <w:adjustRightInd w:val="0"/>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organizirati predavanja unutar vrtića, vanjskih i unutarnjih stručnjaka, tj. predavača</w:t>
            </w:r>
          </w:p>
        </w:tc>
        <w:tc>
          <w:tcPr>
            <w:tcW w:w="2063" w:type="dxa"/>
          </w:tcPr>
          <w:p w14:paraId="607B5C69" w14:textId="77777777" w:rsidR="006A7EDF" w:rsidRPr="00A9421E" w:rsidRDefault="006A7EDF"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779517EF" w14:textId="77777777" w:rsidR="006A7EDF" w:rsidRPr="00A9421E" w:rsidRDefault="006A7EDF"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lastRenderedPageBreak/>
              <w:t>- tijekom cijele godine</w:t>
            </w:r>
          </w:p>
        </w:tc>
      </w:tr>
    </w:tbl>
    <w:p w14:paraId="59E559C5" w14:textId="77777777" w:rsidR="002E159C" w:rsidRPr="00A9421E" w:rsidRDefault="002E159C" w:rsidP="009C6287">
      <w:pPr>
        <w:pStyle w:val="Standard"/>
        <w:spacing w:after="0" w:line="360" w:lineRule="auto"/>
        <w:jc w:val="both"/>
        <w:rPr>
          <w:rFonts w:ascii="Times New Roman" w:eastAsia="Times New Roman" w:hAnsi="Times New Roman" w:cs="Times New Roman"/>
          <w:sz w:val="24"/>
          <w:szCs w:val="24"/>
        </w:rPr>
      </w:pPr>
    </w:p>
    <w:p w14:paraId="4EB1D0CD" w14:textId="77777777" w:rsidR="009C6287"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Tijekom cijele godine nastojati ćemo održavati unutarnje i vanjske prostore, opremu, strojeve s ciljem sigurnosti i funkcionalnosti. Truditi ćemo se očuvati postojeći fond didaktike i po potrebi ga nadopunjavati, ali i usmjeriti se na kreativne potencijale odgojitelja i djece . </w:t>
      </w:r>
    </w:p>
    <w:p w14:paraId="16A43A71"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Tijekom pedagoške godine nastavit će se briga o sigurnosti, zaštiti i prevenciji neželjenih događaja, tako da će se provoditi svi preventivno </w:t>
      </w:r>
      <w:r w:rsidR="00381C49">
        <w:rPr>
          <w:rFonts w:ascii="Times New Roman" w:eastAsia="Times New Roman" w:hAnsi="Times New Roman" w:cs="Times New Roman"/>
          <w:sz w:val="24"/>
          <w:szCs w:val="24"/>
        </w:rPr>
        <w:t xml:space="preserve">sigurnosni programi. Objekt je tijekom većeg dijela dana </w:t>
      </w:r>
      <w:r w:rsidRPr="00A9421E">
        <w:rPr>
          <w:rFonts w:ascii="Times New Roman" w:eastAsia="Times New Roman" w:hAnsi="Times New Roman" w:cs="Times New Roman"/>
          <w:sz w:val="24"/>
          <w:szCs w:val="24"/>
        </w:rPr>
        <w:t>zaključani, redovito će se provjeravati vanjski prostori.</w:t>
      </w:r>
    </w:p>
    <w:p w14:paraId="3562BF18" w14:textId="77777777" w:rsidR="00275CAE"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cilju povećanja sigurnosti vrlo je bitna suradnja cijelog stručnog tima, odgojitelja, djece, roditelja i ostalih zaposlenika vrtića. Brigu za sigurno radno okruženje svih djelatnika prati se sukladno zakonima o zaštiti na radu. Ispravnost alata i strojeva za rad nadziru</w:t>
      </w:r>
      <w:r w:rsidR="00907743">
        <w:rPr>
          <w:rFonts w:ascii="Times New Roman" w:eastAsia="Times New Roman" w:hAnsi="Times New Roman" w:cs="Times New Roman"/>
          <w:sz w:val="24"/>
          <w:szCs w:val="24"/>
        </w:rPr>
        <w:t xml:space="preserve"> servisne i inspekcijske službe</w:t>
      </w:r>
    </w:p>
    <w:p w14:paraId="2849BE7B" w14:textId="77777777" w:rsidR="00FA6ACC" w:rsidRDefault="00FA6ACC" w:rsidP="009C6287">
      <w:pPr>
        <w:pStyle w:val="Naslov1"/>
        <w:spacing w:line="360" w:lineRule="auto"/>
        <w:jc w:val="both"/>
        <w:rPr>
          <w:rFonts w:ascii="Times New Roman" w:eastAsia="Times New Roman" w:hAnsi="Times New Roman" w:cs="Times New Roman"/>
          <w:b/>
          <w:color w:val="000000" w:themeColor="text1"/>
          <w:szCs w:val="24"/>
        </w:rPr>
      </w:pPr>
    </w:p>
    <w:p w14:paraId="301D4874" w14:textId="77777777" w:rsidR="00FA6ACC" w:rsidRDefault="00FA6ACC" w:rsidP="00FA6ACC"/>
    <w:p w14:paraId="6E7166D3" w14:textId="77777777" w:rsidR="00FA6ACC" w:rsidRDefault="00FA6ACC" w:rsidP="00FA6ACC"/>
    <w:p w14:paraId="0F82A0F2" w14:textId="77777777" w:rsidR="00FA6ACC" w:rsidRDefault="00FA6ACC" w:rsidP="00FA6ACC"/>
    <w:p w14:paraId="216513CC" w14:textId="77777777" w:rsidR="00FA6ACC" w:rsidRDefault="00FA6ACC" w:rsidP="00FA6ACC"/>
    <w:p w14:paraId="3DB52F35" w14:textId="77777777" w:rsidR="00FA6ACC" w:rsidRDefault="00FA6ACC" w:rsidP="00FA6ACC"/>
    <w:p w14:paraId="6AE0E3A3" w14:textId="77777777" w:rsidR="00FA6ACC" w:rsidRDefault="00FA6ACC" w:rsidP="00FA6ACC"/>
    <w:p w14:paraId="5089C6D2" w14:textId="77777777" w:rsidR="00FA6ACC" w:rsidRDefault="00FA6ACC" w:rsidP="00FA6ACC"/>
    <w:p w14:paraId="509D41A0" w14:textId="77777777" w:rsidR="00FA6ACC" w:rsidRDefault="00FA6ACC" w:rsidP="00FA6ACC"/>
    <w:p w14:paraId="3BEB8113" w14:textId="77777777" w:rsidR="00FA6ACC" w:rsidRDefault="00FA6ACC" w:rsidP="00FA6ACC"/>
    <w:p w14:paraId="54C38999" w14:textId="77777777" w:rsidR="00FA6ACC" w:rsidRDefault="00FA6ACC" w:rsidP="00FA6ACC"/>
    <w:p w14:paraId="6C82884C" w14:textId="77777777" w:rsidR="00FA6ACC" w:rsidRDefault="00FA6ACC" w:rsidP="00FA6ACC"/>
    <w:p w14:paraId="66B3C404" w14:textId="77777777" w:rsidR="00FA6ACC" w:rsidRDefault="00FA6ACC" w:rsidP="00FA6ACC"/>
    <w:p w14:paraId="1973C9C3" w14:textId="77777777" w:rsidR="00FA6ACC" w:rsidRPr="00FA6ACC" w:rsidRDefault="00FA6ACC" w:rsidP="00FA6ACC"/>
    <w:p w14:paraId="0A0FFE6F" w14:textId="77777777" w:rsidR="00744179" w:rsidRPr="003D0EA7" w:rsidRDefault="006A7EDF" w:rsidP="009C6287">
      <w:pPr>
        <w:pStyle w:val="Naslov1"/>
        <w:spacing w:line="360" w:lineRule="auto"/>
        <w:jc w:val="both"/>
        <w:rPr>
          <w:rFonts w:ascii="Times New Roman" w:hAnsi="Times New Roman" w:cs="Times New Roman"/>
          <w:b/>
          <w:color w:val="000000" w:themeColor="text1"/>
          <w:szCs w:val="24"/>
        </w:rPr>
      </w:pPr>
      <w:bookmarkStart w:id="13" w:name="_Toc208819311"/>
      <w:r w:rsidRPr="003D0EA7">
        <w:rPr>
          <w:rFonts w:ascii="Times New Roman" w:eastAsia="Times New Roman" w:hAnsi="Times New Roman" w:cs="Times New Roman"/>
          <w:b/>
          <w:color w:val="000000" w:themeColor="text1"/>
          <w:szCs w:val="24"/>
        </w:rPr>
        <w:t xml:space="preserve">4. </w:t>
      </w:r>
      <w:r w:rsidR="00D61079" w:rsidRPr="00B9363A">
        <w:rPr>
          <w:rFonts w:ascii="Times New Roman" w:eastAsia="Times New Roman" w:hAnsi="Times New Roman" w:cs="Times New Roman"/>
          <w:b/>
          <w:color w:val="000000" w:themeColor="text1"/>
          <w:sz w:val="28"/>
          <w:szCs w:val="24"/>
        </w:rPr>
        <w:t>NJEGA I SKRB ZA TJELESNI RAST I ZDRAVLJE DJECE</w:t>
      </w:r>
      <w:bookmarkEnd w:id="13"/>
    </w:p>
    <w:p w14:paraId="22A08B78"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04133557"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Njega i skrb za tjelesni rast, zdravlje i sveukupan razvoj djece je integrirana u svakodnevnome radu i nezaobilazan je dio u odgojno obrazovnom radu.</w:t>
      </w:r>
    </w:p>
    <w:p w14:paraId="6FF20DAA"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34032267"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Cilj je održavanje standarda kvalitete u području brige za zdravlje i prehranu djece, povećanje kvalitete suradnje svih sudionika procesa očuvanja i unapređenja zdravlja djece i intenzivni rad na zdravstvenom odgoju djece te zadovoljavanje higijenskih uvjeta pri boravku djece u vrtiću. U tjednu mjeseca prije polaska djeteta u vrtić djetetu je omogućena prilagodba na Vrtić u trajanju do dva sata dnevno.</w:t>
      </w:r>
    </w:p>
    <w:p w14:paraId="774B95C4"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29BD83EE"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Prije upisa u redoviti desetsatni program vrtića obaveza roditelja je da pribave potvrdu liječnika sukladno članku 5. Programa zdravstvene zaštite djece, higijene i pravilne prehrane djece u dječjim vrtićima ( NN 105/2002; 55/2006; 121/2007)  te se obavlja inicijalni razgovor sa stručnim suradnikom i ravnateljem vrtića pri kojem se uzima socijalna i zdravstvena anamneza djeteta. Na taj se način snima početno stanje u skupinama. Stručni suradnik i ravnatelj će kod upisa s roditeljima popuniti inicijalni upitnik i intervjuirati ih pomoću obrasca kojim se dobiva uvid u dosadašnje psihofizičko stanje djeteta i stupanj razvijenosti. Osobitu važnost ćemo pridavati, sukladno obvezi, redovitoj kontroli procijepljenosti.</w:t>
      </w:r>
    </w:p>
    <w:p w14:paraId="667B0186"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17F6572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Roditelji će imati obavezu donošenja zdravstvene potvrde prilikom povratka djeteta u kolektiv nakon bolesti (prema obvezi iz Programa zdravstvene zaštite djece, higijene i pravilne prehrane djece u dječjim vrtićima (NN 105/2002;55/2006;121/2007). Pratit će se prilagodba svakoga djeteta od početka pohađanja i raditi na što boljoj komunikaciji s roditeljima kroz informiranje putem individualnih razgovora, roditeljskih sastanaka, predavanja za roditelje, informativnih panoa, letaka za roditelje, slanjem obavijesti elektroničkom poštom.</w:t>
      </w:r>
    </w:p>
    <w:p w14:paraId="60798AF1"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Djeci će se pomagati da se adaptiraju na raspored svakodnevne prehrane u vrtiću, koja u redovitom cjelodnevnom programu uključuje četiri obroka raspoređena tokom programa i jedan voćni međuobrok. Pitka zdravstveno ispravna voda djeci mora biti stalno dostupna tijekom boravka u vrtiću.</w:t>
      </w:r>
    </w:p>
    <w:p w14:paraId="31D4265B" w14:textId="77777777" w:rsidR="00744179" w:rsidRDefault="00744179" w:rsidP="009C6287">
      <w:pPr>
        <w:pStyle w:val="Standard"/>
        <w:spacing w:after="0" w:line="360" w:lineRule="auto"/>
        <w:jc w:val="both"/>
        <w:rPr>
          <w:rFonts w:ascii="Times New Roman" w:eastAsia="Calibri" w:hAnsi="Times New Roman" w:cs="Times New Roman"/>
          <w:sz w:val="24"/>
          <w:szCs w:val="24"/>
        </w:rPr>
      </w:pPr>
    </w:p>
    <w:p w14:paraId="32D02CA1" w14:textId="77777777" w:rsidR="00907743" w:rsidRPr="00A9421E" w:rsidRDefault="00907743" w:rsidP="009C6287">
      <w:pPr>
        <w:pStyle w:val="Standard"/>
        <w:spacing w:after="0" w:line="360" w:lineRule="auto"/>
        <w:jc w:val="both"/>
        <w:rPr>
          <w:rFonts w:ascii="Times New Roman" w:eastAsia="Calibri" w:hAnsi="Times New Roman" w:cs="Times New Roman"/>
          <w:sz w:val="24"/>
          <w:szCs w:val="24"/>
        </w:rPr>
      </w:pPr>
    </w:p>
    <w:p w14:paraId="774CDF79"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Za djecu s posebnim zdravstvenim i posebnim prehrambenim potrebama prilagoditi će se jelovnici u suradnji kuharice, a na preporuku liječnika.</w:t>
      </w:r>
    </w:p>
    <w:p w14:paraId="5B260DA1"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Planiranje tjednih jelovnika vršit će se u suradnji zdravstvenog djelatnika i kuharica, a jelovnik će biti svakog tjedna istaknut na oglasnoj ploči vrtića da roditelji imaju uvid u prehranu djeteta u vrtiću, vrstu namirnica koje se koriste u pripremi hrane, proizvođača i dobavljača.</w:t>
      </w:r>
    </w:p>
    <w:p w14:paraId="5DE5D040" w14:textId="77777777" w:rsidR="006A7EDF" w:rsidRPr="00A9421E" w:rsidRDefault="006A7EDF" w:rsidP="009C6287">
      <w:pPr>
        <w:pStyle w:val="Standard"/>
        <w:spacing w:after="0" w:line="360" w:lineRule="auto"/>
        <w:jc w:val="both"/>
        <w:rPr>
          <w:rFonts w:ascii="Times New Roman" w:eastAsia="Times New Roman" w:hAnsi="Times New Roman" w:cs="Times New Roman"/>
          <w:sz w:val="24"/>
          <w:szCs w:val="24"/>
        </w:rPr>
      </w:pPr>
    </w:p>
    <w:p w14:paraId="5472FD44"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Veliku pažnju posvetiti ćemo pripremi obroka sa sezonskim namirnicama (voće i povrće). Provodit će se  mjere kontrole ispravnosti namirnica i pripreme namirnica prema Planu samokontrole HACCP sustava. U ostvarivanju kvalitetne prehrane ćemo uključivati nutricioniste i druge stručnjake i suradnike u planiranje jelovnika, edukaciju zaposlenika kao i veću dostupnost ,,zdravih namirnica".</w:t>
      </w:r>
    </w:p>
    <w:p w14:paraId="5A6B079F"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57104A8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Priprema obroka obavlja se u  objektu vrtića u  kuhinji koja su registrirane kod Ministarstva zdravlja. Kontrolu i nadzor nad prehranom djece obavljati će ZZJZ Varaždinske županije ispitivanjem mikrobiološke ispravnosti prema planu.</w:t>
      </w:r>
    </w:p>
    <w:p w14:paraId="27073EB6"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5BFD8BA8"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Sanitarni pregled odgojno obrazovnih radnika, radnika na poslovima čišćenja objekta, radnika na poslovima kuhanja obavljati će se prema obvezi. Radnici koji su u kontaktu s hranom u obvezi su položiti tečaj higijenskog minimuma.</w:t>
      </w:r>
    </w:p>
    <w:p w14:paraId="28E38712"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3BC18B9D"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Higijensko održavanje vrtića vršit će se svakodnevnim usisavanjem, dezinficiranjem, brisanjem te pranjem podova, polica, namještaja, sanitarnog prostora i sanitarnih elemenata sredstvima za čišćenje prema planu čišćenja dobavljača i prema zahtjevima HACCP-a i preporukama HZJZ.</w:t>
      </w:r>
    </w:p>
    <w:p w14:paraId="0B15EA38"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62C7143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Dezinsekcija i deratizacija prema ugovoru sa ZZJZ ili prema potrebi.</w:t>
      </w:r>
    </w:p>
    <w:p w14:paraId="0A5EC8AA"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7144D6F4"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Dnevni odmor za djecu jasličke skupine organizirati će se od 11,30 sati, a za djecu ostalih skupina koja imaju potrebu spavati od 12,00 - 14,00 sati, u sobama boravka jasličke i mješovitih skupina. Djeca koja nemaju potrebu spavati biti će uključena u dnevne aktivnosti drugih skupina.</w:t>
      </w:r>
    </w:p>
    <w:p w14:paraId="78F74D7E"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4264C88B"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Svakodnevno će se s djecom provoditi tjelesne aktivnosti, vodeći pri tome računa da se svaku priliku iskoristi za boravak u vanjskim prostorima, u dvorištima, obližnjim parkovima, </w:t>
      </w:r>
      <w:r w:rsidRPr="00A9421E">
        <w:rPr>
          <w:rFonts w:ascii="Times New Roman" w:eastAsia="Times New Roman" w:hAnsi="Times New Roman" w:cs="Times New Roman"/>
          <w:sz w:val="24"/>
          <w:szCs w:val="24"/>
        </w:rPr>
        <w:lastRenderedPageBreak/>
        <w:t>livadama, neovisno o vremenskim prilikama, a o čemu će roditelji biti obaviješteni kako bi prilagodili odjeću djece vremenskim uvjetima.</w:t>
      </w:r>
    </w:p>
    <w:p w14:paraId="2F6E5A62"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378E2BEE"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Namjera nam je potaknuti djecu na fizičku aktivnost, osvijestiti roditelje o važnosti kretanja, a sve s ciljem očuvanja i zaštite zdravlja. Odgojitelji, radnici na poslovima med. sestra/tehničar i će s djecom provoditi zdravstveni odgoj prvenstveno vezan uz pravilne prehrambene navike, održavanje osobne higijene i higijene prostora u kojem žive, učenje ponašanja kojima se čuva tjelesno i mentalno zdravlje. Dva puta godišnje u vrtiću će zdravstveni djelatnik provoditi antropološka mjerenja.</w:t>
      </w:r>
    </w:p>
    <w:p w14:paraId="64382A7E"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59C3063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suradnji sa stomatologom provoditi će se program rane zaštite zubi. Surađivat ćemo sa stručnjacima ovisno o mogućnostima i potrebama djece .</w:t>
      </w:r>
    </w:p>
    <w:p w14:paraId="29D2D2D6"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17EF279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Psihofizički razvoj djeteta odgojitelji će pratiti u svojim skupinama svakodnevno, vodeći o tome dokumentaciju. Svaki roditelj moći će zatražiti na uvid dokumentaciju, te će na roditeljskim sastancima koje ćemo upriličiti u suradnji i uz prisustvo stručnog suradnika i ravnatelja ustanove moći porazgovarati o njima, upoznati se s napretkom svoje djece i od zdravstvenog djelatnika dobiti stručnu zdravstvenu poduku iz područja zdravstvene zaštite djece koji ga trenutačno zanimaju.</w:t>
      </w:r>
    </w:p>
    <w:p w14:paraId="4CCDDEFC"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10F04650"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Teme zdravstvenih poduka biti će aktualnosti iz svakodnevnog života djece jasličke i predškolske dobi i prema prijedlogu i interesu korisnika. Bitnim zadaćama na ovom području smatramo: provođenje kvalitetne prehrane, edukacija i suradnja s roditeljima i stručnjacima na tom polju, sustavno provođenje zdravstvenog odgoja djece u svim skupinama, uključujući i edukaciju roditelja i odgojitelja, praćenje zdravstvenog stanja djece s naglaskom na prevenciju zaraznih bolesti, nepravilnog razvoja sustava za kretanje i prevenciju pretilosti, antropometrijska mjerenja, uočavanje i evidentiranje anomalija.</w:t>
      </w:r>
    </w:p>
    <w:p w14:paraId="6CC61997"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06D0AE58" w14:textId="77777777" w:rsidR="006A7EDF" w:rsidRPr="00A9421E" w:rsidRDefault="006A7EDF" w:rsidP="009C6287">
      <w:pPr>
        <w:pStyle w:val="Standard"/>
        <w:spacing w:after="0" w:line="360" w:lineRule="auto"/>
        <w:jc w:val="both"/>
        <w:rPr>
          <w:rFonts w:ascii="Times New Roman" w:eastAsia="Times New Roman" w:hAnsi="Times New Roman" w:cs="Times New Roman"/>
          <w:b/>
          <w:sz w:val="24"/>
          <w:szCs w:val="24"/>
        </w:rPr>
      </w:pPr>
    </w:p>
    <w:p w14:paraId="0EBD1C72" w14:textId="77777777" w:rsidR="006A7EDF" w:rsidRDefault="006A7EDF" w:rsidP="009C6287">
      <w:pPr>
        <w:pStyle w:val="Standard"/>
        <w:spacing w:after="0" w:line="360" w:lineRule="auto"/>
        <w:jc w:val="both"/>
        <w:rPr>
          <w:rFonts w:ascii="Times New Roman" w:eastAsia="Times New Roman" w:hAnsi="Times New Roman" w:cs="Times New Roman"/>
          <w:b/>
          <w:sz w:val="24"/>
          <w:szCs w:val="24"/>
        </w:rPr>
      </w:pPr>
    </w:p>
    <w:p w14:paraId="07F8F6EB" w14:textId="77777777" w:rsidR="00B9363A" w:rsidRDefault="00B9363A" w:rsidP="009C6287">
      <w:pPr>
        <w:pStyle w:val="Standard"/>
        <w:spacing w:after="0" w:line="360" w:lineRule="auto"/>
        <w:jc w:val="both"/>
        <w:rPr>
          <w:rFonts w:ascii="Times New Roman" w:eastAsia="Times New Roman" w:hAnsi="Times New Roman" w:cs="Times New Roman"/>
          <w:b/>
          <w:sz w:val="24"/>
          <w:szCs w:val="24"/>
        </w:rPr>
      </w:pPr>
    </w:p>
    <w:p w14:paraId="75253D01" w14:textId="77777777" w:rsidR="00B9363A" w:rsidRDefault="00B9363A" w:rsidP="009C6287">
      <w:pPr>
        <w:pStyle w:val="Standard"/>
        <w:spacing w:after="0" w:line="360" w:lineRule="auto"/>
        <w:jc w:val="both"/>
        <w:rPr>
          <w:rFonts w:ascii="Times New Roman" w:eastAsia="Times New Roman" w:hAnsi="Times New Roman" w:cs="Times New Roman"/>
          <w:b/>
          <w:sz w:val="24"/>
          <w:szCs w:val="24"/>
        </w:rPr>
      </w:pPr>
    </w:p>
    <w:p w14:paraId="30A252F0" w14:textId="77777777" w:rsidR="00B9363A" w:rsidRPr="00A9421E" w:rsidRDefault="00B9363A" w:rsidP="009C6287">
      <w:pPr>
        <w:pStyle w:val="Standard"/>
        <w:spacing w:after="0" w:line="360" w:lineRule="auto"/>
        <w:jc w:val="both"/>
        <w:rPr>
          <w:rFonts w:ascii="Times New Roman" w:eastAsia="Times New Roman" w:hAnsi="Times New Roman" w:cs="Times New Roman"/>
          <w:b/>
          <w:sz w:val="24"/>
          <w:szCs w:val="24"/>
        </w:rPr>
      </w:pPr>
    </w:p>
    <w:p w14:paraId="5E549987" w14:textId="77777777" w:rsidR="00744179" w:rsidRPr="003D0EA7" w:rsidRDefault="006A7EDF" w:rsidP="009C6287">
      <w:pPr>
        <w:pStyle w:val="Naslov1"/>
        <w:spacing w:line="360" w:lineRule="auto"/>
        <w:jc w:val="both"/>
        <w:rPr>
          <w:rFonts w:ascii="Times New Roman" w:eastAsia="Times New Roman" w:hAnsi="Times New Roman" w:cs="Times New Roman"/>
          <w:b/>
          <w:color w:val="000000" w:themeColor="text1"/>
          <w:szCs w:val="24"/>
        </w:rPr>
      </w:pPr>
      <w:bookmarkStart w:id="14" w:name="_Toc208819312"/>
      <w:r w:rsidRPr="003D0EA7">
        <w:rPr>
          <w:rFonts w:ascii="Times New Roman" w:eastAsia="Times New Roman" w:hAnsi="Times New Roman" w:cs="Times New Roman"/>
          <w:b/>
          <w:color w:val="000000" w:themeColor="text1"/>
          <w:szCs w:val="24"/>
        </w:rPr>
        <w:lastRenderedPageBreak/>
        <w:t xml:space="preserve">5. </w:t>
      </w:r>
      <w:r w:rsidR="00D61079" w:rsidRPr="003D0EA7">
        <w:rPr>
          <w:rFonts w:ascii="Times New Roman" w:eastAsia="Times New Roman" w:hAnsi="Times New Roman" w:cs="Times New Roman"/>
          <w:b/>
          <w:color w:val="000000" w:themeColor="text1"/>
          <w:szCs w:val="24"/>
        </w:rPr>
        <w:t>ODGOJNO - OBRAZOVNI RAD</w:t>
      </w:r>
      <w:bookmarkEnd w:id="14"/>
    </w:p>
    <w:p w14:paraId="6E92AFCC"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0C6F2A8F" w14:textId="77777777" w:rsidR="006A7EDF" w:rsidRPr="00A9421E" w:rsidRDefault="006A7EDF" w:rsidP="009C6287">
      <w:pPr>
        <w:pStyle w:val="Naslov2"/>
        <w:spacing w:line="360" w:lineRule="auto"/>
        <w:jc w:val="both"/>
        <w:rPr>
          <w:rFonts w:ascii="Times New Roman" w:eastAsia="Calibri" w:hAnsi="Times New Roman" w:cs="Times New Roman"/>
          <w:b/>
          <w:color w:val="000000" w:themeColor="text1"/>
          <w:sz w:val="24"/>
          <w:szCs w:val="24"/>
        </w:rPr>
      </w:pPr>
      <w:bookmarkStart w:id="15" w:name="_Toc208819313"/>
      <w:r w:rsidRPr="00A9421E">
        <w:rPr>
          <w:rFonts w:ascii="Times New Roman" w:eastAsia="Calibri" w:hAnsi="Times New Roman" w:cs="Times New Roman"/>
          <w:b/>
          <w:color w:val="000000" w:themeColor="text1"/>
          <w:sz w:val="24"/>
          <w:szCs w:val="24"/>
        </w:rPr>
        <w:t xml:space="preserve">5. 1.  </w:t>
      </w:r>
      <w:r w:rsidR="00B9363A" w:rsidRPr="00A9421E">
        <w:rPr>
          <w:rFonts w:ascii="Times New Roman" w:eastAsia="Calibri" w:hAnsi="Times New Roman" w:cs="Times New Roman"/>
          <w:b/>
          <w:color w:val="000000" w:themeColor="text1"/>
          <w:sz w:val="24"/>
          <w:szCs w:val="24"/>
        </w:rPr>
        <w:t>Cilj rada odgojno – obrazovne ustanove</w:t>
      </w:r>
      <w:bookmarkEnd w:id="15"/>
      <w:r w:rsidR="00B9363A" w:rsidRPr="00A9421E">
        <w:rPr>
          <w:rFonts w:ascii="Times New Roman" w:eastAsia="Calibri" w:hAnsi="Times New Roman" w:cs="Times New Roman"/>
          <w:b/>
          <w:color w:val="000000" w:themeColor="text1"/>
          <w:sz w:val="24"/>
          <w:szCs w:val="24"/>
        </w:rPr>
        <w:t xml:space="preserve"> </w:t>
      </w:r>
    </w:p>
    <w:p w14:paraId="1FC076C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Cilj rada je vodeći se smjernicama Nacionalnog kurikuluma za rani i predškolski odgoj i obrazovanje</w:t>
      </w:r>
      <w:r w:rsidR="00FB5905" w:rsidRPr="00A9421E">
        <w:rPr>
          <w:rStyle w:val="Referencafusnote"/>
          <w:rFonts w:ascii="Times New Roman" w:eastAsia="Times New Roman" w:hAnsi="Times New Roman" w:cs="Times New Roman"/>
          <w:sz w:val="24"/>
          <w:szCs w:val="24"/>
        </w:rPr>
        <w:footnoteReference w:id="1"/>
      </w:r>
      <w:r w:rsidRPr="00A9421E">
        <w:rPr>
          <w:rFonts w:ascii="Times New Roman" w:eastAsia="Times New Roman" w:hAnsi="Times New Roman" w:cs="Times New Roman"/>
          <w:sz w:val="24"/>
          <w:szCs w:val="24"/>
        </w:rPr>
        <w:t xml:space="preserve"> te odrednicama Programskog usmjerenja odgoja i obrazovanja djece predškolske dobi stvaranje uvjeta za cjeloviti i skladan razvoj aktualnih sposobnosti i potencijala djece, doprinos kvaliteti njihovog odrastanja i posredno kvaliteti njihovog obiteljskog života te osiguravanje takvih uvjeta koji jamče razvoj svih sposobnosti svakoga djeteta i osiguravaju jednake mogućnosti svoj djeci.</w:t>
      </w:r>
    </w:p>
    <w:p w14:paraId="3598BCE8"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Odgoj predškolske djece zasniva se na humanističko razvojnoj koncepciji koju čine: ideja humanizma, spoznaje o specifičnim osobinama i zakonitostima razvoja djeteta, te o čovjekovom razvoju u cjelini, i spoznaja o značajkama izvan obiteljskog odgoja predškolske djece.</w:t>
      </w:r>
    </w:p>
    <w:p w14:paraId="3F93CE3F"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245C290B"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Odgojno-obrazovni rad u vrtiću organizirati ćemo tako da u sk</w:t>
      </w:r>
      <w:r w:rsidR="00FB5905" w:rsidRPr="00A9421E">
        <w:rPr>
          <w:rFonts w:ascii="Times New Roman" w:eastAsia="Times New Roman" w:hAnsi="Times New Roman" w:cs="Times New Roman"/>
          <w:sz w:val="24"/>
          <w:szCs w:val="24"/>
        </w:rPr>
        <w:t>ladu sa Nacionalnim kurikulumom</w:t>
      </w:r>
      <w:r w:rsidR="00FB5905" w:rsidRPr="00A9421E">
        <w:rPr>
          <w:rStyle w:val="Referencafusnote"/>
          <w:rFonts w:ascii="Times New Roman" w:eastAsia="Times New Roman" w:hAnsi="Times New Roman" w:cs="Times New Roman"/>
          <w:sz w:val="24"/>
          <w:szCs w:val="24"/>
        </w:rPr>
        <w:footnoteReference w:id="2"/>
      </w:r>
      <w:r w:rsidRPr="00A9421E">
        <w:rPr>
          <w:rFonts w:ascii="Times New Roman" w:eastAsia="Times New Roman" w:hAnsi="Times New Roman" w:cs="Times New Roman"/>
          <w:sz w:val="24"/>
          <w:szCs w:val="24"/>
        </w:rPr>
        <w:t xml:space="preserve"> povećamo nastojanja u otvorenosti za kontinuirano učenje i spremnost odraslih na unapređivanje prakse, fleksibilnosti, partnerstvo s roditeljima i lokalnom zajednicom.</w:t>
      </w:r>
    </w:p>
    <w:p w14:paraId="7E9F62E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Provođenjem aktivnosti nastojat će se osigurati uvjeti za razvoj osobne, emocionalne i tjelesne dobrobiti u skladu s razvojnim mogućnostima i interesima djece s ciljem razvijanja osam temeljnih kompetencija za cjeloživotno učenje. Prema filozofskoj koncepciji dječjeg vrtića, u rad se uključuje usvajanje okvirnih sadržaja  i vještina koje se očekuju od djeteta , ali što je još važnije i vrijednosti koje im se prenose, društvene uvjete življenja.</w:t>
      </w:r>
    </w:p>
    <w:p w14:paraId="43A17AC7" w14:textId="77777777" w:rsidR="00744179" w:rsidRPr="00A9421E" w:rsidRDefault="00D61079" w:rsidP="009C6287">
      <w:pPr>
        <w:pStyle w:val="Standard"/>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sz w:val="24"/>
          <w:szCs w:val="24"/>
        </w:rPr>
        <w:t>U svim programima promicat će se planiranje i provođenje cjelovitog odgojno-obrazovnog procesa utemeljenog na vrijednostima koje bi iz perspektive povijesti, kulture, suvremenih događanja i projekcije budućnosti težile unapređivanju intelektualnog, društvenog, moralnog i duhovnog razvoja djece kroz vrijednosti: znanje, humanizam i toleranciju, identitet, odgovornost, autonomiju i kreativnost.</w:t>
      </w:r>
    </w:p>
    <w:p w14:paraId="24EFF5BE"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Sukladno Godišnjem planu i programu rada ustanove, odgojitelji će dnevno planirati aktivnosti, sadržaje, materijale i sredstva ponuđena djeci i bilježiti zapažanja o njihovim reakcijama i ponašanju kako bi pratili u kojem intenzitetu i na koji način poti</w:t>
      </w:r>
    </w:p>
    <w:p w14:paraId="24B33E8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u razvoj svakog pojedinog djeteta i pojedine skupine djece. Osim dnevnih planova i zapažanja pedagošku dokumentaciju odgojitelja sačinjavati će tjedni i tromjesečni planovi i valorizacije rada. U ljetnim mjesecima srpanj i kolovoz rad se organizira i provodi u mješovitim skupinama radi korištenja godišnjih odmora djece i zaposlenika, a evidencija dnevnih aktivnosti voditi će se u bilježnicama.</w:t>
      </w:r>
    </w:p>
    <w:p w14:paraId="0B71DBD2" w14:textId="2F2B1F70"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Tijekom rujna voditi će se mjesečni plan i valorizacija. U izradu planova stručnog usavršavanja odgojitelja </w:t>
      </w:r>
      <w:r w:rsidR="0089358D">
        <w:rPr>
          <w:rFonts w:ascii="Times New Roman" w:eastAsia="Times New Roman" w:hAnsi="Times New Roman" w:cs="Times New Roman"/>
          <w:sz w:val="24"/>
          <w:szCs w:val="24"/>
        </w:rPr>
        <w:t>uključiti će se</w:t>
      </w:r>
      <w:r w:rsidRPr="00A9421E">
        <w:rPr>
          <w:rFonts w:ascii="Times New Roman" w:eastAsia="Times New Roman" w:hAnsi="Times New Roman" w:cs="Times New Roman"/>
          <w:sz w:val="24"/>
          <w:szCs w:val="24"/>
        </w:rPr>
        <w:t xml:space="preserve"> i stručni suradnik.</w:t>
      </w:r>
    </w:p>
    <w:p w14:paraId="2A0AAB8E" w14:textId="77777777" w:rsidR="001946C5" w:rsidRPr="00A9421E" w:rsidRDefault="001946C5" w:rsidP="009C6287">
      <w:pPr>
        <w:pStyle w:val="Naslov2"/>
        <w:spacing w:line="360" w:lineRule="auto"/>
        <w:jc w:val="both"/>
        <w:rPr>
          <w:rFonts w:ascii="Times New Roman" w:eastAsia="Times New Roman" w:hAnsi="Times New Roman" w:cs="Times New Roman"/>
          <w:b/>
          <w:color w:val="000000" w:themeColor="text1"/>
          <w:sz w:val="24"/>
          <w:szCs w:val="24"/>
        </w:rPr>
      </w:pPr>
    </w:p>
    <w:p w14:paraId="76643D20" w14:textId="77777777" w:rsidR="001175B6" w:rsidRPr="00A9421E" w:rsidRDefault="001175B6" w:rsidP="009C6287">
      <w:pPr>
        <w:pStyle w:val="Naslov2"/>
        <w:spacing w:line="360" w:lineRule="auto"/>
        <w:jc w:val="both"/>
        <w:rPr>
          <w:rFonts w:ascii="Times New Roman" w:eastAsia="Times New Roman" w:hAnsi="Times New Roman" w:cs="Times New Roman"/>
          <w:b/>
          <w:color w:val="000000" w:themeColor="text1"/>
          <w:sz w:val="24"/>
          <w:szCs w:val="24"/>
        </w:rPr>
      </w:pPr>
      <w:bookmarkStart w:id="16" w:name="_Toc208819314"/>
      <w:r w:rsidRPr="00A9421E">
        <w:rPr>
          <w:rFonts w:ascii="Times New Roman" w:eastAsia="Times New Roman" w:hAnsi="Times New Roman" w:cs="Times New Roman"/>
          <w:b/>
          <w:color w:val="000000" w:themeColor="text1"/>
          <w:sz w:val="24"/>
          <w:szCs w:val="24"/>
        </w:rPr>
        <w:t xml:space="preserve">5.2. </w:t>
      </w:r>
      <w:r w:rsidR="00B9363A" w:rsidRPr="00A9421E">
        <w:rPr>
          <w:rFonts w:ascii="Times New Roman" w:eastAsia="Times New Roman" w:hAnsi="Times New Roman" w:cs="Times New Roman"/>
          <w:b/>
          <w:color w:val="000000" w:themeColor="text1"/>
          <w:sz w:val="24"/>
          <w:szCs w:val="24"/>
        </w:rPr>
        <w:t>Pedagoška dokumentacija</w:t>
      </w:r>
      <w:bookmarkEnd w:id="16"/>
    </w:p>
    <w:p w14:paraId="7E89ECF5" w14:textId="77777777" w:rsidR="001175B6" w:rsidRPr="00A9421E" w:rsidRDefault="001175B6" w:rsidP="009C6287">
      <w:pPr>
        <w:pStyle w:val="Standard"/>
        <w:spacing w:after="0" w:line="360" w:lineRule="auto"/>
        <w:jc w:val="both"/>
        <w:rPr>
          <w:rFonts w:ascii="Times New Roman" w:eastAsia="Times New Roman" w:hAnsi="Times New Roman" w:cs="Times New Roman"/>
          <w:sz w:val="24"/>
          <w:szCs w:val="24"/>
        </w:rPr>
      </w:pPr>
    </w:p>
    <w:p w14:paraId="0C54686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Sukladno Pravilniku o obrascima i sadržaju pedagoške dokumentacije i evidencije o djeci u dječjem vrtiću( NN 83/2001)</w:t>
      </w:r>
      <w:r w:rsidR="00FB5905" w:rsidRPr="00A9421E">
        <w:rPr>
          <w:rStyle w:val="Referencafusnote"/>
          <w:rFonts w:ascii="Times New Roman" w:eastAsia="Times New Roman" w:hAnsi="Times New Roman" w:cs="Times New Roman"/>
          <w:sz w:val="24"/>
          <w:szCs w:val="24"/>
        </w:rPr>
        <w:footnoteReference w:id="3"/>
      </w:r>
      <w:r w:rsidRPr="00A9421E">
        <w:rPr>
          <w:rFonts w:ascii="Times New Roman" w:eastAsia="Times New Roman" w:hAnsi="Times New Roman" w:cs="Times New Roman"/>
          <w:sz w:val="24"/>
          <w:szCs w:val="24"/>
        </w:rPr>
        <w:t xml:space="preserve"> voditi će se dokumentacija skupine i ustanove. Svaka skupina uz obaveznu dokumentaciju voditi će bilješke o individualnom praćenju djeteta, foto dokumentaciju za pojedine aktivnosti; odgojitelji će bilježiti važna zapažanja o djetetu.</w:t>
      </w:r>
    </w:p>
    <w:p w14:paraId="1D369CA0"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svakom objektu će biti registrator s podacima o djeci u skupinama ( prijave djeteta, bilješke sa inicijalnog razgovora, izjava o dovođenju/odvođenju djece, ugovori o korištenju usluga, liječnička  potvrda te drugi nalazi i mišljenja ako postoje za dijete ).</w:t>
      </w:r>
    </w:p>
    <w:p w14:paraId="5323721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Metode i tehnike praćenja i prikupljanja podataka -izrada plakata (pano), prikupljanje izjava djece dokumentiranje (individualni portfolio djeteta, uradci djece, samo refleksije djece, narativni oblici, opservacija postignuća djece, samo refleksije i zajedničke refleksije odgojitelja).</w:t>
      </w:r>
    </w:p>
    <w:p w14:paraId="11DD3055"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Tehnike obrađivanja podataka - kvalitativna obrada podataka, kvantitativna obrada podataka, evaluacija, dokumentiranje, usporedba rezultata sa novijim istraživanjima i spoznajama, izrada zaključaka, prezentiranje rezultata ( na radnim sastancima, stručnim aktivima na nivou vrtića, smotre ).</w:t>
      </w:r>
    </w:p>
    <w:p w14:paraId="6D93DB08"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Oblici dokumentiranja - individualni i zajednički uradci djece, verbalni izričaji djece, samo refleksije djece, foto i video snimke, panoi s dječjim kreativnim ostvarenjima, bilješke odgojitelja i drugih stručnih djelatnika djece, za djecu, roditelje, izložbe i prezentacije, opservacija postignuća djece uz dokumentiranje aktivnosti odgojitelja (samo refleksije i zajedničke refleksije odgojitelja).</w:t>
      </w:r>
    </w:p>
    <w:p w14:paraId="5C46BDE9" w14:textId="77777777" w:rsidR="001175B6" w:rsidRPr="00A9421E" w:rsidRDefault="001175B6" w:rsidP="009C6287">
      <w:pPr>
        <w:pStyle w:val="Standard"/>
        <w:spacing w:after="0" w:line="360" w:lineRule="auto"/>
        <w:jc w:val="both"/>
        <w:rPr>
          <w:rFonts w:ascii="Times New Roman" w:eastAsia="Times New Roman" w:hAnsi="Times New Roman" w:cs="Times New Roman"/>
          <w:sz w:val="24"/>
          <w:szCs w:val="24"/>
        </w:rPr>
      </w:pPr>
    </w:p>
    <w:p w14:paraId="20F0852A" w14:textId="77777777" w:rsidR="001175B6" w:rsidRPr="00A9421E" w:rsidRDefault="001175B6" w:rsidP="009C6287">
      <w:pPr>
        <w:pStyle w:val="Naslov2"/>
        <w:spacing w:line="360" w:lineRule="auto"/>
        <w:jc w:val="both"/>
        <w:rPr>
          <w:rFonts w:ascii="Times New Roman" w:eastAsia="Times New Roman" w:hAnsi="Times New Roman" w:cs="Times New Roman"/>
          <w:b/>
          <w:color w:val="000000" w:themeColor="text1"/>
          <w:sz w:val="24"/>
          <w:szCs w:val="24"/>
        </w:rPr>
      </w:pPr>
      <w:bookmarkStart w:id="17" w:name="_Toc208819315"/>
      <w:r w:rsidRPr="00A9421E">
        <w:rPr>
          <w:rFonts w:ascii="Times New Roman" w:eastAsia="Times New Roman" w:hAnsi="Times New Roman" w:cs="Times New Roman"/>
          <w:b/>
          <w:color w:val="000000" w:themeColor="text1"/>
          <w:sz w:val="24"/>
          <w:szCs w:val="24"/>
        </w:rPr>
        <w:lastRenderedPageBreak/>
        <w:t xml:space="preserve">5.3. </w:t>
      </w:r>
      <w:r w:rsidR="00B9363A" w:rsidRPr="00A9421E">
        <w:rPr>
          <w:rFonts w:ascii="Times New Roman" w:eastAsia="Times New Roman" w:hAnsi="Times New Roman" w:cs="Times New Roman"/>
          <w:b/>
          <w:color w:val="000000" w:themeColor="text1"/>
          <w:sz w:val="24"/>
          <w:szCs w:val="24"/>
        </w:rPr>
        <w:t>Oblici rada</w:t>
      </w:r>
      <w:bookmarkEnd w:id="17"/>
      <w:r w:rsidR="00B9363A" w:rsidRPr="00A9421E">
        <w:rPr>
          <w:rFonts w:ascii="Times New Roman" w:eastAsia="Times New Roman" w:hAnsi="Times New Roman" w:cs="Times New Roman"/>
          <w:b/>
          <w:color w:val="000000" w:themeColor="text1"/>
          <w:sz w:val="24"/>
          <w:szCs w:val="24"/>
        </w:rPr>
        <w:t xml:space="preserve"> </w:t>
      </w:r>
    </w:p>
    <w:p w14:paraId="463156DA" w14:textId="77777777" w:rsidR="001175B6" w:rsidRPr="00A9421E" w:rsidRDefault="001175B6" w:rsidP="009C6287">
      <w:pPr>
        <w:pStyle w:val="Standard"/>
        <w:spacing w:after="0" w:line="360" w:lineRule="auto"/>
        <w:jc w:val="both"/>
        <w:rPr>
          <w:rFonts w:ascii="Times New Roman" w:eastAsia="Times New Roman" w:hAnsi="Times New Roman" w:cs="Times New Roman"/>
          <w:sz w:val="24"/>
          <w:szCs w:val="24"/>
        </w:rPr>
      </w:pPr>
    </w:p>
    <w:p w14:paraId="6DDDC4AE" w14:textId="77777777" w:rsidR="001175B6" w:rsidRPr="00A9421E" w:rsidRDefault="001175B6"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neposrednom radu s djecom primjenjivat će se različite metode i oblici rada, temeljene na humanističko - razvojnoj koncepciji.</w:t>
      </w:r>
    </w:p>
    <w:p w14:paraId="6FCF3F18" w14:textId="77777777" w:rsidR="001175B6" w:rsidRPr="00A9421E" w:rsidRDefault="001175B6"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Oblici rada - zajednički rad u skupini, rad u manjim skupinama, rad u parovima, individualni rad</w:t>
      </w:r>
    </w:p>
    <w:p w14:paraId="7CB46D88" w14:textId="77777777" w:rsidR="001175B6" w:rsidRPr="00A9421E" w:rsidRDefault="001175B6"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Metodički pristup za neposredni rad s djecom - obrazovne metode, verbalne metode, otkrivačke  metode, istraživačke metode, metode promatranja, metoda demonstracije, igra.</w:t>
      </w:r>
    </w:p>
    <w:p w14:paraId="30DAF750" w14:textId="77777777" w:rsidR="001175B6" w:rsidRPr="00A9421E" w:rsidRDefault="001175B6" w:rsidP="009C6287">
      <w:pPr>
        <w:pStyle w:val="Standard"/>
        <w:spacing w:after="0" w:line="360" w:lineRule="auto"/>
        <w:jc w:val="both"/>
        <w:rPr>
          <w:rFonts w:ascii="Times New Roman" w:eastAsia="Times New Roman" w:hAnsi="Times New Roman" w:cs="Times New Roman"/>
          <w:sz w:val="24"/>
          <w:szCs w:val="24"/>
        </w:rPr>
      </w:pPr>
    </w:p>
    <w:p w14:paraId="5B4E8A1C" w14:textId="77777777" w:rsidR="00744179" w:rsidRPr="00A9421E" w:rsidRDefault="00D61079" w:rsidP="009C6287">
      <w:pPr>
        <w:pStyle w:val="Standard"/>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sz w:val="24"/>
          <w:szCs w:val="24"/>
        </w:rPr>
        <w:t>Zadaće odgojno – obrazovnog programa proizlaze iz općeg odgojno – obrazovnog cilja vrtića, a to je kvalitetan život djece i odraslih te cjeloviti razvoj djece u svim područjima razvoja pri čemu naglasak stavljamo na stvaranje kvalitetnih uvjeta za odgoj i učenje. Kroz razne poticajne  i razvojne aktivnosti djeca će vježbati spretnosti ruku i fine motorike kroz likovne aktivnosti, usavršavati fleksibilnost, poticati razvijanje samostalnosti u izboru igara i aktivnosti, stvarati interes za novo te istraživati razne materijale i proučavati njihovu funkciju. S ciljem osiguranja najviše moguće razine higijene prostora i sigurnosnih uvjeta boravka djece u vrtiću velika pažnja pridaje se zdravstveno higijenskim uvjetima. Svakodnevni postupci koje ustanova koristi uključuju:</w:t>
      </w:r>
    </w:p>
    <w:p w14:paraId="6F152A0A" w14:textId="77777777" w:rsidR="00744179" w:rsidRPr="00A9421E" w:rsidRDefault="00D61079" w:rsidP="00770315">
      <w:pPr>
        <w:pStyle w:val="Standard"/>
        <w:numPr>
          <w:ilvl w:val="0"/>
          <w:numId w:val="46"/>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boravak na otvorenom</w:t>
      </w:r>
    </w:p>
    <w:p w14:paraId="19FAA19E" w14:textId="77777777" w:rsidR="00744179" w:rsidRPr="00A9421E" w:rsidRDefault="00D61079" w:rsidP="009C6287">
      <w:pPr>
        <w:pStyle w:val="Standard"/>
        <w:numPr>
          <w:ilvl w:val="0"/>
          <w:numId w:val="10"/>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redovito provjetravanje prostora</w:t>
      </w:r>
    </w:p>
    <w:p w14:paraId="3F16F819" w14:textId="77777777" w:rsidR="00744179" w:rsidRPr="00A9421E" w:rsidRDefault="00D61079" w:rsidP="009C6287">
      <w:pPr>
        <w:pStyle w:val="Standard"/>
        <w:numPr>
          <w:ilvl w:val="0"/>
          <w:numId w:val="10"/>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svakodnevna dezinfekcija</w:t>
      </w:r>
    </w:p>
    <w:p w14:paraId="6F38BEC8" w14:textId="77777777" w:rsidR="00744179" w:rsidRPr="00A9421E" w:rsidRDefault="00D61079" w:rsidP="009C6287">
      <w:pPr>
        <w:pStyle w:val="Standard"/>
        <w:numPr>
          <w:ilvl w:val="0"/>
          <w:numId w:val="10"/>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igračke (pranje, mehaničko čišćenje i dezinfekcija)</w:t>
      </w:r>
    </w:p>
    <w:p w14:paraId="6EFBE77A" w14:textId="77777777" w:rsidR="00744179" w:rsidRDefault="00D61079" w:rsidP="009C6287">
      <w:pPr>
        <w:pStyle w:val="Standard"/>
        <w:numPr>
          <w:ilvl w:val="0"/>
          <w:numId w:val="10"/>
        </w:numPr>
        <w:spacing w:after="0" w:line="360" w:lineRule="auto"/>
        <w:ind w:left="975" w:hanging="352"/>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redovito pranje i mijenjanje posteljine</w:t>
      </w:r>
    </w:p>
    <w:p w14:paraId="50EC3805" w14:textId="77777777" w:rsidR="009C6287" w:rsidRPr="00A9421E" w:rsidRDefault="009C6287" w:rsidP="009C6287">
      <w:pPr>
        <w:pStyle w:val="Standard"/>
        <w:spacing w:after="0" w:line="360" w:lineRule="auto"/>
        <w:ind w:left="975"/>
        <w:jc w:val="both"/>
        <w:rPr>
          <w:rFonts w:ascii="Times New Roman" w:eastAsia="Times New Roman" w:hAnsi="Times New Roman" w:cs="Times New Roman"/>
          <w:sz w:val="24"/>
          <w:szCs w:val="24"/>
        </w:rPr>
      </w:pPr>
    </w:p>
    <w:p w14:paraId="112DE5A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Za jasličku skupinu predviđene su brojne aktivnosti koje donose benefite za razvoj djece, motorički i spoznajni razvoja, verbalnu i neverbalnu komunikaciju, kontrola izražavanja emocija, poticanje samostalnosti u jelu i usvajanje higijenskih navika</w:t>
      </w:r>
    </w:p>
    <w:p w14:paraId="28D0A066"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66A62346" w14:textId="77777777" w:rsidR="00753657" w:rsidRPr="00A9421E" w:rsidRDefault="001175B6" w:rsidP="009C6287">
      <w:pPr>
        <w:pStyle w:val="Naslov2"/>
        <w:spacing w:line="360" w:lineRule="auto"/>
        <w:jc w:val="both"/>
        <w:rPr>
          <w:rFonts w:ascii="Times New Roman" w:eastAsia="Times New Roman" w:hAnsi="Times New Roman" w:cs="Times New Roman"/>
          <w:b/>
          <w:color w:val="000000" w:themeColor="text1"/>
          <w:sz w:val="24"/>
          <w:szCs w:val="24"/>
        </w:rPr>
      </w:pPr>
      <w:bookmarkStart w:id="18" w:name="_Toc208819316"/>
      <w:r w:rsidRPr="00A9421E">
        <w:rPr>
          <w:rFonts w:ascii="Times New Roman" w:eastAsia="Times New Roman" w:hAnsi="Times New Roman" w:cs="Times New Roman"/>
          <w:b/>
          <w:color w:val="000000" w:themeColor="text1"/>
          <w:sz w:val="24"/>
          <w:szCs w:val="24"/>
        </w:rPr>
        <w:t xml:space="preserve">5.4. </w:t>
      </w:r>
      <w:r w:rsidR="00B9363A" w:rsidRPr="00A9421E">
        <w:rPr>
          <w:rFonts w:ascii="Times New Roman" w:eastAsia="Times New Roman" w:hAnsi="Times New Roman" w:cs="Times New Roman"/>
          <w:b/>
          <w:color w:val="000000" w:themeColor="text1"/>
          <w:sz w:val="24"/>
          <w:szCs w:val="24"/>
        </w:rPr>
        <w:t>Razvojne zadaće</w:t>
      </w:r>
      <w:bookmarkEnd w:id="18"/>
      <w:r w:rsidR="00B9363A" w:rsidRPr="00A9421E">
        <w:rPr>
          <w:rFonts w:ascii="Times New Roman" w:eastAsia="Times New Roman" w:hAnsi="Times New Roman" w:cs="Times New Roman"/>
          <w:b/>
          <w:color w:val="000000" w:themeColor="text1"/>
          <w:sz w:val="24"/>
          <w:szCs w:val="24"/>
        </w:rPr>
        <w:t xml:space="preserve"> </w:t>
      </w:r>
    </w:p>
    <w:p w14:paraId="0EA41371" w14:textId="77777777" w:rsidR="001175B6" w:rsidRPr="00A9421E" w:rsidRDefault="001175B6" w:rsidP="009C6287">
      <w:pPr>
        <w:pStyle w:val="Standard"/>
        <w:spacing w:after="0" w:line="360" w:lineRule="auto"/>
        <w:jc w:val="both"/>
        <w:rPr>
          <w:rFonts w:ascii="Times New Roman" w:eastAsia="Times New Roman" w:hAnsi="Times New Roman" w:cs="Times New Roman"/>
          <w:b/>
          <w:sz w:val="24"/>
          <w:szCs w:val="24"/>
        </w:rPr>
      </w:pPr>
    </w:p>
    <w:p w14:paraId="478A95D1" w14:textId="77777777" w:rsidR="001175B6" w:rsidRPr="00A9421E" w:rsidRDefault="001175B6" w:rsidP="009C6287">
      <w:pPr>
        <w:widowControl/>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xml:space="preserve">Razvojne zadaće koje imaju polazište na razvoju i potrebama djece dio su orijentacijskog plana koji će se izrađivati. Sve razvojne zadaće planirane su na osnovu programskog usmjerenja i služe kao smjernice, gdje dolazi do izražaja mogućnost različitosti sadržaja i aktivnosti, a </w:t>
      </w:r>
      <w:r w:rsidRPr="00A9421E">
        <w:rPr>
          <w:rFonts w:ascii="Times New Roman" w:eastAsia="Calibri" w:hAnsi="Times New Roman" w:cs="Times New Roman"/>
          <w:kern w:val="0"/>
          <w:sz w:val="24"/>
          <w:szCs w:val="24"/>
          <w:lang w:eastAsia="en-US"/>
        </w:rPr>
        <w:lastRenderedPageBreak/>
        <w:t xml:space="preserve">vezano uz senzibilitet odraslih za dijete kao individuu. One mogu i ne moraju biti ostvarene u potpunosti. </w:t>
      </w:r>
    </w:p>
    <w:p w14:paraId="2AA23C82" w14:textId="77777777" w:rsidR="001175B6" w:rsidRPr="00A9421E" w:rsidRDefault="001175B6" w:rsidP="009C6287">
      <w:pPr>
        <w:widowControl/>
        <w:suppressAutoHyphens w:val="0"/>
        <w:autoSpaceDN/>
        <w:spacing w:after="0" w:line="360" w:lineRule="auto"/>
        <w:jc w:val="both"/>
        <w:textAlignment w:val="auto"/>
        <w:rPr>
          <w:rFonts w:ascii="Times New Roman" w:eastAsia="Calibri" w:hAnsi="Times New Roman" w:cs="Times New Roman"/>
          <w:b/>
          <w:kern w:val="0"/>
          <w:sz w:val="24"/>
          <w:szCs w:val="24"/>
          <w:lang w:eastAsia="en-US"/>
        </w:rPr>
      </w:pPr>
    </w:p>
    <w:p w14:paraId="2CF808F1"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b/>
          <w:kern w:val="0"/>
          <w:sz w:val="24"/>
          <w:szCs w:val="24"/>
          <w:lang w:eastAsia="en-US"/>
        </w:rPr>
        <w:t>Djeca u 2. godini života</w:t>
      </w:r>
    </w:p>
    <w:p w14:paraId="427BC47E"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Tjelesni i psihomotorni razvoj:</w:t>
      </w:r>
    </w:p>
    <w:p w14:paraId="212DDF6E" w14:textId="77777777" w:rsidR="001175B6" w:rsidRPr="00275CAE" w:rsidRDefault="001175B6" w:rsidP="00770315">
      <w:pPr>
        <w:pStyle w:val="Odlomakpopisa"/>
        <w:numPr>
          <w:ilvl w:val="0"/>
          <w:numId w:val="90"/>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u skladu s individualnim potrebama djeteta osiguravati sredstva i uvjete za njegu i podmirivanje fizioloških potreba za hranom, snom, boravkom na zraku i kretanjem,</w:t>
      </w:r>
    </w:p>
    <w:p w14:paraId="77E147A3" w14:textId="77777777" w:rsidR="001175B6" w:rsidRPr="00A9421E" w:rsidRDefault="001175B6" w:rsidP="00770315">
      <w:pPr>
        <w:widowControl/>
        <w:numPr>
          <w:ilvl w:val="0"/>
          <w:numId w:val="9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svladavanje prirodnih oblika kretanja, naročito puzanje, hodanje i trčanje,</w:t>
      </w:r>
    </w:p>
    <w:p w14:paraId="18863FC3" w14:textId="77777777" w:rsidR="001175B6" w:rsidRPr="00A9421E" w:rsidRDefault="001175B6" w:rsidP="00770315">
      <w:pPr>
        <w:widowControl/>
        <w:numPr>
          <w:ilvl w:val="0"/>
          <w:numId w:val="9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razvijanje sposobnosti ravnoteže</w:t>
      </w:r>
    </w:p>
    <w:p w14:paraId="7148E5F1" w14:textId="77777777" w:rsidR="001175B6" w:rsidRPr="00A9421E" w:rsidRDefault="001175B6" w:rsidP="00770315">
      <w:pPr>
        <w:widowControl/>
        <w:numPr>
          <w:ilvl w:val="0"/>
          <w:numId w:val="9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skakanje na mjestu sa sakupljenim stopalima,</w:t>
      </w:r>
    </w:p>
    <w:p w14:paraId="14AA410B" w14:textId="77777777" w:rsidR="001175B6" w:rsidRPr="00A9421E" w:rsidRDefault="001175B6" w:rsidP="00770315">
      <w:pPr>
        <w:widowControl/>
        <w:numPr>
          <w:ilvl w:val="0"/>
          <w:numId w:val="9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stvarati uvjete za igre loptom, šutiranje lopte na mjestu prema naprijed, bacanje preko glave,</w:t>
      </w:r>
    </w:p>
    <w:p w14:paraId="628E0B73" w14:textId="77777777" w:rsidR="001175B6" w:rsidRPr="00A9421E" w:rsidRDefault="001175B6" w:rsidP="00770315">
      <w:pPr>
        <w:widowControl/>
        <w:numPr>
          <w:ilvl w:val="0"/>
          <w:numId w:val="9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penjanje izmjenjujući noge na 4 - 6 stepenica,</w:t>
      </w:r>
    </w:p>
    <w:p w14:paraId="7E5A2D6A" w14:textId="77777777" w:rsidR="001175B6" w:rsidRPr="00A9421E" w:rsidRDefault="001175B6" w:rsidP="00770315">
      <w:pPr>
        <w:widowControl/>
        <w:numPr>
          <w:ilvl w:val="0"/>
          <w:numId w:val="9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stvarati uvjete za preskakivanje predmeta visokih 15 cm s doskokom na oba stopala,</w:t>
      </w:r>
    </w:p>
    <w:p w14:paraId="648D3843" w14:textId="77777777" w:rsidR="001175B6" w:rsidRPr="00A9421E" w:rsidRDefault="001175B6" w:rsidP="00770315">
      <w:pPr>
        <w:widowControl/>
        <w:numPr>
          <w:ilvl w:val="0"/>
          <w:numId w:val="9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razvoj fine motorike: nizanjem do 4 elementa, okretanjem stranica knjiga, rezanjem škarama, držanjem bojica palcem i prstima, ponavljanjem crteža kruga, vučenjem okomitih i vodoravnih crta, mrvljenjem, gnječenjem i razvlačenjem gline i plastelina, hvatanjem predmeta i stavljanjem u određene otvore.</w:t>
      </w:r>
    </w:p>
    <w:p w14:paraId="18B44CD1"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 xml:space="preserve"> Socio - emocionalni razvoj i razvoj ličnosti:  </w:t>
      </w:r>
    </w:p>
    <w:p w14:paraId="57F3A5AC" w14:textId="77777777" w:rsidR="001175B6" w:rsidRPr="00275CAE" w:rsidRDefault="001175B6" w:rsidP="00770315">
      <w:pPr>
        <w:pStyle w:val="Odlomakpopisa"/>
        <w:numPr>
          <w:ilvl w:val="0"/>
          <w:numId w:val="89"/>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razvoj emocionalnih veza između odgojitelja i djeteta, osigurati individualni pristup i komunikaciju,</w:t>
      </w:r>
    </w:p>
    <w:p w14:paraId="392796B8"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zajedničku igru djece i građenje bliskih odnosa,</w:t>
      </w:r>
    </w:p>
    <w:p w14:paraId="3ECDE583"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sudjelovanje u malim grupnim aktivnostima (pjevanje, pljeskanje, plesanje...),</w:t>
      </w:r>
    </w:p>
    <w:p w14:paraId="7BEAB62B"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samostalnu igru na vlastitu inicijativu,</w:t>
      </w:r>
    </w:p>
    <w:p w14:paraId="765B78D1"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razvijati osjećaj za svoj predmet i zajedničke predmete,</w:t>
      </w:r>
    </w:p>
    <w:p w14:paraId="2E36EB07"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sudjelovanje u održavanju fizičkog reda među igračkama i održavanju higijene prostora,</w:t>
      </w:r>
    </w:p>
    <w:p w14:paraId="0BE34430"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omogućavati djetetu izbor rješenja,</w:t>
      </w:r>
    </w:p>
    <w:p w14:paraId="28BB9458"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samostalno obavljanje zadataka,</w:t>
      </w:r>
    </w:p>
    <w:p w14:paraId="3F36C292"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izražavanje emocija riječima ili izrazom lica,</w:t>
      </w:r>
    </w:p>
    <w:p w14:paraId="32D32345"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lastRenderedPageBreak/>
        <w:t>poticati osamostaljivanje kod jela i korištenja pribora,</w:t>
      </w:r>
    </w:p>
    <w:p w14:paraId="68FCEBCD"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osamostaljivanje kod skidanja  odjeće i obuće,</w:t>
      </w:r>
    </w:p>
    <w:p w14:paraId="49EEFA3A" w14:textId="77777777" w:rsidR="001175B6" w:rsidRPr="00275CAE" w:rsidRDefault="001175B6" w:rsidP="00770315">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ih na pranje i brisanje ruku,</w:t>
      </w:r>
    </w:p>
    <w:p w14:paraId="70026C58" w14:textId="77777777" w:rsidR="00275CAE" w:rsidRPr="00907743" w:rsidRDefault="001175B6" w:rsidP="00907743">
      <w:pPr>
        <w:pStyle w:val="Odlomakpopisa"/>
        <w:numPr>
          <w:ilvl w:val="0"/>
          <w:numId w:val="8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ih na obavljanje nužde uz malu pomoć kao i na kontrolu nužde tijekom dana.</w:t>
      </w:r>
    </w:p>
    <w:p w14:paraId="28034DAD" w14:textId="77777777" w:rsidR="00275CAE" w:rsidRPr="00275CAE" w:rsidRDefault="001175B6" w:rsidP="00275CAE">
      <w:pPr>
        <w:pStyle w:val="Odlomakpopisa"/>
        <w:suppressAutoHyphens w:val="0"/>
        <w:autoSpaceDN/>
        <w:spacing w:line="360" w:lineRule="auto"/>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b/>
          <w:kern w:val="0"/>
          <w:sz w:val="24"/>
          <w:szCs w:val="24"/>
          <w:lang w:eastAsia="en-US"/>
        </w:rPr>
        <w:t>Spoznajni razvoj:</w:t>
      </w:r>
    </w:p>
    <w:p w14:paraId="21C7BA4B" w14:textId="77777777" w:rsidR="001175B6" w:rsidRPr="00275CAE" w:rsidRDefault="001175B6" w:rsidP="00770315">
      <w:pPr>
        <w:pStyle w:val="Odlomakpopisa"/>
        <w:numPr>
          <w:ilvl w:val="0"/>
          <w:numId w:val="88"/>
        </w:numPr>
        <w:suppressAutoHyphens w:val="0"/>
        <w:autoSpaceDN/>
        <w:spacing w:line="360" w:lineRule="auto"/>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stvarati uvjete za svakodnevni kontakt s prostorom, raznovrsnim sredstvima i njihovo doživljavanje svim senzornim modalitetima,</w:t>
      </w:r>
    </w:p>
    <w:p w14:paraId="06429DED"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dijete da pravilno reagira na jednostavne upute,</w:t>
      </w:r>
    </w:p>
    <w:p w14:paraId="44B135EF"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dijete na dodirivanje i brojenje predmeta do 3,</w:t>
      </w:r>
    </w:p>
    <w:p w14:paraId="5D6EEB70"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uspoređivanje do 4 boje,</w:t>
      </w:r>
    </w:p>
    <w:p w14:paraId="034B0AD2"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igru s nepoznatom igračkom,</w:t>
      </w:r>
    </w:p>
    <w:p w14:paraId="70EAD9AD"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da govori o onome što radi,</w:t>
      </w:r>
    </w:p>
    <w:p w14:paraId="7CADB550"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imitiranje ponašanja odraslih,</w:t>
      </w:r>
    </w:p>
    <w:p w14:paraId="2F11AB62"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istraživanje,</w:t>
      </w:r>
    </w:p>
    <w:p w14:paraId="53E8A90A"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funkcionalnu upotrebu barem 5 predmeta,</w:t>
      </w:r>
    </w:p>
    <w:p w14:paraId="1FA9C7B1"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razlikovanje veliko – malo,</w:t>
      </w:r>
    </w:p>
    <w:p w14:paraId="4F5E89B9"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da smještava predmete u okolinu – u, na, ispod, pored,</w:t>
      </w:r>
    </w:p>
    <w:p w14:paraId="78D64F6D"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dijete na samostalni izbor igračaka te na izbor slikovnica, da ih lista, imenuje predmete na slici i da na jednoj slici identificira nekoliko predmeta (dekodiranje slike),</w:t>
      </w:r>
    </w:p>
    <w:p w14:paraId="50B204E7" w14:textId="77777777" w:rsidR="001175B6" w:rsidRPr="00A9421E" w:rsidRDefault="001175B6" w:rsidP="00770315">
      <w:pPr>
        <w:widowControl/>
        <w:numPr>
          <w:ilvl w:val="0"/>
          <w:numId w:val="88"/>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prepoznavanje različitih aktivnosti na slikovnom materijalu.</w:t>
      </w:r>
    </w:p>
    <w:p w14:paraId="5872F8F1" w14:textId="77777777" w:rsidR="00275CAE" w:rsidRDefault="001175B6" w:rsidP="00275CAE">
      <w:pPr>
        <w:widowControl/>
        <w:suppressAutoHyphens w:val="0"/>
        <w:autoSpaceDN/>
        <w:spacing w:line="360" w:lineRule="auto"/>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b/>
          <w:kern w:val="0"/>
          <w:sz w:val="24"/>
          <w:szCs w:val="24"/>
          <w:lang w:eastAsia="en-US"/>
        </w:rPr>
        <w:t>Po</w:t>
      </w:r>
      <w:r w:rsidR="00275CAE">
        <w:rPr>
          <w:rFonts w:ascii="Times New Roman" w:eastAsia="Calibri" w:hAnsi="Times New Roman" w:cs="Times New Roman"/>
          <w:b/>
          <w:kern w:val="0"/>
          <w:sz w:val="24"/>
          <w:szCs w:val="24"/>
          <w:lang w:eastAsia="en-US"/>
        </w:rPr>
        <w:t>trebe uzajamnosti komunikacije:</w:t>
      </w:r>
    </w:p>
    <w:p w14:paraId="4DC52C63" w14:textId="77777777" w:rsidR="001175B6" w:rsidRPr="00275CAE" w:rsidRDefault="001175B6" w:rsidP="00770315">
      <w:pPr>
        <w:pStyle w:val="Odlomakpopisa"/>
        <w:numPr>
          <w:ilvl w:val="0"/>
          <w:numId w:val="87"/>
        </w:numPr>
        <w:suppressAutoHyphens w:val="0"/>
        <w:autoSpaceDN/>
        <w:spacing w:line="360" w:lineRule="auto"/>
        <w:textAlignment w:val="auto"/>
        <w:rPr>
          <w:rFonts w:ascii="Times New Roman" w:eastAsia="Calibri" w:hAnsi="Times New Roman" w:cs="Times New Roman"/>
          <w:b/>
          <w:kern w:val="0"/>
          <w:sz w:val="24"/>
          <w:szCs w:val="24"/>
          <w:lang w:eastAsia="en-US"/>
        </w:rPr>
      </w:pPr>
      <w:r w:rsidRPr="00275CAE">
        <w:rPr>
          <w:rFonts w:ascii="Times New Roman" w:eastAsia="Calibri" w:hAnsi="Times New Roman" w:cs="Times New Roman"/>
          <w:kern w:val="0"/>
          <w:sz w:val="24"/>
          <w:szCs w:val="24"/>
          <w:lang w:eastAsia="en-US"/>
        </w:rPr>
        <w:t>poticati dijete na spajanje riječi u rečenice ( 2- 4 riječi ),</w:t>
      </w:r>
    </w:p>
    <w:p w14:paraId="2044AEF4" w14:textId="77777777" w:rsidR="001175B6" w:rsidRPr="00A9421E" w:rsidRDefault="001175B6" w:rsidP="00770315">
      <w:pPr>
        <w:widowControl/>
        <w:numPr>
          <w:ilvl w:val="0"/>
          <w:numId w:val="87"/>
        </w:numPr>
        <w:suppressAutoHyphens w:val="0"/>
        <w:autoSpaceDN/>
        <w:spacing w:after="0" w:line="360" w:lineRule="auto"/>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postavljanje pitanja gdje i što,</w:t>
      </w:r>
    </w:p>
    <w:p w14:paraId="05F88A14"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odgovaranje na jednostavna pitanja,</w:t>
      </w:r>
    </w:p>
    <w:p w14:paraId="2AD5E707"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izražavanje potreba i želja,</w:t>
      </w:r>
    </w:p>
    <w:p w14:paraId="6B0CAF23"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uočavanje različitih oblika riječi ( množina),</w:t>
      </w:r>
    </w:p>
    <w:p w14:paraId="60A7C960"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da pokazuje slike poznatih predmeta kad ih tko spomene,</w:t>
      </w:r>
    </w:p>
    <w:p w14:paraId="1FE544DD"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da pokazuje predmet kad se kaže čemu služi,</w:t>
      </w:r>
    </w:p>
    <w:p w14:paraId="398F95B9"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razumijevanje negativnih riječi: ne, nemoj, ne mogu,</w:t>
      </w:r>
    </w:p>
    <w:p w14:paraId="546F9FF7"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slušanje priča, crtanje, slikanje, modeliranje,</w:t>
      </w:r>
    </w:p>
    <w:p w14:paraId="5958A4B0" w14:textId="77777777" w:rsidR="001175B6" w:rsidRPr="00A9421E" w:rsidRDefault="001175B6" w:rsidP="00770315">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ga na slušanje muzike i kretanje uz muziku,</w:t>
      </w:r>
    </w:p>
    <w:p w14:paraId="38B2EB99" w14:textId="77777777" w:rsidR="009C6287" w:rsidRPr="00907743" w:rsidRDefault="001175B6" w:rsidP="009C6287">
      <w:pPr>
        <w:widowControl/>
        <w:numPr>
          <w:ilvl w:val="0"/>
          <w:numId w:val="8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lastRenderedPageBreak/>
        <w:t>poticati pjevanje jednostavnih pjesmica uz ritmičku pratnju.</w:t>
      </w:r>
    </w:p>
    <w:p w14:paraId="4305297E"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Djeca u 3. godini života</w:t>
      </w:r>
    </w:p>
    <w:p w14:paraId="3815A99B"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b/>
          <w:kern w:val="0"/>
          <w:sz w:val="24"/>
          <w:szCs w:val="24"/>
          <w:lang w:eastAsia="en-US"/>
        </w:rPr>
        <w:t>Tjelesni i psihomotorni razvoj:</w:t>
      </w:r>
    </w:p>
    <w:p w14:paraId="32186930" w14:textId="77777777" w:rsidR="001175B6" w:rsidRPr="00275CAE" w:rsidRDefault="001175B6" w:rsidP="00770315">
      <w:pPr>
        <w:pStyle w:val="Odlomakpopisa"/>
        <w:numPr>
          <w:ilvl w:val="0"/>
          <w:numId w:val="86"/>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razvijati spretnost i samozaštitu,</w:t>
      </w:r>
    </w:p>
    <w:p w14:paraId="6D883405"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jačati dječji organizam pravilnim rasporedom aktivnosti, odmora i boravka na zraku te zdravom prehranom,</w:t>
      </w:r>
    </w:p>
    <w:p w14:paraId="1D409F00"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razvoj higijenskih navika i osamostaljivanje u održavanju osobne higijene,</w:t>
      </w:r>
    </w:p>
    <w:p w14:paraId="53208E27"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dijete da trči oko prepreka,</w:t>
      </w:r>
    </w:p>
    <w:p w14:paraId="22FA4F21"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ga da balansira na jednoj nozi,</w:t>
      </w:r>
    </w:p>
    <w:p w14:paraId="77BA5A1C"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skakanje na jednoj nozi,</w:t>
      </w:r>
    </w:p>
    <w:p w14:paraId="431FDC0F"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penjanje i spuštanje, hvatanje lopti,</w:t>
      </w:r>
    </w:p>
    <w:p w14:paraId="3849F6E7"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hodanje stepenicama izmjenjujući noge,</w:t>
      </w:r>
    </w:p>
    <w:p w14:paraId="0891D264"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upravljanje triciklom i okretanje pedala,</w:t>
      </w:r>
    </w:p>
    <w:p w14:paraId="5D40EAF7"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dijete na izvođenje koluta naprijed,</w:t>
      </w:r>
    </w:p>
    <w:p w14:paraId="1E82FF1E" w14:textId="77777777" w:rsidR="001175B6" w:rsidRPr="00275CAE" w:rsidRDefault="001175B6" w:rsidP="00770315">
      <w:pPr>
        <w:pStyle w:val="Odlomakpopisa"/>
        <w:numPr>
          <w:ilvl w:val="0"/>
          <w:numId w:val="86"/>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razvoj fine motorike i koordinaciju pokreta: u građenju tornja od najmanje 9 kocaka, u crtanju, oblikovanju gline i plastelina, u upotrebljavanju obje ruke za jednostavne aktivnosti.</w:t>
      </w:r>
    </w:p>
    <w:p w14:paraId="2281DF44"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Socio - emocionalni razvoj i razvoj ličnosti:</w:t>
      </w:r>
    </w:p>
    <w:p w14:paraId="6B5F0479" w14:textId="77777777" w:rsidR="001175B6" w:rsidRPr="00275CAE" w:rsidRDefault="001175B6" w:rsidP="00770315">
      <w:pPr>
        <w:pStyle w:val="Odlomakpopisa"/>
        <w:numPr>
          <w:ilvl w:val="0"/>
          <w:numId w:val="85"/>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razvijati sigurnost i samopouzdanje djeteta u odnosu na sebe, odrasle i drugu djecu,</w:t>
      </w:r>
    </w:p>
    <w:p w14:paraId="373B8ED1" w14:textId="77777777" w:rsidR="001175B6" w:rsidRPr="00275CAE"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kod djeteta suradničke odnose s drugom djecom i odraslima,</w:t>
      </w:r>
    </w:p>
    <w:p w14:paraId="02E2C152" w14:textId="77777777" w:rsidR="001175B6" w:rsidRPr="00275CAE"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samostalnost u svim aktivnostima,</w:t>
      </w:r>
    </w:p>
    <w:p w14:paraId="501F0EA6" w14:textId="77777777" w:rsidR="001175B6" w:rsidRPr="00275CAE"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sudjelovanje u aktivnostima koje se odvijaju u manjim grupama ili paru,</w:t>
      </w:r>
    </w:p>
    <w:p w14:paraId="5281E86C" w14:textId="77777777" w:rsidR="001175B6" w:rsidRPr="00275CAE"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kulturno ophođenje za stolom, u igri,</w:t>
      </w:r>
    </w:p>
    <w:p w14:paraId="5CBE5A37" w14:textId="77777777" w:rsidR="001175B6" w:rsidRPr="00275CAE"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dogovaranje, kontroliranje emocija i želja, naučiti čekati ostvarenje želja,</w:t>
      </w:r>
    </w:p>
    <w:p w14:paraId="0D97C7CD" w14:textId="77777777" w:rsidR="001175B6" w:rsidRPr="00275CAE"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učiti slijediti pravila ( najmanje tri ),</w:t>
      </w:r>
    </w:p>
    <w:p w14:paraId="12D8B275" w14:textId="77777777" w:rsidR="001175B6" w:rsidRPr="00275CAE"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osamostaljivanje kod uzimanja obroka, korištenja pribora, točenja pića, kod svlačenja, oblačenja, obuvanja, u održavanju osobne higijene i higijene prostora,</w:t>
      </w:r>
    </w:p>
    <w:p w14:paraId="1E42E1B6" w14:textId="77777777" w:rsidR="001175B6" w:rsidRDefault="001175B6" w:rsidP="00770315">
      <w:pPr>
        <w:pStyle w:val="Odlomakpopisa"/>
        <w:numPr>
          <w:ilvl w:val="0"/>
          <w:numId w:val="85"/>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osamostaljivanje u održavanju fizičkog reda unutar centara za igru.</w:t>
      </w:r>
    </w:p>
    <w:p w14:paraId="43E73A90" w14:textId="77777777" w:rsidR="00186428" w:rsidRDefault="00186428" w:rsidP="00186428">
      <w:p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p>
    <w:p w14:paraId="4317A53B" w14:textId="77777777" w:rsidR="00186428" w:rsidRPr="00186428" w:rsidRDefault="00186428" w:rsidP="00186428">
      <w:p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p>
    <w:p w14:paraId="06D9C73B"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lastRenderedPageBreak/>
        <w:t>Spoznajni razvoj:</w:t>
      </w:r>
    </w:p>
    <w:p w14:paraId="6BBCDA2E"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dječju radoznalost i interes za istraživanje, isprobavanje, uočavanje u unutarnjim prostorima, u prirodi, u biljnom i životinjskom svijetu,</w:t>
      </w:r>
    </w:p>
    <w:p w14:paraId="470AF5F2"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imenovanje boja – najmanje 4,</w:t>
      </w:r>
    </w:p>
    <w:p w14:paraId="0A8A19A9"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klasifikaciju prema kriteriju veličine, boje i oblika,</w:t>
      </w:r>
    </w:p>
    <w:p w14:paraId="6F072C94"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prepoznavanje i imenovanje problema,</w:t>
      </w:r>
    </w:p>
    <w:p w14:paraId="01460ED9"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postavljanje pitanja radi saznavanja kako i zašto,</w:t>
      </w:r>
    </w:p>
    <w:p w14:paraId="77B44FA7"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brojenje do 7 predmeta,</w:t>
      </w:r>
    </w:p>
    <w:p w14:paraId="5B60BC0B"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razumijevanje i grupiranje predmeta prema funkciji,</w:t>
      </w:r>
    </w:p>
    <w:p w14:paraId="291AD979"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osvješćivanje prošlog i sadašnjeg vremena,</w:t>
      </w:r>
    </w:p>
    <w:p w14:paraId="0615CAE1"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imenovanje 6 dijelova tijela kada se kaže njihova funkcija,</w:t>
      </w:r>
    </w:p>
    <w:p w14:paraId="0D14DE00" w14:textId="77777777" w:rsidR="001175B6" w:rsidRPr="00275CA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imenovanje i pridruživanje predmeta koji si inače pripadaju.</w:t>
      </w:r>
    </w:p>
    <w:p w14:paraId="74956BAE"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Govor, komunikacija, izražavanje i stvaralaštvo:</w:t>
      </w:r>
    </w:p>
    <w:p w14:paraId="2350EF91"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govorno izražavanje djece i upotrebu rečenica od 4- 5 riječi,</w:t>
      </w:r>
    </w:p>
    <w:p w14:paraId="7303632B"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korištenje prošlog vremena i govorenje o prošlom vremenu,</w:t>
      </w:r>
    </w:p>
    <w:p w14:paraId="64004C20"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prepričavanje kratkih priča i vlastitih doživljaja,</w:t>
      </w:r>
    </w:p>
    <w:p w14:paraId="7A7549DA"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korištenje osobne zamjenice,</w:t>
      </w:r>
    </w:p>
    <w:p w14:paraId="009F356C"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razumljiv govor, postavljanje sve složenijih pitanja: tko, što, zašto,</w:t>
      </w:r>
    </w:p>
    <w:p w14:paraId="76D12235"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igre scenskim lutkama i dramatizaciju priča,</w:t>
      </w:r>
    </w:p>
    <w:p w14:paraId="501A5160" w14:textId="77777777" w:rsidR="001175B6" w:rsidRPr="00A9421E" w:rsidRDefault="001175B6" w:rsidP="00770315">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lastRenderedPageBreak/>
        <w:t>poticati zapamćivanje dječjih pjesmica i pjevati ih uz ritmičku pratnju,</w:t>
      </w:r>
    </w:p>
    <w:p w14:paraId="1CB0BA80" w14:textId="77777777" w:rsidR="009C6287" w:rsidRPr="00907743" w:rsidRDefault="001175B6" w:rsidP="009C6287">
      <w:pPr>
        <w:widowControl/>
        <w:numPr>
          <w:ilvl w:val="0"/>
          <w:numId w:val="5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korištenje likovnih materijala: boje, olovke, krede, gline, kolaž papira.</w:t>
      </w:r>
    </w:p>
    <w:p w14:paraId="42EF862F"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b/>
          <w:kern w:val="0"/>
          <w:sz w:val="24"/>
          <w:szCs w:val="24"/>
          <w:lang w:eastAsia="en-US"/>
        </w:rPr>
        <w:t>Djeca u 4. godini života</w:t>
      </w:r>
    </w:p>
    <w:p w14:paraId="79FB9010"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 xml:space="preserve">Tjelesni i psihomotorni razvoj:  </w:t>
      </w:r>
    </w:p>
    <w:p w14:paraId="42D2B198" w14:textId="77777777" w:rsidR="001175B6" w:rsidRPr="00275CAE" w:rsidRDefault="001175B6" w:rsidP="00770315">
      <w:pPr>
        <w:pStyle w:val="Odlomakpopisa"/>
        <w:numPr>
          <w:ilvl w:val="0"/>
          <w:numId w:val="91"/>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stvarati uvjete za usvajanje zdravog načina života i navika korisnih za zdravlje djeteta,</w:t>
      </w:r>
    </w:p>
    <w:p w14:paraId="27F3F0C2" w14:textId="77777777" w:rsidR="001175B6" w:rsidRPr="00275CAE" w:rsidRDefault="001175B6" w:rsidP="00770315">
      <w:pPr>
        <w:pStyle w:val="Odlomakpopisa"/>
        <w:numPr>
          <w:ilvl w:val="0"/>
          <w:numId w:val="91"/>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275CAE">
        <w:rPr>
          <w:rFonts w:ascii="Times New Roman" w:eastAsia="Calibri" w:hAnsi="Times New Roman" w:cs="Times New Roman"/>
          <w:kern w:val="0"/>
          <w:sz w:val="24"/>
          <w:szCs w:val="24"/>
          <w:lang w:eastAsia="en-US"/>
        </w:rPr>
        <w:t>poticati dijete na što veće osamostaljivanje u svladavanju higijenskih navika i životno praktičnih i radnih aktivnosti,</w:t>
      </w:r>
    </w:p>
    <w:p w14:paraId="54680277" w14:textId="77777777" w:rsidR="001175B6" w:rsidRPr="00275CAE" w:rsidRDefault="001175B6" w:rsidP="00770315">
      <w:pPr>
        <w:pStyle w:val="Odlomakpopisa"/>
        <w:numPr>
          <w:ilvl w:val="0"/>
          <w:numId w:val="91"/>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275CAE">
        <w:rPr>
          <w:rFonts w:ascii="Times New Roman" w:eastAsia="Calibri" w:hAnsi="Times New Roman" w:cs="Times New Roman"/>
          <w:kern w:val="0"/>
          <w:sz w:val="24"/>
          <w:szCs w:val="24"/>
          <w:lang w:eastAsia="en-US"/>
        </w:rPr>
        <w:t>poticati vježbe za jačanje krupnih grupa mišića, vježbe za razvoj stopala, pravilno držanje tijela te organizirano kretanje i postavljanje u kolonu i krug,</w:t>
      </w:r>
    </w:p>
    <w:p w14:paraId="35336DB7" w14:textId="77777777" w:rsidR="001175B6" w:rsidRPr="00275CAE" w:rsidRDefault="001175B6" w:rsidP="00770315">
      <w:pPr>
        <w:pStyle w:val="Odlomakpopisa"/>
        <w:numPr>
          <w:ilvl w:val="0"/>
          <w:numId w:val="91"/>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275CAE">
        <w:rPr>
          <w:rFonts w:ascii="Times New Roman" w:eastAsia="Calibri" w:hAnsi="Times New Roman" w:cs="Times New Roman"/>
          <w:kern w:val="0"/>
          <w:sz w:val="24"/>
          <w:szCs w:val="24"/>
          <w:lang w:eastAsia="en-US"/>
        </w:rPr>
        <w:t>razvijati prirodne oblike kretanja: hodanje (natraške, na prstima i petama), trčanje, skakanje, poskakivanje, bacanje i gađanje,</w:t>
      </w:r>
    </w:p>
    <w:p w14:paraId="1104E132" w14:textId="77777777" w:rsidR="001175B6" w:rsidRPr="00275CAE" w:rsidRDefault="001175B6" w:rsidP="00770315">
      <w:pPr>
        <w:pStyle w:val="Odlomakpopisa"/>
        <w:numPr>
          <w:ilvl w:val="0"/>
          <w:numId w:val="91"/>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275CAE">
        <w:rPr>
          <w:rFonts w:ascii="Times New Roman" w:eastAsia="Calibri" w:hAnsi="Times New Roman" w:cs="Times New Roman"/>
          <w:kern w:val="0"/>
          <w:sz w:val="24"/>
          <w:szCs w:val="24"/>
          <w:lang w:eastAsia="en-US"/>
        </w:rPr>
        <w:t>poticati bacanje lopte jednom rukom na udaljenosti 1,5 - 2m,</w:t>
      </w:r>
    </w:p>
    <w:p w14:paraId="033FFB3B" w14:textId="77777777" w:rsidR="001175B6" w:rsidRPr="00275CAE" w:rsidRDefault="001175B6" w:rsidP="00770315">
      <w:pPr>
        <w:pStyle w:val="Odlomakpopisa"/>
        <w:numPr>
          <w:ilvl w:val="0"/>
          <w:numId w:val="91"/>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275CAE">
        <w:rPr>
          <w:rFonts w:ascii="Times New Roman" w:eastAsia="Calibri" w:hAnsi="Times New Roman" w:cs="Times New Roman"/>
          <w:kern w:val="0"/>
          <w:sz w:val="24"/>
          <w:szCs w:val="24"/>
          <w:lang w:eastAsia="en-US"/>
        </w:rPr>
        <w:t>poticati lovljenje teniske loptice bačene s udaljenosti 1m,</w:t>
      </w:r>
    </w:p>
    <w:p w14:paraId="4895C586" w14:textId="77777777" w:rsidR="001175B6" w:rsidRPr="00275CAE" w:rsidRDefault="001175B6" w:rsidP="00770315">
      <w:pPr>
        <w:pStyle w:val="Odlomakpopisa"/>
        <w:numPr>
          <w:ilvl w:val="0"/>
          <w:numId w:val="91"/>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275CAE">
        <w:rPr>
          <w:rFonts w:ascii="Times New Roman" w:eastAsia="Calibri" w:hAnsi="Times New Roman" w:cs="Times New Roman"/>
          <w:kern w:val="0"/>
          <w:sz w:val="24"/>
          <w:szCs w:val="24"/>
          <w:lang w:eastAsia="en-US"/>
        </w:rPr>
        <w:t xml:space="preserve">poticati rezanje papira ravnim čvrstim potezima.     </w:t>
      </w:r>
    </w:p>
    <w:p w14:paraId="34C77D46"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 xml:space="preserve">  Socio - emocionalni razvoj i razvoj ličnosti:</w:t>
      </w:r>
    </w:p>
    <w:p w14:paraId="641DBDDE" w14:textId="77777777" w:rsidR="001175B6" w:rsidRPr="00275CAE" w:rsidRDefault="001175B6" w:rsidP="00770315">
      <w:pPr>
        <w:pStyle w:val="Odlomakpopisa"/>
        <w:numPr>
          <w:ilvl w:val="0"/>
          <w:numId w:val="92"/>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podržavati kod djeteta osjećaj sigurnosti, vjeru u sebe i okolinu,</w:t>
      </w:r>
    </w:p>
    <w:p w14:paraId="6409ECE0" w14:textId="77777777" w:rsidR="001175B6" w:rsidRPr="00A9421E" w:rsidRDefault="001175B6" w:rsidP="00770315">
      <w:pPr>
        <w:widowControl/>
        <w:numPr>
          <w:ilvl w:val="0"/>
          <w:numId w:val="92"/>
        </w:numPr>
        <w:suppressAutoHyphens w:val="0"/>
        <w:autoSpaceDN/>
        <w:spacing w:after="0"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 xml:space="preserve">poticati, inicirati i organizirati zajedničke, grupne i individualne igre koje raduju djecu, u koje se spontano uključuju, podržavati inventivnost, prijateljsku pomoć u igri i dnevnim aktivnostima, </w:t>
      </w:r>
    </w:p>
    <w:p w14:paraId="6BD1378C" w14:textId="77777777" w:rsidR="001175B6" w:rsidRPr="00A9421E" w:rsidRDefault="001175B6" w:rsidP="00770315">
      <w:pPr>
        <w:widowControl/>
        <w:numPr>
          <w:ilvl w:val="0"/>
          <w:numId w:val="92"/>
        </w:numPr>
        <w:suppressAutoHyphens w:val="0"/>
        <w:autoSpaceDN/>
        <w:spacing w:after="0"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igranje jednostavnih društvenih igara, poticati simboličke igre s mnogo detalja i pomnim određivanjem prostora i vremena,</w:t>
      </w:r>
    </w:p>
    <w:p w14:paraId="544CDE75" w14:textId="77777777" w:rsidR="001175B6" w:rsidRPr="00A9421E" w:rsidRDefault="001175B6" w:rsidP="00770315">
      <w:pPr>
        <w:widowControl/>
        <w:numPr>
          <w:ilvl w:val="0"/>
          <w:numId w:val="92"/>
        </w:numPr>
        <w:suppressAutoHyphens w:val="0"/>
        <w:autoSpaceDN/>
        <w:spacing w:after="0"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rješavanje problema s vršnjacima koristeći zamjenu, upravljanje i pregovaranje,</w:t>
      </w:r>
    </w:p>
    <w:p w14:paraId="23FF1E39" w14:textId="77777777" w:rsidR="001175B6" w:rsidRPr="00A9421E" w:rsidRDefault="001175B6" w:rsidP="00770315">
      <w:pPr>
        <w:widowControl/>
        <w:numPr>
          <w:ilvl w:val="0"/>
          <w:numId w:val="92"/>
        </w:numPr>
        <w:suppressAutoHyphens w:val="0"/>
        <w:autoSpaceDN/>
        <w:spacing w:after="0"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razumijevanje osjećaja drugih,</w:t>
      </w:r>
    </w:p>
    <w:p w14:paraId="0D3743E2" w14:textId="77777777" w:rsidR="001175B6" w:rsidRPr="00186428" w:rsidRDefault="001175B6" w:rsidP="00770315">
      <w:pPr>
        <w:widowControl/>
        <w:numPr>
          <w:ilvl w:val="0"/>
          <w:numId w:val="92"/>
        </w:numPr>
        <w:suppressAutoHyphens w:val="0"/>
        <w:autoSpaceDN/>
        <w:spacing w:after="0"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osamostaljivanje u primjerenim zadacima: rezanje nožem mekanih tvari, oblačenje, zatvaranje zatvarača, vježbanje vezanja uzica, pripremanje materijala i igračaka, održavanje čistoće prostora.</w:t>
      </w:r>
    </w:p>
    <w:p w14:paraId="6807A472" w14:textId="77777777" w:rsidR="00186428" w:rsidRPr="00A9421E" w:rsidRDefault="00186428" w:rsidP="00186428">
      <w:pPr>
        <w:widowControl/>
        <w:suppressAutoHyphens w:val="0"/>
        <w:autoSpaceDN/>
        <w:spacing w:after="0" w:line="360" w:lineRule="auto"/>
        <w:ind w:left="720"/>
        <w:jc w:val="both"/>
        <w:textAlignment w:val="auto"/>
        <w:rPr>
          <w:rFonts w:ascii="Times New Roman" w:eastAsia="Calibri" w:hAnsi="Times New Roman" w:cs="Times New Roman"/>
          <w:b/>
          <w:kern w:val="0"/>
          <w:sz w:val="24"/>
          <w:szCs w:val="24"/>
          <w:lang w:eastAsia="en-US"/>
        </w:rPr>
      </w:pPr>
    </w:p>
    <w:p w14:paraId="1C33DA0B"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lastRenderedPageBreak/>
        <w:t>Spoznajni razvoj:</w:t>
      </w:r>
    </w:p>
    <w:p w14:paraId="0C40A088" w14:textId="77777777" w:rsidR="001175B6" w:rsidRPr="00275CAE" w:rsidRDefault="001175B6" w:rsidP="00770315">
      <w:pPr>
        <w:pStyle w:val="Odlomakpopisa"/>
        <w:numPr>
          <w:ilvl w:val="0"/>
          <w:numId w:val="93"/>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stvarati uvjete za upoznavanjem namjene svih prostora u vrtiću,</w:t>
      </w:r>
    </w:p>
    <w:p w14:paraId="265B2E4A"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uočavanje prostornih i količinskih odnosa</w:t>
      </w:r>
    </w:p>
    <w:p w14:paraId="130B9F28"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omogućavati stjecanje znanja i iskustava o svijetu koji nas okružuje: ljudi i njihove aktivnosti, materijalna i duhovna dobra, biljni i životinjski svijet, vremenske karakteristike i prirodne pojave,</w:t>
      </w:r>
    </w:p>
    <w:p w14:paraId="3FE585F1"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promatrati, slušati, istraživati i povezivati analogne suprotnosti: led, vatra,...</w:t>
      </w:r>
    </w:p>
    <w:p w14:paraId="6350422B"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razumijevanje vremena: jučer, danas, sutra,</w:t>
      </w:r>
    </w:p>
    <w:p w14:paraId="190760BD"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imenovanje grada i ulice u kojoj dijete živi,</w:t>
      </w:r>
    </w:p>
    <w:p w14:paraId="4B16E277"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igre za stjecanje iskustava u prometu usvajajući pozitivna ponašanja u prometnim situacijama,</w:t>
      </w:r>
    </w:p>
    <w:p w14:paraId="47FAC4B9"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prepoznavanje slova i brojeva,</w:t>
      </w:r>
    </w:p>
    <w:p w14:paraId="7A59D0B5"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imenovati i opisivati prepoznate slike (dekodiranje slike),</w:t>
      </w:r>
    </w:p>
    <w:p w14:paraId="62A8B859"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prepoznavanje najmanje 6 dijelova tijela,</w:t>
      </w:r>
    </w:p>
    <w:p w14:paraId="7DB50D43"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zapamćivanje osobnih imena,</w:t>
      </w:r>
    </w:p>
    <w:p w14:paraId="25CAC8DD" w14:textId="77777777" w:rsidR="001175B6" w:rsidRPr="00A9421E" w:rsidRDefault="001175B6" w:rsidP="00770315">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predviđati realističan ishod događaja ili priče,</w:t>
      </w:r>
    </w:p>
    <w:p w14:paraId="6F889422" w14:textId="77777777" w:rsidR="009C6287" w:rsidRPr="00907743" w:rsidRDefault="001175B6" w:rsidP="009C6287">
      <w:pPr>
        <w:widowControl/>
        <w:numPr>
          <w:ilvl w:val="0"/>
          <w:numId w:val="93"/>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dijete da se u aktivnostima pravilno služi jednostavnim alatima.</w:t>
      </w:r>
    </w:p>
    <w:p w14:paraId="65A7D1FD"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Govor, komunikacija, izražavanje i stvaralaštvo:</w:t>
      </w:r>
    </w:p>
    <w:p w14:paraId="722FB7A4" w14:textId="77777777" w:rsidR="001175B6" w:rsidRPr="00275CAE" w:rsidRDefault="001175B6" w:rsidP="00770315">
      <w:pPr>
        <w:pStyle w:val="Odlomakpopisa"/>
        <w:numPr>
          <w:ilvl w:val="0"/>
          <w:numId w:val="94"/>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djecu na razgovor i međusobnu komunikaciju u svakoj prilici te formiranje rečenica s više riječi,</w:t>
      </w:r>
    </w:p>
    <w:p w14:paraId="2BA4FB87"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koristiti govor za različite svrhe, za dobivanje i davanje informacije, za maštovito izražavanje svojeg mišljenja,</w:t>
      </w:r>
    </w:p>
    <w:p w14:paraId="735221B6"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pravilnu artikulaciju glasova i riječi,</w:t>
      </w:r>
    </w:p>
    <w:p w14:paraId="30E441BF"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razvijati govor i obogaćivati rječnik primjerenim literarnim djelima,</w:t>
      </w:r>
    </w:p>
    <w:p w14:paraId="3FBB1554"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 xml:space="preserve">poticati postavljanje pitanja kada, kako, zašto, </w:t>
      </w:r>
    </w:p>
    <w:p w14:paraId="072E024C"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razumijevanje usmenih uputa u igri i redoslijeda događanja,</w:t>
      </w:r>
    </w:p>
    <w:p w14:paraId="0B1ADBBA"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razumijevanje značenja priloga: između, iznad, ispod, na vrhu, na dnu,</w:t>
      </w:r>
    </w:p>
    <w:p w14:paraId="206C384D"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igre scenskim lutkama i dramatizacije priča,</w:t>
      </w:r>
    </w:p>
    <w:p w14:paraId="72B8B19E"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 xml:space="preserve">poticati reproduciranje glazbenih cjelina, pjevanje jednostavnih pjesama umjerenim glasom, točno izgovaranje teksta, </w:t>
      </w:r>
    </w:p>
    <w:p w14:paraId="3282FDD3"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slušanje instrumentalne glazbe, uočavati karakter, tempo i dinamiku,</w:t>
      </w:r>
    </w:p>
    <w:p w14:paraId="66505234" w14:textId="77777777" w:rsidR="001175B6" w:rsidRPr="00275CAE" w:rsidRDefault="001175B6" w:rsidP="00770315">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lastRenderedPageBreak/>
        <w:t>poticati daljnje upoznavanje likovno - tehničkih sredstava za crtanje, slikanje, oblikovanje i konstruiranje,</w:t>
      </w:r>
    </w:p>
    <w:p w14:paraId="326E8AD4" w14:textId="77777777" w:rsidR="009C6287" w:rsidRPr="00907743" w:rsidRDefault="001175B6" w:rsidP="00275CAE">
      <w:pPr>
        <w:pStyle w:val="Odlomakpopisa"/>
        <w:numPr>
          <w:ilvl w:val="0"/>
          <w:numId w:val="94"/>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smisao za estetsko oblikovanje prostora.</w:t>
      </w:r>
    </w:p>
    <w:p w14:paraId="55D0BD1B"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b/>
          <w:kern w:val="0"/>
          <w:sz w:val="24"/>
          <w:szCs w:val="24"/>
          <w:lang w:eastAsia="en-US"/>
        </w:rPr>
        <w:t>Djeca u 5. godini života</w:t>
      </w:r>
    </w:p>
    <w:p w14:paraId="43F3A9B2"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Tjelesni i psihomotorni razvoj:</w:t>
      </w:r>
    </w:p>
    <w:p w14:paraId="75C1F949" w14:textId="77777777" w:rsidR="001175B6" w:rsidRPr="00275CAE" w:rsidRDefault="001175B6" w:rsidP="00770315">
      <w:pPr>
        <w:pStyle w:val="Odlomakpopisa"/>
        <w:numPr>
          <w:ilvl w:val="0"/>
          <w:numId w:val="95"/>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 xml:space="preserve">poticati djecu na usvajanje zdravog načina života, </w:t>
      </w:r>
    </w:p>
    <w:p w14:paraId="2D856DBE" w14:textId="77777777" w:rsidR="001175B6" w:rsidRPr="00A9421E" w:rsidRDefault="001175B6" w:rsidP="00770315">
      <w:pPr>
        <w:widowControl/>
        <w:numPr>
          <w:ilvl w:val="0"/>
          <w:numId w:val="95"/>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navike održavanja osobne higijene, samostalnost u oblačenju i svlačenju i urednom odlaganju,</w:t>
      </w:r>
    </w:p>
    <w:p w14:paraId="72CFCE30" w14:textId="77777777" w:rsidR="001175B6" w:rsidRPr="00A9421E" w:rsidRDefault="001175B6" w:rsidP="00770315">
      <w:pPr>
        <w:widowControl/>
        <w:numPr>
          <w:ilvl w:val="0"/>
          <w:numId w:val="95"/>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 xml:space="preserve">poticati samostalnost u uzimanju obroka i korištenju pribora za jelo, </w:t>
      </w:r>
    </w:p>
    <w:p w14:paraId="2926022C" w14:textId="77777777" w:rsidR="001175B6" w:rsidRPr="00A9421E" w:rsidRDefault="001175B6" w:rsidP="00770315">
      <w:pPr>
        <w:widowControl/>
        <w:numPr>
          <w:ilvl w:val="0"/>
          <w:numId w:val="95"/>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razvoj osnovnih pokreta i njihovu preciznost,</w:t>
      </w:r>
    </w:p>
    <w:p w14:paraId="322E19D7" w14:textId="77777777" w:rsidR="001175B6" w:rsidRPr="00A9421E" w:rsidRDefault="001175B6" w:rsidP="00770315">
      <w:pPr>
        <w:widowControl/>
        <w:numPr>
          <w:ilvl w:val="0"/>
          <w:numId w:val="95"/>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pripremne vježbe za jačanje krupnih mišićnih skupina, pravilno držanje tijela, pravilan razvoj stopala, vježbe za razvoj snage i jačanje te organizirano kretanje,</w:t>
      </w:r>
    </w:p>
    <w:p w14:paraId="2DA22E5D" w14:textId="77777777" w:rsidR="001175B6" w:rsidRPr="00A9421E" w:rsidRDefault="001175B6" w:rsidP="00770315">
      <w:pPr>
        <w:widowControl/>
        <w:numPr>
          <w:ilvl w:val="0"/>
          <w:numId w:val="95"/>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prirodne oblike kretanja: trčanje, skakanje, bacanje, hvatanje, gađanje i nošenje,</w:t>
      </w:r>
    </w:p>
    <w:p w14:paraId="41D976C8" w14:textId="77777777" w:rsidR="001175B6" w:rsidRPr="00A9421E" w:rsidRDefault="001175B6" w:rsidP="00770315">
      <w:pPr>
        <w:widowControl/>
        <w:numPr>
          <w:ilvl w:val="0"/>
          <w:numId w:val="95"/>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hodanje po smanjenoj površini,</w:t>
      </w:r>
    </w:p>
    <w:p w14:paraId="4EAEBE0F" w14:textId="77777777" w:rsidR="001175B6" w:rsidRPr="00A9421E" w:rsidRDefault="001175B6" w:rsidP="00770315">
      <w:pPr>
        <w:widowControl/>
        <w:numPr>
          <w:ilvl w:val="0"/>
          <w:numId w:val="95"/>
        </w:numPr>
        <w:suppressAutoHyphens w:val="0"/>
        <w:autoSpaceDN/>
        <w:spacing w:line="360" w:lineRule="auto"/>
        <w:contextualSpacing/>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kern w:val="0"/>
          <w:sz w:val="24"/>
          <w:szCs w:val="24"/>
          <w:lang w:eastAsia="en-US"/>
        </w:rPr>
        <w:t>poticati skakanje preko užeta te igre loptom.</w:t>
      </w:r>
    </w:p>
    <w:p w14:paraId="20BE1267"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 xml:space="preserve">  Socio - emocionalni razvoj i razvoj ličnosti:</w:t>
      </w:r>
    </w:p>
    <w:p w14:paraId="36D4C1CD" w14:textId="77777777" w:rsidR="001175B6" w:rsidRPr="00275CAE" w:rsidRDefault="001175B6" w:rsidP="00770315">
      <w:pPr>
        <w:pStyle w:val="Odlomakpopisa"/>
        <w:numPr>
          <w:ilvl w:val="0"/>
          <w:numId w:val="96"/>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djecu na razumijevanje pripadnosti obitelji, vrtiću i društvenoj sredini te im omogućavati da se o tome izražavaju,</w:t>
      </w:r>
    </w:p>
    <w:p w14:paraId="1B1B9AC9"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društveno prihvatljiva ponašanja, a znati prekinuti neodgovarajuća kad im se skrene pažnja,</w:t>
      </w:r>
    </w:p>
    <w:p w14:paraId="0D0DC52C"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poštovanje drugih i kulturno ophođenje,</w:t>
      </w:r>
    </w:p>
    <w:p w14:paraId="6451ECA5"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djecu na sklapanje prijateljstva, na samostalno rješavanje problema,</w:t>
      </w:r>
    </w:p>
    <w:p w14:paraId="35F0509B"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suradničke igre i učenje, grupno donošenje odluka, podjelu uloga i fair-</w:t>
      </w:r>
      <w:proofErr w:type="spellStart"/>
      <w:r w:rsidRPr="00A9421E">
        <w:rPr>
          <w:rFonts w:ascii="Times New Roman" w:eastAsia="Calibri" w:hAnsi="Times New Roman" w:cs="Times New Roman"/>
          <w:kern w:val="0"/>
          <w:sz w:val="24"/>
          <w:szCs w:val="24"/>
          <w:lang w:eastAsia="en-US"/>
        </w:rPr>
        <w:t>play</w:t>
      </w:r>
      <w:proofErr w:type="spellEnd"/>
      <w:r w:rsidRPr="00A9421E">
        <w:rPr>
          <w:rFonts w:ascii="Times New Roman" w:eastAsia="Calibri" w:hAnsi="Times New Roman" w:cs="Times New Roman"/>
          <w:kern w:val="0"/>
          <w:sz w:val="24"/>
          <w:szCs w:val="24"/>
          <w:lang w:eastAsia="en-US"/>
        </w:rPr>
        <w:t xml:space="preserve"> odnose,</w:t>
      </w:r>
    </w:p>
    <w:p w14:paraId="5F511BE7"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pružanje podrške i pomaganje drugima,</w:t>
      </w:r>
    </w:p>
    <w:p w14:paraId="45A865B4"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osamostaljivanje u svim razvojno primjernim zadacima,</w:t>
      </w:r>
    </w:p>
    <w:p w14:paraId="68527CBC"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angažiranost i samostalnost u radu,</w:t>
      </w:r>
    </w:p>
    <w:p w14:paraId="3F882A0A" w14:textId="77777777" w:rsidR="001175B6" w:rsidRPr="00A9421E"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xml:space="preserve">poticati rutinirano slijeđenje najmanje 5 grupnih pravila, </w:t>
      </w:r>
    </w:p>
    <w:p w14:paraId="65C19121" w14:textId="77777777" w:rsidR="001175B6" w:rsidRDefault="001175B6" w:rsidP="00770315">
      <w:pPr>
        <w:widowControl/>
        <w:numPr>
          <w:ilvl w:val="0"/>
          <w:numId w:val="96"/>
        </w:numPr>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čuvanje materijalnih dobara, prirode i prirodnih resursa.</w:t>
      </w:r>
    </w:p>
    <w:p w14:paraId="538DA0D9" w14:textId="77777777" w:rsidR="00186428" w:rsidRPr="00A9421E" w:rsidRDefault="00186428" w:rsidP="00186428">
      <w:pPr>
        <w:widowControl/>
        <w:suppressAutoHyphens w:val="0"/>
        <w:autoSpaceDN/>
        <w:spacing w:line="360" w:lineRule="auto"/>
        <w:contextualSpacing/>
        <w:jc w:val="both"/>
        <w:textAlignment w:val="auto"/>
        <w:rPr>
          <w:rFonts w:ascii="Times New Roman" w:eastAsia="Calibri" w:hAnsi="Times New Roman" w:cs="Times New Roman"/>
          <w:kern w:val="0"/>
          <w:sz w:val="24"/>
          <w:szCs w:val="24"/>
          <w:lang w:eastAsia="en-US"/>
        </w:rPr>
      </w:pPr>
    </w:p>
    <w:p w14:paraId="4DE9947A"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lastRenderedPageBreak/>
        <w:t xml:space="preserve">    Spoznajni razvoj:</w:t>
      </w:r>
    </w:p>
    <w:p w14:paraId="14F1DEF8" w14:textId="77777777" w:rsidR="001175B6" w:rsidRPr="00275CAE" w:rsidRDefault="001175B6" w:rsidP="00770315">
      <w:pPr>
        <w:pStyle w:val="Odlomakpopisa"/>
        <w:numPr>
          <w:ilvl w:val="0"/>
          <w:numId w:val="97"/>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upoznavanje i istraživanje osnovnih obilježja biljnog i životinjskog svijeta,</w:t>
      </w:r>
    </w:p>
    <w:p w14:paraId="1E0390FC" w14:textId="77777777" w:rsidR="001175B6" w:rsidRPr="00A9421E" w:rsidRDefault="001175B6" w:rsidP="00770315">
      <w:pPr>
        <w:widowControl/>
        <w:numPr>
          <w:ilvl w:val="0"/>
          <w:numId w:val="9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zapažanje, uspoređivanje i imenovanje odnosa među predmetima te imenovanje količinskih i vremenskih odnosa,</w:t>
      </w:r>
    </w:p>
    <w:p w14:paraId="09DDD291" w14:textId="77777777" w:rsidR="001175B6" w:rsidRPr="00A9421E" w:rsidRDefault="001175B6" w:rsidP="00770315">
      <w:pPr>
        <w:widowControl/>
        <w:numPr>
          <w:ilvl w:val="0"/>
          <w:numId w:val="9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usvajanje prometne kulture,</w:t>
      </w:r>
    </w:p>
    <w:p w14:paraId="1DE3AEF0" w14:textId="77777777" w:rsidR="001175B6" w:rsidRPr="00A9421E" w:rsidRDefault="001175B6" w:rsidP="00770315">
      <w:pPr>
        <w:widowControl/>
        <w:numPr>
          <w:ilvl w:val="0"/>
          <w:numId w:val="9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brojenje i prepoznavanje brojki,</w:t>
      </w:r>
    </w:p>
    <w:p w14:paraId="42BAF1BF" w14:textId="77777777" w:rsidR="001175B6" w:rsidRPr="00A9421E" w:rsidRDefault="001175B6" w:rsidP="00770315">
      <w:pPr>
        <w:widowControl/>
        <w:numPr>
          <w:ilvl w:val="0"/>
          <w:numId w:val="9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prepoznavanje slova i interes za čitanje,</w:t>
      </w:r>
    </w:p>
    <w:p w14:paraId="18D90DF2" w14:textId="77777777" w:rsidR="001175B6" w:rsidRPr="00A9421E" w:rsidRDefault="001175B6" w:rsidP="00770315">
      <w:pPr>
        <w:widowControl/>
        <w:numPr>
          <w:ilvl w:val="0"/>
          <w:numId w:val="9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zbrajanje i oduzimanje za jedan više, za jedan manje na konkretnom materijalu,</w:t>
      </w:r>
    </w:p>
    <w:p w14:paraId="59F8C36C" w14:textId="77777777" w:rsidR="001175B6" w:rsidRPr="00A9421E" w:rsidRDefault="001175B6" w:rsidP="00770315">
      <w:pPr>
        <w:widowControl/>
        <w:numPr>
          <w:ilvl w:val="0"/>
          <w:numId w:val="9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prepoznavanje vremena koje pokazuje sat,</w:t>
      </w:r>
    </w:p>
    <w:p w14:paraId="376DDD27" w14:textId="77777777" w:rsidR="001175B6" w:rsidRPr="00A9421E" w:rsidRDefault="001175B6" w:rsidP="00770315">
      <w:pPr>
        <w:widowControl/>
        <w:numPr>
          <w:ilvl w:val="0"/>
          <w:numId w:val="97"/>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razumijevanje prošlosti i budućnosti te dolaska važnijih događaja,</w:t>
      </w:r>
    </w:p>
    <w:p w14:paraId="0CC9EF9F" w14:textId="77777777" w:rsidR="00275CAE" w:rsidRPr="00A9421E" w:rsidRDefault="00275CAE" w:rsidP="00907743">
      <w:pPr>
        <w:widowControl/>
        <w:suppressAutoHyphens w:val="0"/>
        <w:autoSpaceDN/>
        <w:spacing w:after="0" w:line="360" w:lineRule="auto"/>
        <w:jc w:val="both"/>
        <w:textAlignment w:val="auto"/>
        <w:rPr>
          <w:rFonts w:ascii="Times New Roman" w:eastAsia="Calibri" w:hAnsi="Times New Roman" w:cs="Times New Roman"/>
          <w:kern w:val="0"/>
          <w:sz w:val="24"/>
          <w:szCs w:val="24"/>
          <w:lang w:eastAsia="en-US"/>
        </w:rPr>
      </w:pPr>
    </w:p>
    <w:p w14:paraId="39FA610E"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xml:space="preserve"> </w:t>
      </w:r>
      <w:r w:rsidRPr="00A9421E">
        <w:rPr>
          <w:rFonts w:ascii="Times New Roman" w:eastAsia="Calibri" w:hAnsi="Times New Roman" w:cs="Times New Roman"/>
          <w:b/>
          <w:kern w:val="0"/>
          <w:sz w:val="24"/>
          <w:szCs w:val="24"/>
          <w:lang w:eastAsia="en-US"/>
        </w:rPr>
        <w:t>Govor, komunikacija, izražavanje i stvaralaštvo:</w:t>
      </w:r>
    </w:p>
    <w:p w14:paraId="556A3C10" w14:textId="77777777" w:rsidR="001175B6" w:rsidRPr="00275CAE" w:rsidRDefault="001175B6" w:rsidP="00770315">
      <w:pPr>
        <w:pStyle w:val="Odlomakpopisa"/>
        <w:numPr>
          <w:ilvl w:val="0"/>
          <w:numId w:val="98"/>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govor u svakoj prilici, u obitelji, u vrtiću i izvan vrtića,</w:t>
      </w:r>
    </w:p>
    <w:p w14:paraId="678F13D1"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interes za priče, stihove i zagonetke,</w:t>
      </w:r>
    </w:p>
    <w:p w14:paraId="76F8293E"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točno prepričavanje priča,</w:t>
      </w:r>
    </w:p>
    <w:p w14:paraId="29531414"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scenski izraz, dramatiziranje priča i stihova,</w:t>
      </w:r>
    </w:p>
    <w:p w14:paraId="7336141C"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rutinirano odgovaranje na pitanja,</w:t>
      </w:r>
    </w:p>
    <w:p w14:paraId="7CAE75FF"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pravilno izgovaranje samoglasnika i suglasnika,</w:t>
      </w:r>
    </w:p>
    <w:p w14:paraId="4BF1B358"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razlikovanje tihog i glasnog govora,</w:t>
      </w:r>
    </w:p>
    <w:p w14:paraId="127A0C9D"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pjevanje pjesama s određenom preciznošću bogatije ritmične strukture, narodne i druge,</w:t>
      </w:r>
    </w:p>
    <w:p w14:paraId="6F42AE1C"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prepoznavanje skladbi po melodiji, ritmu, sadržaju, tempu, karakteru,</w:t>
      </w:r>
    </w:p>
    <w:p w14:paraId="6C1E6886"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glazbeno stvaralaštvo, igre uz pjevanje i male glazbene aktivnosti,</w:t>
      </w:r>
    </w:p>
    <w:p w14:paraId="659CBC5C" w14:textId="77777777" w:rsidR="001175B6" w:rsidRPr="00A9421E" w:rsidRDefault="001175B6" w:rsidP="00770315">
      <w:pPr>
        <w:widowControl/>
        <w:numPr>
          <w:ilvl w:val="0"/>
          <w:numId w:val="98"/>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xml:space="preserve">njegovati sposobnost upotrebe likovnih sredstava u oblikovanju, crtanju, slikanju i konstruiranju.         </w:t>
      </w:r>
    </w:p>
    <w:p w14:paraId="48F313FA" w14:textId="77777777" w:rsidR="009C6287" w:rsidRDefault="009C6287"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30522FA5" w14:textId="77777777" w:rsidR="00907743" w:rsidRDefault="00907743"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5BFA8DE7" w14:textId="77777777" w:rsidR="00907743" w:rsidRDefault="00907743"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3E83EE31" w14:textId="77777777" w:rsidR="00186428" w:rsidRDefault="00186428"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3622C344"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b/>
          <w:kern w:val="0"/>
          <w:sz w:val="24"/>
          <w:szCs w:val="24"/>
          <w:lang w:eastAsia="en-US"/>
        </w:rPr>
        <w:lastRenderedPageBreak/>
        <w:t>Djeca u 6. i 7. godini života</w:t>
      </w:r>
    </w:p>
    <w:p w14:paraId="6EA9D434"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Tjelesni i psihomotorni razvoj:</w:t>
      </w:r>
    </w:p>
    <w:p w14:paraId="043EBA31" w14:textId="77777777" w:rsidR="001175B6" w:rsidRPr="00275CAE" w:rsidRDefault="001175B6" w:rsidP="00770315">
      <w:pPr>
        <w:pStyle w:val="Odlomakpopisa"/>
        <w:numPr>
          <w:ilvl w:val="0"/>
          <w:numId w:val="99"/>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navike zdravog načina života,</w:t>
      </w:r>
    </w:p>
    <w:p w14:paraId="7579A178" w14:textId="77777777" w:rsidR="001175B6" w:rsidRPr="00A9421E" w:rsidRDefault="001175B6" w:rsidP="00770315">
      <w:pPr>
        <w:widowControl/>
        <w:numPr>
          <w:ilvl w:val="0"/>
          <w:numId w:val="9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osamostaljivanje u svim aktivnostima,</w:t>
      </w:r>
    </w:p>
    <w:p w14:paraId="56347739" w14:textId="77777777" w:rsidR="001175B6" w:rsidRPr="00A9421E" w:rsidRDefault="001175B6" w:rsidP="00770315">
      <w:pPr>
        <w:widowControl/>
        <w:numPr>
          <w:ilvl w:val="0"/>
          <w:numId w:val="9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vježbe za jačanje krupnih mišićnih skupina, lakoću izvođenja, točnost i preciznost,</w:t>
      </w:r>
    </w:p>
    <w:p w14:paraId="35CE9EA6" w14:textId="77777777" w:rsidR="001175B6" w:rsidRPr="00A9421E" w:rsidRDefault="001175B6" w:rsidP="00770315">
      <w:pPr>
        <w:widowControl/>
        <w:numPr>
          <w:ilvl w:val="0"/>
          <w:numId w:val="9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usavršavati motoriku, koordinaciju pokreta i ravnotežu,</w:t>
      </w:r>
    </w:p>
    <w:p w14:paraId="52A91115" w14:textId="77777777" w:rsidR="001175B6" w:rsidRPr="00A9421E" w:rsidRDefault="001175B6" w:rsidP="00770315">
      <w:pPr>
        <w:widowControl/>
        <w:numPr>
          <w:ilvl w:val="0"/>
          <w:numId w:val="9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razvoj fine motorike i koordinaciju oko – ruka,</w:t>
      </w:r>
    </w:p>
    <w:p w14:paraId="3B01371C" w14:textId="77777777" w:rsidR="001175B6" w:rsidRPr="00A9421E" w:rsidRDefault="001175B6" w:rsidP="00770315">
      <w:pPr>
        <w:widowControl/>
        <w:numPr>
          <w:ilvl w:val="0"/>
          <w:numId w:val="9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razvoj osnovnih pokreta i mjeriti rezultate – nivo postignuća,</w:t>
      </w:r>
    </w:p>
    <w:p w14:paraId="38ABF6E7" w14:textId="77777777" w:rsidR="00275CAE" w:rsidRPr="00907743" w:rsidRDefault="001175B6" w:rsidP="009C6287">
      <w:pPr>
        <w:widowControl/>
        <w:numPr>
          <w:ilvl w:val="0"/>
          <w:numId w:val="99"/>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izvođenje plesova hodanjem, trčanjem i poskocima.</w:t>
      </w:r>
    </w:p>
    <w:p w14:paraId="382BCB91"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 xml:space="preserve">  Socio - emocionalni razvoj i razvoj ličnosti:</w:t>
      </w:r>
    </w:p>
    <w:p w14:paraId="032D56BE" w14:textId="77777777" w:rsidR="001175B6" w:rsidRPr="00275CAE" w:rsidRDefault="001175B6" w:rsidP="00770315">
      <w:pPr>
        <w:pStyle w:val="Odlomakpopisa"/>
        <w:numPr>
          <w:ilvl w:val="0"/>
          <w:numId w:val="100"/>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društvenost i razvoj socijalnih kontakata,</w:t>
      </w:r>
    </w:p>
    <w:p w14:paraId="7D655B0F"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razvoj osjećaja pripadnosti skupini te osjećaja prihvaćenosti,</w:t>
      </w:r>
    </w:p>
    <w:p w14:paraId="34635CD1"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razvoj socijalnih kompetencija,</w:t>
      </w:r>
    </w:p>
    <w:p w14:paraId="62EC8CF9"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svijest o vlastitim ulogama i obvezama,</w:t>
      </w:r>
    </w:p>
    <w:p w14:paraId="27E91E80"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društveno prihvatljiva ponašanja, kulturno ophođenje u svim prilikama,</w:t>
      </w:r>
    </w:p>
    <w:p w14:paraId="3543D983"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suradničke odnose u igrama i aktivnostima,</w:t>
      </w:r>
    </w:p>
    <w:p w14:paraId="06FC353C"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xml:space="preserve">poticati razvoj pravilnih odnosa prema prirodi i okruženju, </w:t>
      </w:r>
    </w:p>
    <w:p w14:paraId="1492EC95"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interes za rad i radne aktivnosti, poticati osamostaljivanje u svim radnjama,</w:t>
      </w:r>
    </w:p>
    <w:p w14:paraId="638AC2EE"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razvoj sigurnosti, samopouzdanja i pozitivne slike o sebi i svojim mogućnostima,</w:t>
      </w:r>
    </w:p>
    <w:p w14:paraId="5D650425"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prepoznavanje emocija preko gesta, mimike ili intonacije glasa,</w:t>
      </w:r>
    </w:p>
    <w:p w14:paraId="075CD790"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razumijevanje i poštovanje vlastitih emocija i emocija drugih ljudi</w:t>
      </w:r>
    </w:p>
    <w:p w14:paraId="0FC653CE" w14:textId="77777777" w:rsidR="001175B6" w:rsidRPr="00A9421E" w:rsidRDefault="001175B6" w:rsidP="00770315">
      <w:pPr>
        <w:widowControl/>
        <w:numPr>
          <w:ilvl w:val="0"/>
          <w:numId w:val="100"/>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svijest o potrebi očuvanja prirode.</w:t>
      </w:r>
    </w:p>
    <w:p w14:paraId="4689CAEB"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b/>
          <w:kern w:val="0"/>
          <w:sz w:val="24"/>
          <w:szCs w:val="24"/>
          <w:lang w:eastAsia="en-US"/>
        </w:rPr>
      </w:pPr>
      <w:r w:rsidRPr="00A9421E">
        <w:rPr>
          <w:rFonts w:ascii="Times New Roman" w:eastAsia="Calibri" w:hAnsi="Times New Roman" w:cs="Times New Roman"/>
          <w:b/>
          <w:kern w:val="0"/>
          <w:sz w:val="24"/>
          <w:szCs w:val="24"/>
          <w:lang w:eastAsia="en-US"/>
        </w:rPr>
        <w:t xml:space="preserve">   </w:t>
      </w:r>
    </w:p>
    <w:p w14:paraId="2F3A8558"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 xml:space="preserve"> Spoznajni razvoj:</w:t>
      </w:r>
    </w:p>
    <w:p w14:paraId="731A50FD" w14:textId="77777777" w:rsidR="001175B6" w:rsidRPr="00275CAE" w:rsidRDefault="001175B6" w:rsidP="00770315">
      <w:pPr>
        <w:pStyle w:val="Odlomakpopisa"/>
        <w:numPr>
          <w:ilvl w:val="0"/>
          <w:numId w:val="101"/>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razvijati sve veću radoznalost i interes prema svemu što okružuje dijete,</w:t>
      </w:r>
    </w:p>
    <w:p w14:paraId="53A1F9D0"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istraživati, pronalaziti novo, uočavati povezanost pojava kao uzrok i posljedicu,</w:t>
      </w:r>
    </w:p>
    <w:p w14:paraId="07F97CCE"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lastRenderedPageBreak/>
        <w:t>stjecati sve više iskustava i znanja o sebi, o ljudima i njihovim osobinama, o prirodi, o materijalnim i duhovnim dobrima iz okruženja,</w:t>
      </w:r>
    </w:p>
    <w:p w14:paraId="09358EF4"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ekološku svijest,</w:t>
      </w:r>
    </w:p>
    <w:p w14:paraId="66B9EF3E"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prostornu i vremensku orijentaciju,</w:t>
      </w:r>
    </w:p>
    <w:p w14:paraId="061C1E1B"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pojam broja i skupa,</w:t>
      </w:r>
    </w:p>
    <w:p w14:paraId="7FBB9998"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prepoznavanje brojki i pridruživanje količini,</w:t>
      </w:r>
    </w:p>
    <w:p w14:paraId="5B00475D"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mehaničko brojenje,</w:t>
      </w:r>
    </w:p>
    <w:p w14:paraId="34BEB166"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dječju pažnju, koncentraciju, percepciju, svjesno i namjerno učenje i zapamćivanje</w:t>
      </w:r>
    </w:p>
    <w:p w14:paraId="12A85E24" w14:textId="77777777" w:rsidR="001175B6" w:rsidRPr="00A9421E" w:rsidRDefault="001175B6" w:rsidP="00770315">
      <w:pPr>
        <w:widowControl/>
        <w:numPr>
          <w:ilvl w:val="0"/>
          <w:numId w:val="101"/>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sposobnost rješavanja problema.</w:t>
      </w:r>
    </w:p>
    <w:p w14:paraId="60303483" w14:textId="77777777" w:rsidR="001175B6" w:rsidRPr="00A9421E" w:rsidRDefault="001175B6" w:rsidP="009C6287">
      <w:pPr>
        <w:widowControl/>
        <w:suppressAutoHyphens w:val="0"/>
        <w:autoSpaceDN/>
        <w:spacing w:after="0" w:line="360" w:lineRule="auto"/>
        <w:ind w:left="1440"/>
        <w:jc w:val="both"/>
        <w:textAlignment w:val="auto"/>
        <w:rPr>
          <w:rFonts w:ascii="Times New Roman" w:eastAsia="Calibri" w:hAnsi="Times New Roman" w:cs="Times New Roman"/>
          <w:kern w:val="0"/>
          <w:sz w:val="24"/>
          <w:szCs w:val="24"/>
          <w:lang w:eastAsia="en-US"/>
        </w:rPr>
      </w:pPr>
    </w:p>
    <w:p w14:paraId="345B7097" w14:textId="77777777" w:rsidR="00275CAE" w:rsidRDefault="00275CAE" w:rsidP="009C6287">
      <w:pPr>
        <w:widowControl/>
        <w:suppressAutoHyphens w:val="0"/>
        <w:autoSpaceDN/>
        <w:spacing w:line="360" w:lineRule="auto"/>
        <w:jc w:val="both"/>
        <w:textAlignment w:val="auto"/>
        <w:rPr>
          <w:rFonts w:ascii="Times New Roman" w:eastAsia="Calibri" w:hAnsi="Times New Roman" w:cs="Times New Roman"/>
          <w:b/>
          <w:kern w:val="0"/>
          <w:sz w:val="24"/>
          <w:szCs w:val="24"/>
          <w:lang w:eastAsia="en-US"/>
        </w:rPr>
      </w:pPr>
    </w:p>
    <w:p w14:paraId="32FB1305" w14:textId="77777777" w:rsidR="00275CAE" w:rsidRDefault="001175B6" w:rsidP="00275CAE">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b/>
          <w:kern w:val="0"/>
          <w:sz w:val="24"/>
          <w:szCs w:val="24"/>
          <w:lang w:eastAsia="en-US"/>
        </w:rPr>
        <w:t>Govor, komunikacija, izražavanje i stvaralaštvo:</w:t>
      </w:r>
    </w:p>
    <w:p w14:paraId="65156933" w14:textId="77777777" w:rsidR="001175B6" w:rsidRPr="00275CAE" w:rsidRDefault="001175B6" w:rsidP="00770315">
      <w:pPr>
        <w:pStyle w:val="Odlomakpopisa"/>
        <w:numPr>
          <w:ilvl w:val="0"/>
          <w:numId w:val="102"/>
        </w:numPr>
        <w:suppressAutoHyphens w:val="0"/>
        <w:autoSpaceDN/>
        <w:spacing w:line="360" w:lineRule="auto"/>
        <w:jc w:val="both"/>
        <w:textAlignment w:val="auto"/>
        <w:rPr>
          <w:rFonts w:ascii="Times New Roman" w:eastAsia="Calibri" w:hAnsi="Times New Roman" w:cs="Times New Roman"/>
          <w:kern w:val="0"/>
          <w:sz w:val="24"/>
          <w:szCs w:val="24"/>
          <w:lang w:eastAsia="en-US"/>
        </w:rPr>
      </w:pPr>
      <w:r w:rsidRPr="00275CAE">
        <w:rPr>
          <w:rFonts w:ascii="Times New Roman" w:eastAsia="Calibri" w:hAnsi="Times New Roman" w:cs="Times New Roman"/>
          <w:kern w:val="0"/>
          <w:sz w:val="24"/>
          <w:szCs w:val="24"/>
          <w:lang w:eastAsia="en-US"/>
        </w:rPr>
        <w:t>poticati na govornu komunikaciju u svim prilikama,</w:t>
      </w:r>
    </w:p>
    <w:p w14:paraId="0171C730"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na pažljivo slušanje i razgovor,</w:t>
      </w:r>
    </w:p>
    <w:p w14:paraId="04F32102"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na pravilan, razumljiv i izražajan govor</w:t>
      </w:r>
    </w:p>
    <w:p w14:paraId="7E45EF6A"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na prepričavanje, recitiranje, opisivanje i dramsko scensko izražavanje,</w:t>
      </w:r>
    </w:p>
    <w:p w14:paraId="5BFEA8DB"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njegovati interes i ljubav prema knjizi,</w:t>
      </w:r>
    </w:p>
    <w:p w14:paraId="53A0B100"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glasovnu analizu i sintezu,</w:t>
      </w:r>
    </w:p>
    <w:p w14:paraId="56B325DD"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razumijevanje abecednog načela, šifriranje i dešifriranje,</w:t>
      </w:r>
    </w:p>
    <w:p w14:paraId="31C07976"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određivati položaj glasa u riječima,</w:t>
      </w:r>
    </w:p>
    <w:p w14:paraId="4000661B"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xml:space="preserve">poticati </w:t>
      </w:r>
      <w:proofErr w:type="spellStart"/>
      <w:r w:rsidRPr="00A9421E">
        <w:rPr>
          <w:rFonts w:ascii="Times New Roman" w:eastAsia="Calibri" w:hAnsi="Times New Roman" w:cs="Times New Roman"/>
          <w:kern w:val="0"/>
          <w:sz w:val="24"/>
          <w:szCs w:val="24"/>
          <w:lang w:eastAsia="en-US"/>
        </w:rPr>
        <w:t>grafomotoričke</w:t>
      </w:r>
      <w:proofErr w:type="spellEnd"/>
      <w:r w:rsidRPr="00A9421E">
        <w:rPr>
          <w:rFonts w:ascii="Times New Roman" w:eastAsia="Calibri" w:hAnsi="Times New Roman" w:cs="Times New Roman"/>
          <w:kern w:val="0"/>
          <w:sz w:val="24"/>
          <w:szCs w:val="24"/>
          <w:lang w:eastAsia="en-US"/>
        </w:rPr>
        <w:t xml:space="preserve"> vježbe,</w:t>
      </w:r>
    </w:p>
    <w:p w14:paraId="6A59E329"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sposobnost doživljavanja i razumijevanja glazbe,</w:t>
      </w:r>
    </w:p>
    <w:p w14:paraId="156C956E"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slušnu percepciju i muzičko pamćenje,</w:t>
      </w:r>
    </w:p>
    <w:p w14:paraId="01AD6845"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razvijati glazbeni sluh, osjećaj za ritam, tempo i intenzitet,</w:t>
      </w:r>
    </w:p>
    <w:p w14:paraId="7485C13B"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 xml:space="preserve">poticati </w:t>
      </w:r>
      <w:proofErr w:type="spellStart"/>
      <w:r w:rsidRPr="00A9421E">
        <w:rPr>
          <w:rFonts w:ascii="Times New Roman" w:eastAsia="Calibri" w:hAnsi="Times New Roman" w:cs="Times New Roman"/>
          <w:kern w:val="0"/>
          <w:sz w:val="24"/>
          <w:szCs w:val="24"/>
          <w:lang w:eastAsia="en-US"/>
        </w:rPr>
        <w:t>intonativno</w:t>
      </w:r>
      <w:proofErr w:type="spellEnd"/>
      <w:r w:rsidRPr="00A9421E">
        <w:rPr>
          <w:rFonts w:ascii="Times New Roman" w:eastAsia="Calibri" w:hAnsi="Times New Roman" w:cs="Times New Roman"/>
          <w:kern w:val="0"/>
          <w:sz w:val="24"/>
          <w:szCs w:val="24"/>
          <w:lang w:eastAsia="en-US"/>
        </w:rPr>
        <w:t xml:space="preserve"> čisto pjevanje,</w:t>
      </w:r>
    </w:p>
    <w:p w14:paraId="4A52EE0B"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glazbeno stvaralaštvo te izražavanje uz pokret,</w:t>
      </w:r>
    </w:p>
    <w:p w14:paraId="6A830545"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interes za upoznavanje što više glazbenih instrumenata,</w:t>
      </w:r>
    </w:p>
    <w:p w14:paraId="3F6E09C6"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interes za izražavanje različitim likovno - tehničkim sredstvima za crtanje, slikanje, za plastično i prostorno oblikovanje,</w:t>
      </w:r>
    </w:p>
    <w:p w14:paraId="7B79C55F"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poticati grupni rad bojom,</w:t>
      </w:r>
    </w:p>
    <w:p w14:paraId="0995C28E"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lastRenderedPageBreak/>
        <w:t>omogućavati što više ekspresije doživljaja likovnim izrazom i motivima,</w:t>
      </w:r>
    </w:p>
    <w:p w14:paraId="51556A92"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omogućavati svakodnevni dodir sa scenskom lutkom i izražavanje,</w:t>
      </w:r>
    </w:p>
    <w:p w14:paraId="54E64A97" w14:textId="77777777" w:rsidR="001175B6" w:rsidRPr="00A9421E" w:rsidRDefault="001175B6" w:rsidP="00770315">
      <w:pPr>
        <w:widowControl/>
        <w:numPr>
          <w:ilvl w:val="0"/>
          <w:numId w:val="102"/>
        </w:numPr>
        <w:suppressAutoHyphens w:val="0"/>
        <w:autoSpaceDN/>
        <w:spacing w:after="0" w:line="360" w:lineRule="auto"/>
        <w:jc w:val="both"/>
        <w:textAlignment w:val="auto"/>
        <w:rPr>
          <w:rFonts w:ascii="Times New Roman" w:eastAsia="Calibri" w:hAnsi="Times New Roman" w:cs="Times New Roman"/>
          <w:kern w:val="0"/>
          <w:sz w:val="24"/>
          <w:szCs w:val="24"/>
          <w:lang w:eastAsia="en-US"/>
        </w:rPr>
      </w:pPr>
      <w:r w:rsidRPr="00A9421E">
        <w:rPr>
          <w:rFonts w:ascii="Times New Roman" w:eastAsia="Calibri" w:hAnsi="Times New Roman" w:cs="Times New Roman"/>
          <w:kern w:val="0"/>
          <w:sz w:val="24"/>
          <w:szCs w:val="24"/>
          <w:lang w:eastAsia="en-US"/>
        </w:rPr>
        <w:t>omogućavati gledanje lutkarskih predstava i odlazak u kazalište.</w:t>
      </w:r>
    </w:p>
    <w:p w14:paraId="21C85DBF"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1EC12887"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kern w:val="0"/>
          <w:sz w:val="24"/>
          <w:szCs w:val="24"/>
          <w:lang w:eastAsia="en-US"/>
        </w:rPr>
      </w:pPr>
    </w:p>
    <w:p w14:paraId="733C8919" w14:textId="77777777" w:rsidR="001175B6" w:rsidRPr="00A9421E" w:rsidRDefault="001175B6" w:rsidP="009C6287">
      <w:pPr>
        <w:widowControl/>
        <w:suppressAutoHyphens w:val="0"/>
        <w:autoSpaceDN/>
        <w:spacing w:line="360" w:lineRule="auto"/>
        <w:jc w:val="both"/>
        <w:textAlignment w:val="auto"/>
        <w:rPr>
          <w:rFonts w:ascii="Times New Roman" w:eastAsia="Calibri" w:hAnsi="Times New Roman" w:cs="Times New Roman"/>
          <w:color w:val="000000"/>
          <w:kern w:val="0"/>
          <w:sz w:val="24"/>
          <w:szCs w:val="24"/>
          <w:lang w:eastAsia="en-US"/>
        </w:rPr>
      </w:pPr>
      <w:r w:rsidRPr="00A9421E">
        <w:rPr>
          <w:rFonts w:ascii="Times New Roman" w:eastAsia="Calibri" w:hAnsi="Times New Roman" w:cs="Times New Roman"/>
          <w:color w:val="000000"/>
          <w:kern w:val="0"/>
          <w:sz w:val="24"/>
          <w:szCs w:val="24"/>
          <w:lang w:eastAsia="en-US"/>
        </w:rPr>
        <w:t>Zadaće će se ostvarivati planiranjem i odabirom različitih sadržaja i aktivnosti koji nisu strogo planirani već će se njihov odabir provoditi na temelju interesa i inicijative djece uz poštivanje djetetova individualnog razvoja, na taj način ćemo tijekom rada ostvarivati fleksibilnost, prilagodljivost konkretnim mogućnostima, potrebama i interesima djeteta pojedinačno, ali i skupine i na kraju Vrtića i uže i šire zajednice.</w:t>
      </w:r>
    </w:p>
    <w:p w14:paraId="74647DEA" w14:textId="77777777" w:rsidR="001175B6" w:rsidRPr="00A9421E" w:rsidRDefault="001175B6" w:rsidP="009C6287">
      <w:pPr>
        <w:pStyle w:val="Standard"/>
        <w:spacing w:after="0" w:line="360" w:lineRule="auto"/>
        <w:jc w:val="both"/>
        <w:rPr>
          <w:rFonts w:ascii="Times New Roman" w:eastAsia="Times New Roman" w:hAnsi="Times New Roman" w:cs="Times New Roman"/>
          <w:b/>
          <w:sz w:val="24"/>
          <w:szCs w:val="24"/>
        </w:rPr>
      </w:pPr>
    </w:p>
    <w:p w14:paraId="4E3F6155" w14:textId="77777777" w:rsidR="00753657" w:rsidRPr="00A9421E" w:rsidRDefault="00753657" w:rsidP="009C6287">
      <w:pPr>
        <w:pStyle w:val="Standard"/>
        <w:spacing w:after="0" w:line="360" w:lineRule="auto"/>
        <w:jc w:val="both"/>
        <w:rPr>
          <w:rFonts w:ascii="Times New Roman" w:eastAsia="Times New Roman" w:hAnsi="Times New Roman" w:cs="Times New Roman"/>
          <w:b/>
          <w:sz w:val="24"/>
          <w:szCs w:val="24"/>
        </w:rPr>
      </w:pPr>
    </w:p>
    <w:p w14:paraId="7085E64C" w14:textId="77777777" w:rsidR="00744179" w:rsidRPr="00A9421E" w:rsidRDefault="00D61079" w:rsidP="009C6287">
      <w:pPr>
        <w:pStyle w:val="Standard"/>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AKTIVNOSTI KOJE ĆE SE PROVODITI:</w:t>
      </w:r>
    </w:p>
    <w:p w14:paraId="5BE0EB71" w14:textId="77777777" w:rsidR="00744179" w:rsidRPr="00A9421E" w:rsidRDefault="00744179" w:rsidP="009C6287">
      <w:pPr>
        <w:pStyle w:val="Standard"/>
        <w:spacing w:after="0" w:line="360" w:lineRule="auto"/>
        <w:jc w:val="both"/>
        <w:rPr>
          <w:rFonts w:ascii="Times New Roman" w:eastAsia="Times New Roman" w:hAnsi="Times New Roman" w:cs="Times New Roman"/>
          <w:b/>
          <w:sz w:val="24"/>
          <w:szCs w:val="24"/>
        </w:rPr>
      </w:pPr>
    </w:p>
    <w:p w14:paraId="5EB53560" w14:textId="77777777" w:rsidR="00744179" w:rsidRPr="00A9421E" w:rsidRDefault="00D61079" w:rsidP="00770315">
      <w:pPr>
        <w:pStyle w:val="Odlomakpopisa"/>
        <w:numPr>
          <w:ilvl w:val="0"/>
          <w:numId w:val="47"/>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aktivnosti iz područja tjelesnog i psihomotornog razvoja djeteta (koordinacija pokreta, spremnost i pokretljivost, grupni zadaci i igra, socijalizacija djeteta, pjesma i lako pamtljivi plesni pokreti, ritam, koordinacija pokreta i ravnoteže, vanjski poligoni za savladavanje lakših prepreka i logičko zaključivanje),</w:t>
      </w:r>
    </w:p>
    <w:p w14:paraId="68CD9038" w14:textId="77777777" w:rsidR="00744179" w:rsidRPr="00A9421E" w:rsidRDefault="00D61079" w:rsidP="009C6287">
      <w:pPr>
        <w:pStyle w:val="Odlomakpopisa"/>
        <w:numPr>
          <w:ilvl w:val="0"/>
          <w:numId w:val="3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senzomotoričke aktivnosti (razvoj viših kognitivnih funkcija, korištenjem različitih materijala poticanje senzornih aktivnosti, zadržavanje pažnje djece, regulacija emocija, poticanje govora, komunikacije, izražavanja i stvaralaštva, obogaćivanje jezičnog razvoja, likovno i glazbeno izražavanje kroz koje djeca izražavaju osjećaje, ideje i kreativnost, pjevanje i slušanje pjesmica i brojalica, pričanje priča i korištenje različitih likovnih tehnika),</w:t>
      </w:r>
    </w:p>
    <w:p w14:paraId="3122A736" w14:textId="77777777" w:rsidR="00744179" w:rsidRPr="00A9421E" w:rsidRDefault="00D61079" w:rsidP="009C6287">
      <w:pPr>
        <w:pStyle w:val="Odlomakpopisa"/>
        <w:numPr>
          <w:ilvl w:val="0"/>
          <w:numId w:val="3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pružanje pomoći djetetu prilikom prevladavanja poteškoća u emocionalno – socijalnim vezama i odnosa u skupini,</w:t>
      </w:r>
    </w:p>
    <w:p w14:paraId="1975878E" w14:textId="77777777" w:rsidR="00744179" w:rsidRPr="00A9421E" w:rsidRDefault="00D61079" w:rsidP="009C6287">
      <w:pPr>
        <w:pStyle w:val="Odlomakpopisa"/>
        <w:numPr>
          <w:ilvl w:val="0"/>
          <w:numId w:val="3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promatranje prirode kroz godišnja doba i igra prilagođena pojedinom godišnjem dobu,</w:t>
      </w:r>
    </w:p>
    <w:p w14:paraId="4CDE0A42" w14:textId="77777777" w:rsidR="00744179" w:rsidRPr="00A9421E" w:rsidRDefault="00D61079" w:rsidP="009C6287">
      <w:pPr>
        <w:pStyle w:val="Odlomakpopisa"/>
        <w:numPr>
          <w:ilvl w:val="0"/>
          <w:numId w:val="3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obilježavanje važnih datuma u godini ( dan jabuka, prvog dana zime, Božić, dan obitelji, Valentinovo, maškare, dan očeva, prvi dan proljeća, dan planeta Zemlje, dan plesa, dan sunca, majčin dan, dan okoliša, dan oceana, Uskrs i dr.),</w:t>
      </w:r>
    </w:p>
    <w:p w14:paraId="7D3C5E3D" w14:textId="77777777" w:rsidR="00744179" w:rsidRPr="00A9421E" w:rsidRDefault="00D61079" w:rsidP="009C6287">
      <w:pPr>
        <w:pStyle w:val="Odlomakpopisa"/>
        <w:numPr>
          <w:ilvl w:val="0"/>
          <w:numId w:val="3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poticanje kretanja, hodanje, trčanje, puzanje, penjanje, skakanje, bacanje, valjanje, igra i manipulacija predmetima, pokret uz kontroliranje stajanja na jednoj nozi, pokreti prstiju, </w:t>
      </w:r>
      <w:r w:rsidRPr="00A9421E">
        <w:rPr>
          <w:rFonts w:ascii="Times New Roman" w:eastAsia="Times New Roman" w:hAnsi="Times New Roman" w:cs="Times New Roman"/>
          <w:sz w:val="24"/>
          <w:szCs w:val="24"/>
        </w:rPr>
        <w:lastRenderedPageBreak/>
        <w:t xml:space="preserve">ruku , nogu, izvođenje gimnastičkih vježbi, osnovne igra </w:t>
      </w:r>
      <w:proofErr w:type="spellStart"/>
      <w:r w:rsidRPr="00A9421E">
        <w:rPr>
          <w:rFonts w:ascii="Times New Roman" w:eastAsia="Times New Roman" w:hAnsi="Times New Roman" w:cs="Times New Roman"/>
          <w:sz w:val="24"/>
          <w:szCs w:val="24"/>
        </w:rPr>
        <w:t>lovice</w:t>
      </w:r>
      <w:proofErr w:type="spellEnd"/>
      <w:r w:rsidRPr="00A9421E">
        <w:rPr>
          <w:rFonts w:ascii="Times New Roman" w:eastAsia="Times New Roman" w:hAnsi="Times New Roman" w:cs="Times New Roman"/>
          <w:sz w:val="24"/>
          <w:szCs w:val="24"/>
        </w:rPr>
        <w:t>, skrivača, štafetne igre, prenošenje lopte i sl.,</w:t>
      </w:r>
    </w:p>
    <w:p w14:paraId="0FF84951" w14:textId="77777777" w:rsidR="00744179" w:rsidRPr="00A9421E" w:rsidRDefault="00D61079" w:rsidP="009C6287">
      <w:pPr>
        <w:pStyle w:val="Odlomakpopisa"/>
        <w:numPr>
          <w:ilvl w:val="0"/>
          <w:numId w:val="3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dramske i audio – vizualne aktivnosti – oponašanje životinja, i odnosa među njima, izmišljanje i izvođenje animacija, igra sa više scena, monolog, dijalog, mimika, sudjelovanje u predstavama za roditelje,</w:t>
      </w:r>
    </w:p>
    <w:p w14:paraId="7C808B82" w14:textId="454BAAC2" w:rsidR="00B40B30" w:rsidRDefault="00D61079"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prvi doticaji sa matematikom, ritmika, jednostavni zadaci brojanja predmeta, stvari, nabrajanja, predmetima koji prikazuju brojke, digitalne vage, blagajne za igru, opažanje kalendara, oponašanje brojanja na prste, razvrstavanje stvari po oblicima, svojstvima.</w:t>
      </w:r>
    </w:p>
    <w:p w14:paraId="4F121668" w14:textId="77777777" w:rsidR="00B40B30" w:rsidRDefault="00B40B30" w:rsidP="00B40B30">
      <w:pPr>
        <w:spacing w:after="0" w:line="360" w:lineRule="auto"/>
        <w:jc w:val="both"/>
        <w:rPr>
          <w:rFonts w:ascii="Times New Roman" w:eastAsia="Times New Roman" w:hAnsi="Times New Roman" w:cs="Times New Roman"/>
          <w:sz w:val="24"/>
          <w:szCs w:val="24"/>
        </w:rPr>
      </w:pPr>
    </w:p>
    <w:p w14:paraId="28F23724" w14:textId="7A075DCF" w:rsidR="00B40B30" w:rsidRPr="00B40B30" w:rsidRDefault="00B40B30" w:rsidP="00B40B30">
      <w:pPr>
        <w:spacing w:after="0" w:line="360" w:lineRule="auto"/>
        <w:jc w:val="both"/>
        <w:rPr>
          <w:rFonts w:ascii="Times New Roman" w:eastAsia="Times New Roman" w:hAnsi="Times New Roman" w:cs="Times New Roman"/>
          <w:b/>
          <w:bCs/>
          <w:sz w:val="24"/>
          <w:szCs w:val="24"/>
        </w:rPr>
      </w:pPr>
      <w:r w:rsidRPr="00B40B30">
        <w:rPr>
          <w:rFonts w:ascii="Times New Roman" w:eastAsia="Times New Roman" w:hAnsi="Times New Roman" w:cs="Times New Roman"/>
          <w:b/>
          <w:bCs/>
          <w:sz w:val="24"/>
          <w:szCs w:val="24"/>
        </w:rPr>
        <w:t>SURADNJA S VANJSKIM USTAVNOVAMA I UDRUGAMA</w:t>
      </w:r>
    </w:p>
    <w:p w14:paraId="236BECA3" w14:textId="77777777" w:rsidR="00B40B30" w:rsidRDefault="00B40B30" w:rsidP="00B40B30">
      <w:pPr>
        <w:spacing w:after="0" w:line="360" w:lineRule="auto"/>
        <w:jc w:val="both"/>
        <w:rPr>
          <w:rFonts w:ascii="Times New Roman" w:eastAsia="Times New Roman" w:hAnsi="Times New Roman" w:cs="Times New Roman"/>
          <w:sz w:val="24"/>
          <w:szCs w:val="24"/>
        </w:rPr>
      </w:pPr>
    </w:p>
    <w:p w14:paraId="0B5F23D9" w14:textId="39F135B1" w:rsidR="00B40B30" w:rsidRDefault="00B40B30" w:rsidP="00B40B3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Tokom cijele pedagoške godine surađivati ćemo s raznim udrugama i ustanovama:</w:t>
      </w:r>
    </w:p>
    <w:p w14:paraId="6D299F00" w14:textId="6027450D"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Općina Cestica</w:t>
      </w:r>
    </w:p>
    <w:p w14:paraId="1E817615" w14:textId="74E9DEF3"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Osnovna škola Cestica</w:t>
      </w:r>
    </w:p>
    <w:p w14:paraId="66294977" w14:textId="558DB401"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Knjižnica OŠ Cestica</w:t>
      </w:r>
    </w:p>
    <w:p w14:paraId="72CE923E" w14:textId="1862CA2B"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DVD </w:t>
      </w:r>
      <w:proofErr w:type="spellStart"/>
      <w:r>
        <w:rPr>
          <w:rFonts w:ascii="Times New Roman" w:eastAsia="Times New Roman" w:hAnsi="Times New Roman" w:cs="Times New Roman"/>
          <w:sz w:val="24"/>
          <w:szCs w:val="24"/>
        </w:rPr>
        <w:t>Križovljan</w:t>
      </w:r>
      <w:proofErr w:type="spellEnd"/>
      <w:r>
        <w:rPr>
          <w:rFonts w:ascii="Times New Roman" w:eastAsia="Times New Roman" w:hAnsi="Times New Roman" w:cs="Times New Roman"/>
          <w:sz w:val="24"/>
          <w:szCs w:val="24"/>
        </w:rPr>
        <w:t xml:space="preserve"> Cestica</w:t>
      </w:r>
    </w:p>
    <w:p w14:paraId="14830CC1" w14:textId="3C3D5903"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OPG „</w:t>
      </w:r>
      <w:proofErr w:type="spellStart"/>
      <w:r>
        <w:rPr>
          <w:rFonts w:ascii="Times New Roman" w:eastAsia="Times New Roman" w:hAnsi="Times New Roman" w:cs="Times New Roman"/>
          <w:sz w:val="24"/>
          <w:szCs w:val="24"/>
        </w:rPr>
        <w:t>Milec</w:t>
      </w:r>
      <w:proofErr w:type="spellEnd"/>
      <w:r>
        <w:rPr>
          <w:rFonts w:ascii="Times New Roman" w:eastAsia="Times New Roman" w:hAnsi="Times New Roman" w:cs="Times New Roman"/>
          <w:sz w:val="24"/>
          <w:szCs w:val="24"/>
        </w:rPr>
        <w:t>“</w:t>
      </w:r>
    </w:p>
    <w:p w14:paraId="671E6E44" w14:textId="609D4B98"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Doma za starije i nemoćne „Novi život“</w:t>
      </w:r>
    </w:p>
    <w:p w14:paraId="3648FD22" w14:textId="5753F3CE"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Doma za starija i nemoćne „</w:t>
      </w:r>
      <w:proofErr w:type="spellStart"/>
      <w:r>
        <w:rPr>
          <w:rFonts w:ascii="Times New Roman" w:eastAsia="Times New Roman" w:hAnsi="Times New Roman" w:cs="Times New Roman"/>
          <w:sz w:val="24"/>
          <w:szCs w:val="24"/>
        </w:rPr>
        <w:t>Sv.Ana</w:t>
      </w:r>
      <w:proofErr w:type="spellEnd"/>
      <w:r>
        <w:rPr>
          <w:rFonts w:ascii="Times New Roman" w:eastAsia="Times New Roman" w:hAnsi="Times New Roman" w:cs="Times New Roman"/>
          <w:sz w:val="24"/>
          <w:szCs w:val="24"/>
        </w:rPr>
        <w:t>“</w:t>
      </w:r>
    </w:p>
    <w:p w14:paraId="51AECA3D" w14:textId="30D06234"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Sveučilište Sjever</w:t>
      </w:r>
    </w:p>
    <w:p w14:paraId="4C8CD6E1" w14:textId="311AD18E"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Županija Varaždinska</w:t>
      </w:r>
    </w:p>
    <w:p w14:paraId="511A7964" w14:textId="162957DA"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Udruga mladih „</w:t>
      </w:r>
      <w:proofErr w:type="spellStart"/>
      <w:r>
        <w:rPr>
          <w:rFonts w:ascii="Times New Roman" w:eastAsia="Times New Roman" w:hAnsi="Times New Roman" w:cs="Times New Roman"/>
          <w:sz w:val="24"/>
          <w:szCs w:val="24"/>
        </w:rPr>
        <w:t>hiperAKTIVNI</w:t>
      </w:r>
      <w:proofErr w:type="spellEnd"/>
      <w:r>
        <w:rPr>
          <w:rFonts w:ascii="Times New Roman" w:eastAsia="Times New Roman" w:hAnsi="Times New Roman" w:cs="Times New Roman"/>
          <w:sz w:val="24"/>
          <w:szCs w:val="24"/>
        </w:rPr>
        <w:t>“</w:t>
      </w:r>
    </w:p>
    <w:p w14:paraId="0E486A80" w14:textId="63FDC350"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Župa </w:t>
      </w:r>
      <w:proofErr w:type="spellStart"/>
      <w:r>
        <w:rPr>
          <w:rFonts w:ascii="Times New Roman" w:eastAsia="Times New Roman" w:hAnsi="Times New Roman" w:cs="Times New Roman"/>
          <w:sz w:val="24"/>
          <w:szCs w:val="24"/>
        </w:rPr>
        <w:t>Križovljanska</w:t>
      </w:r>
      <w:proofErr w:type="spellEnd"/>
    </w:p>
    <w:p w14:paraId="7E7E426F" w14:textId="23800654"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Turistička zajednica Općine Cestica</w:t>
      </w:r>
    </w:p>
    <w:p w14:paraId="14616379" w14:textId="23F4C9CC" w:rsidR="00B40B30" w:rsidRDefault="00B40B30"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Lovačko društvo „</w:t>
      </w:r>
      <w:proofErr w:type="spellStart"/>
      <w:r>
        <w:rPr>
          <w:rFonts w:ascii="Times New Roman" w:eastAsia="Times New Roman" w:hAnsi="Times New Roman" w:cs="Times New Roman"/>
          <w:sz w:val="24"/>
          <w:szCs w:val="24"/>
        </w:rPr>
        <w:t>Sv.Hubert</w:t>
      </w:r>
      <w:proofErr w:type="spellEnd"/>
      <w:r>
        <w:rPr>
          <w:rFonts w:ascii="Times New Roman" w:eastAsia="Times New Roman" w:hAnsi="Times New Roman" w:cs="Times New Roman"/>
          <w:sz w:val="24"/>
          <w:szCs w:val="24"/>
        </w:rPr>
        <w:t>“ Cestica</w:t>
      </w:r>
    </w:p>
    <w:p w14:paraId="558CD62A" w14:textId="5681C4E5" w:rsidR="00B40B30"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Sportsko-ribolovno društvo Cestica</w:t>
      </w:r>
    </w:p>
    <w:p w14:paraId="71716458" w14:textId="14E82DE2" w:rsidR="00732F5F"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Dječji vrtić Vinica</w:t>
      </w:r>
    </w:p>
    <w:p w14:paraId="4B45FF5E" w14:textId="15EC2245" w:rsidR="00732F5F"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Dječji vrtić „Bambi“ </w:t>
      </w:r>
      <w:proofErr w:type="spellStart"/>
      <w:r>
        <w:rPr>
          <w:rFonts w:ascii="Times New Roman" w:eastAsia="Times New Roman" w:hAnsi="Times New Roman" w:cs="Times New Roman"/>
          <w:sz w:val="24"/>
          <w:szCs w:val="24"/>
        </w:rPr>
        <w:t>Sračinec</w:t>
      </w:r>
      <w:proofErr w:type="spellEnd"/>
    </w:p>
    <w:p w14:paraId="47AAF819" w14:textId="5C76911E" w:rsidR="00732F5F"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NK „Polet“ Cestica</w:t>
      </w:r>
    </w:p>
    <w:p w14:paraId="5676E0A4" w14:textId="32D41836" w:rsidR="00732F5F"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Ordinacije dentalne medicine „Galeković“</w:t>
      </w:r>
    </w:p>
    <w:p w14:paraId="702F882B" w14:textId="5A446EA5" w:rsidR="00732F5F"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Škola stranih jezika „</w:t>
      </w:r>
      <w:proofErr w:type="spellStart"/>
      <w:r>
        <w:rPr>
          <w:rFonts w:ascii="Times New Roman" w:eastAsia="Times New Roman" w:hAnsi="Times New Roman" w:cs="Times New Roman"/>
          <w:sz w:val="24"/>
          <w:szCs w:val="24"/>
        </w:rPr>
        <w:t>Žiger</w:t>
      </w:r>
      <w:proofErr w:type="spellEnd"/>
      <w:r>
        <w:rPr>
          <w:rFonts w:ascii="Times New Roman" w:eastAsia="Times New Roman" w:hAnsi="Times New Roman" w:cs="Times New Roman"/>
          <w:sz w:val="24"/>
          <w:szCs w:val="24"/>
        </w:rPr>
        <w:t>“</w:t>
      </w:r>
    </w:p>
    <w:p w14:paraId="059E8C49" w14:textId="0F9C697D" w:rsidR="00732F5F"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Logopedski kabinet Binga</w:t>
      </w:r>
    </w:p>
    <w:p w14:paraId="34100851" w14:textId="1F5B975D" w:rsidR="00732F5F" w:rsidRPr="00B40B30" w:rsidRDefault="00732F5F" w:rsidP="00B40B30">
      <w:pPr>
        <w:pStyle w:val="Odlomakpopisa"/>
        <w:numPr>
          <w:ilvl w:val="0"/>
          <w:numId w:val="30"/>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Udruga Život i radost „ŽIR“</w:t>
      </w:r>
    </w:p>
    <w:p w14:paraId="06E05E79" w14:textId="77777777" w:rsidR="001175B6" w:rsidRPr="00B9363A" w:rsidRDefault="001175B6" w:rsidP="009C6287">
      <w:pPr>
        <w:spacing w:after="0" w:line="360" w:lineRule="auto"/>
        <w:jc w:val="center"/>
        <w:rPr>
          <w:rFonts w:ascii="Times New Roman" w:eastAsia="Times New Roman" w:hAnsi="Times New Roman" w:cs="Times New Roman"/>
          <w:b/>
          <w:color w:val="000000" w:themeColor="text1"/>
          <w:sz w:val="28"/>
          <w:szCs w:val="24"/>
        </w:rPr>
      </w:pPr>
      <w:r w:rsidRPr="00B9363A">
        <w:rPr>
          <w:rFonts w:ascii="Times New Roman" w:eastAsia="Times New Roman" w:hAnsi="Times New Roman" w:cs="Times New Roman"/>
          <w:b/>
          <w:color w:val="000000" w:themeColor="text1"/>
          <w:sz w:val="28"/>
          <w:szCs w:val="24"/>
        </w:rPr>
        <w:lastRenderedPageBreak/>
        <w:t>OBILJEŽAVANJE BLAGDANA I MANIFESTACIJA</w:t>
      </w:r>
    </w:p>
    <w:p w14:paraId="6894F8BC" w14:textId="77777777" w:rsidR="001175B6" w:rsidRPr="00A9421E" w:rsidRDefault="001175B6" w:rsidP="009C6287">
      <w:pPr>
        <w:spacing w:after="0" w:line="360" w:lineRule="auto"/>
        <w:jc w:val="both"/>
        <w:rPr>
          <w:rFonts w:ascii="Times New Roman" w:eastAsia="Times New Roman" w:hAnsi="Times New Roman" w:cs="Times New Roman"/>
          <w:sz w:val="24"/>
          <w:szCs w:val="24"/>
        </w:rPr>
      </w:pPr>
    </w:p>
    <w:p w14:paraId="361727A7" w14:textId="77777777" w:rsidR="001175B6" w:rsidRPr="00A9421E" w:rsidRDefault="001175B6"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 xml:space="preserve">HRVATSKI OLIMPIJSKI DAN ( </w:t>
      </w:r>
      <w:r w:rsidR="00BF15F6" w:rsidRPr="00A9421E">
        <w:rPr>
          <w:rFonts w:ascii="Times New Roman" w:eastAsia="Times New Roman" w:hAnsi="Times New Roman" w:cs="Times New Roman"/>
          <w:b/>
          <w:sz w:val="24"/>
          <w:szCs w:val="24"/>
        </w:rPr>
        <w:t>10. 09. )</w:t>
      </w:r>
    </w:p>
    <w:p w14:paraId="315905F7" w14:textId="77777777" w:rsidR="00BF15F6" w:rsidRDefault="00BF15F6" w:rsidP="00770315">
      <w:pPr>
        <w:pStyle w:val="Odlomakpopisa"/>
        <w:numPr>
          <w:ilvl w:val="0"/>
          <w:numId w:val="75"/>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sportske aktivnosti</w:t>
      </w:r>
    </w:p>
    <w:p w14:paraId="39D98044" w14:textId="6FDEEF49" w:rsidR="00C05797" w:rsidRPr="00A9421E" w:rsidRDefault="00C05797" w:rsidP="00770315">
      <w:pPr>
        <w:pStyle w:val="Odlomakpopisa"/>
        <w:numPr>
          <w:ilvl w:val="0"/>
          <w:numId w:val="75"/>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promocija zdravog načina života</w:t>
      </w:r>
    </w:p>
    <w:p w14:paraId="3F469578" w14:textId="77777777" w:rsidR="00BF15F6" w:rsidRPr="00A9421E" w:rsidRDefault="00BF15F6" w:rsidP="009C6287">
      <w:pPr>
        <w:spacing w:after="0" w:line="360" w:lineRule="auto"/>
        <w:jc w:val="both"/>
        <w:rPr>
          <w:rFonts w:ascii="Times New Roman" w:eastAsia="Times New Roman" w:hAnsi="Times New Roman" w:cs="Times New Roman"/>
          <w:sz w:val="24"/>
          <w:szCs w:val="24"/>
        </w:rPr>
      </w:pPr>
    </w:p>
    <w:p w14:paraId="11E0F40A" w14:textId="77777777" w:rsidR="00BF15F6" w:rsidRPr="00A9421E" w:rsidRDefault="00BF15F6"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 xml:space="preserve">DAN OPĆINE CESTICA (14. 09.) </w:t>
      </w:r>
    </w:p>
    <w:p w14:paraId="7DFED622" w14:textId="7DDE35FE" w:rsidR="00BF15F6" w:rsidRPr="00A9421E" w:rsidRDefault="00BF15F6" w:rsidP="00770315">
      <w:pPr>
        <w:pStyle w:val="Odlomakpopisa"/>
        <w:numPr>
          <w:ilvl w:val="0"/>
          <w:numId w:val="7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prigodn</w:t>
      </w:r>
      <w:r w:rsidR="00C05797">
        <w:rPr>
          <w:rFonts w:ascii="Times New Roman" w:eastAsia="Times New Roman" w:hAnsi="Times New Roman" w:cs="Times New Roman"/>
          <w:sz w:val="24"/>
          <w:szCs w:val="24"/>
        </w:rPr>
        <w:t>o druženje u prostorijama Općine Cestica</w:t>
      </w:r>
    </w:p>
    <w:p w14:paraId="3469C087" w14:textId="77777777" w:rsidR="00BF15F6" w:rsidRPr="00A9421E" w:rsidRDefault="00BF15F6" w:rsidP="009C6287">
      <w:pPr>
        <w:pStyle w:val="Odlomakpopisa"/>
        <w:spacing w:after="0" w:line="360" w:lineRule="auto"/>
        <w:jc w:val="both"/>
        <w:rPr>
          <w:rFonts w:ascii="Times New Roman" w:eastAsia="Times New Roman" w:hAnsi="Times New Roman" w:cs="Times New Roman"/>
          <w:sz w:val="24"/>
          <w:szCs w:val="24"/>
        </w:rPr>
      </w:pPr>
    </w:p>
    <w:p w14:paraId="580BBD5A" w14:textId="77777777" w:rsidR="00BF15F6" w:rsidRPr="00A9421E" w:rsidRDefault="00BF15F6"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MEĐUNARODNI DAN DJETETA (Prvi puni tjedan u 10. mj.)</w:t>
      </w:r>
    </w:p>
    <w:p w14:paraId="79F865D8" w14:textId="35EC25E1" w:rsidR="00C05797" w:rsidRPr="00C05797" w:rsidRDefault="00BF15F6" w:rsidP="00C05797">
      <w:pPr>
        <w:pStyle w:val="Odlomakpopisa"/>
        <w:numPr>
          <w:ilvl w:val="0"/>
          <w:numId w:val="7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obilježavanje prigodnim aktivnostima</w:t>
      </w:r>
      <w:r w:rsidR="00C05797">
        <w:rPr>
          <w:rFonts w:ascii="Times New Roman" w:eastAsia="Times New Roman" w:hAnsi="Times New Roman" w:cs="Times New Roman"/>
          <w:sz w:val="24"/>
          <w:szCs w:val="24"/>
        </w:rPr>
        <w:t xml:space="preserve"> (dječja prava i obaveze)</w:t>
      </w:r>
    </w:p>
    <w:p w14:paraId="2F89AAA7" w14:textId="77777777" w:rsidR="00BF15F6" w:rsidRPr="00A9421E" w:rsidRDefault="00BF15F6" w:rsidP="009C6287">
      <w:pPr>
        <w:pStyle w:val="Odlomakpopisa"/>
        <w:spacing w:after="0" w:line="360" w:lineRule="auto"/>
        <w:ind w:left="1440"/>
        <w:jc w:val="both"/>
        <w:rPr>
          <w:rFonts w:ascii="Times New Roman" w:eastAsia="Times New Roman" w:hAnsi="Times New Roman" w:cs="Times New Roman"/>
          <w:sz w:val="24"/>
          <w:szCs w:val="24"/>
        </w:rPr>
      </w:pPr>
    </w:p>
    <w:p w14:paraId="4F649458" w14:textId="77777777" w:rsidR="00BF15F6" w:rsidRPr="00A9421E" w:rsidRDefault="00BF15F6"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JESEN – DANI KRUHA (sredina 10. mj.)</w:t>
      </w:r>
    </w:p>
    <w:p w14:paraId="609BDF57" w14:textId="77777777" w:rsidR="00BF15F6" w:rsidRPr="00A9421E" w:rsidRDefault="00BF15F6" w:rsidP="00770315">
      <w:pPr>
        <w:pStyle w:val="Odlomakpopisa"/>
        <w:numPr>
          <w:ilvl w:val="0"/>
          <w:numId w:val="72"/>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obilježavanja Dana kruha</w:t>
      </w:r>
    </w:p>
    <w:p w14:paraId="56D3F19C" w14:textId="77777777" w:rsidR="00BF15F6" w:rsidRPr="00A9421E" w:rsidRDefault="00BF15F6" w:rsidP="009C6287">
      <w:pPr>
        <w:spacing w:after="0" w:line="360" w:lineRule="auto"/>
        <w:jc w:val="both"/>
        <w:rPr>
          <w:rFonts w:ascii="Times New Roman" w:eastAsia="Times New Roman" w:hAnsi="Times New Roman" w:cs="Times New Roman"/>
          <w:sz w:val="24"/>
          <w:szCs w:val="24"/>
        </w:rPr>
      </w:pPr>
    </w:p>
    <w:p w14:paraId="1BE8C1D2" w14:textId="77777777" w:rsidR="00BF15F6" w:rsidRPr="00A9421E" w:rsidRDefault="00BF15F6"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MJESEC KNJIGE (15. listopad – 15. studeni)</w:t>
      </w:r>
    </w:p>
    <w:p w14:paraId="4B604817" w14:textId="6FB97985" w:rsidR="00BF15F6" w:rsidRDefault="00C05797" w:rsidP="00770315">
      <w:pPr>
        <w:pStyle w:val="Odlomakpopisa"/>
        <w:numPr>
          <w:ilvl w:val="0"/>
          <w:numId w:val="7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čitanje i usvajanje slikovnica, brojalica, recitacija</w:t>
      </w:r>
    </w:p>
    <w:p w14:paraId="436C6496" w14:textId="0814C6F4" w:rsidR="00C05797" w:rsidRPr="00A9421E" w:rsidRDefault="00C05797" w:rsidP="00770315">
      <w:pPr>
        <w:pStyle w:val="Odlomakpopisa"/>
        <w:numPr>
          <w:ilvl w:val="0"/>
          <w:numId w:val="71"/>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oslikavanje naslovnica „Moja zamišljena knjiga“</w:t>
      </w:r>
    </w:p>
    <w:p w14:paraId="47BA7A0A" w14:textId="77777777" w:rsidR="00BF15F6" w:rsidRPr="00A9421E" w:rsidRDefault="00BF15F6" w:rsidP="009C6287">
      <w:pPr>
        <w:spacing w:after="0" w:line="360" w:lineRule="auto"/>
        <w:jc w:val="both"/>
        <w:rPr>
          <w:rFonts w:ascii="Times New Roman" w:eastAsia="Times New Roman" w:hAnsi="Times New Roman" w:cs="Times New Roman"/>
          <w:sz w:val="24"/>
          <w:szCs w:val="24"/>
        </w:rPr>
      </w:pPr>
    </w:p>
    <w:p w14:paraId="57E8A9BF" w14:textId="77777777" w:rsidR="00BF15F6" w:rsidRPr="00A9421E" w:rsidRDefault="00BF15F6"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MEĐUNARODNI DAN ŠTEDNJE ( 31. 10.)</w:t>
      </w:r>
    </w:p>
    <w:p w14:paraId="13C4F59B" w14:textId="77777777" w:rsidR="00BF15F6" w:rsidRPr="00A9421E" w:rsidRDefault="00BF15F6" w:rsidP="00770315">
      <w:pPr>
        <w:pStyle w:val="Odlomakpopisa"/>
        <w:numPr>
          <w:ilvl w:val="0"/>
          <w:numId w:val="7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prigodne aktivnosti u skupinama </w:t>
      </w:r>
    </w:p>
    <w:p w14:paraId="060F0065" w14:textId="77777777" w:rsidR="00BF15F6" w:rsidRPr="00A9421E" w:rsidRDefault="00BF15F6" w:rsidP="00770315">
      <w:pPr>
        <w:pStyle w:val="Odlomakpopisa"/>
        <w:numPr>
          <w:ilvl w:val="0"/>
          <w:numId w:val="7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Posjet banci u Varaždin </w:t>
      </w:r>
    </w:p>
    <w:p w14:paraId="088EE84E" w14:textId="77777777" w:rsidR="00124425" w:rsidRPr="00A9421E" w:rsidRDefault="00124425" w:rsidP="009C6287">
      <w:pPr>
        <w:pStyle w:val="Odlomakpopisa"/>
        <w:spacing w:after="0" w:line="360" w:lineRule="auto"/>
        <w:ind w:left="1440"/>
        <w:jc w:val="both"/>
        <w:rPr>
          <w:rFonts w:ascii="Times New Roman" w:eastAsia="Times New Roman" w:hAnsi="Times New Roman" w:cs="Times New Roman"/>
          <w:sz w:val="24"/>
          <w:szCs w:val="24"/>
        </w:rPr>
      </w:pPr>
    </w:p>
    <w:p w14:paraId="6D72A1FE" w14:textId="77777777" w:rsidR="00BF15F6" w:rsidRPr="00A9421E" w:rsidRDefault="00BF15F6"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 xml:space="preserve">DAN DJEČJIH PRAVA (20. 11.) </w:t>
      </w:r>
    </w:p>
    <w:p w14:paraId="61BD8D2D" w14:textId="77777777" w:rsidR="00BF15F6" w:rsidRPr="00A9421E" w:rsidRDefault="00124425" w:rsidP="00770315">
      <w:pPr>
        <w:pStyle w:val="Odlomakpopisa"/>
        <w:numPr>
          <w:ilvl w:val="0"/>
          <w:numId w:val="69"/>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prigodne aktivnosti u skupinama</w:t>
      </w:r>
    </w:p>
    <w:p w14:paraId="3FDDD396" w14:textId="77777777" w:rsidR="001175B6" w:rsidRPr="00A9421E" w:rsidRDefault="001175B6" w:rsidP="009C6287">
      <w:pPr>
        <w:spacing w:after="0" w:line="360" w:lineRule="auto"/>
        <w:jc w:val="both"/>
        <w:rPr>
          <w:rFonts w:ascii="Times New Roman" w:eastAsia="Times New Roman" w:hAnsi="Times New Roman" w:cs="Times New Roman"/>
          <w:sz w:val="24"/>
          <w:szCs w:val="24"/>
        </w:rPr>
      </w:pPr>
    </w:p>
    <w:p w14:paraId="3C0AEBF9" w14:textId="77777777" w:rsidR="00124425" w:rsidRPr="00A9421E" w:rsidRDefault="00124425"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 xml:space="preserve">SVETI NIKOLA </w:t>
      </w:r>
    </w:p>
    <w:p w14:paraId="0A0B7811" w14:textId="77777777" w:rsidR="00124425" w:rsidRPr="00A9421E" w:rsidRDefault="00124425" w:rsidP="00770315">
      <w:pPr>
        <w:pStyle w:val="Odlomakpopisa"/>
        <w:numPr>
          <w:ilvl w:val="0"/>
          <w:numId w:val="68"/>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prigodna priredba (Kulturni centar)</w:t>
      </w:r>
    </w:p>
    <w:p w14:paraId="7509D806" w14:textId="77777777" w:rsidR="00124425" w:rsidRPr="00A9421E" w:rsidRDefault="00124425" w:rsidP="009C6287">
      <w:pPr>
        <w:pStyle w:val="Odlomakpopisa"/>
        <w:spacing w:after="0" w:line="360" w:lineRule="auto"/>
        <w:ind w:left="1440"/>
        <w:jc w:val="both"/>
        <w:rPr>
          <w:rFonts w:ascii="Times New Roman" w:eastAsia="Times New Roman" w:hAnsi="Times New Roman" w:cs="Times New Roman"/>
          <w:sz w:val="24"/>
          <w:szCs w:val="24"/>
        </w:rPr>
      </w:pPr>
    </w:p>
    <w:p w14:paraId="15B152B2" w14:textId="77777777" w:rsidR="00124425" w:rsidRPr="00A9421E" w:rsidRDefault="00124425"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BOŽIĆ I NOVA GODINA</w:t>
      </w:r>
    </w:p>
    <w:p w14:paraId="4EBE3B86" w14:textId="77777777" w:rsidR="00124425" w:rsidRPr="00A9421E" w:rsidRDefault="00124425" w:rsidP="00770315">
      <w:pPr>
        <w:pStyle w:val="Odlomakpopisa"/>
        <w:numPr>
          <w:ilvl w:val="0"/>
          <w:numId w:val="67"/>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posjet božićnom sajmu </w:t>
      </w:r>
    </w:p>
    <w:p w14:paraId="72FE5ABE" w14:textId="77777777" w:rsidR="00124425" w:rsidRPr="00A9421E" w:rsidRDefault="00124425" w:rsidP="00770315">
      <w:pPr>
        <w:pStyle w:val="Odlomakpopisa"/>
        <w:numPr>
          <w:ilvl w:val="0"/>
          <w:numId w:val="67"/>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posjet crkvi Sv. Križa </w:t>
      </w:r>
      <w:proofErr w:type="spellStart"/>
      <w:r w:rsidRPr="00A9421E">
        <w:rPr>
          <w:rFonts w:ascii="Times New Roman" w:eastAsia="Times New Roman" w:hAnsi="Times New Roman" w:cs="Times New Roman"/>
          <w:sz w:val="24"/>
          <w:szCs w:val="24"/>
        </w:rPr>
        <w:t>Radovec</w:t>
      </w:r>
      <w:proofErr w:type="spellEnd"/>
      <w:r w:rsidRPr="00A9421E">
        <w:rPr>
          <w:rFonts w:ascii="Times New Roman" w:eastAsia="Times New Roman" w:hAnsi="Times New Roman" w:cs="Times New Roman"/>
          <w:sz w:val="24"/>
          <w:szCs w:val="24"/>
        </w:rPr>
        <w:t>, sudjelovanje djece i roditelja u izradi jaslica</w:t>
      </w:r>
    </w:p>
    <w:p w14:paraId="22EC2DC7" w14:textId="3EC2C0E2" w:rsidR="00124425" w:rsidRPr="00A9421E" w:rsidRDefault="00C05797" w:rsidP="00770315">
      <w:pPr>
        <w:pStyle w:val="Odlomakpopisa"/>
        <w:numPr>
          <w:ilvl w:val="0"/>
          <w:numId w:val="67"/>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druženje roditelja, djece i djelatnika vrtića</w:t>
      </w:r>
      <w:r w:rsidR="00124425" w:rsidRPr="00A942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božićni sajam</w:t>
      </w:r>
      <w:r w:rsidR="00124425" w:rsidRPr="00A9421E">
        <w:rPr>
          <w:rFonts w:ascii="Times New Roman" w:eastAsia="Times New Roman" w:hAnsi="Times New Roman" w:cs="Times New Roman"/>
          <w:sz w:val="24"/>
          <w:szCs w:val="24"/>
        </w:rPr>
        <w:t>)</w:t>
      </w:r>
    </w:p>
    <w:p w14:paraId="59A4DD6B" w14:textId="77777777" w:rsidR="00124425" w:rsidRPr="00A9421E" w:rsidRDefault="00124425" w:rsidP="00770315">
      <w:pPr>
        <w:pStyle w:val="Odlomakpopisa"/>
        <w:numPr>
          <w:ilvl w:val="0"/>
          <w:numId w:val="67"/>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božićne radionice (djeca, roditelji i odgojitelji)</w:t>
      </w:r>
    </w:p>
    <w:p w14:paraId="24CF3F91" w14:textId="77777777" w:rsidR="009C6287" w:rsidRDefault="009C6287" w:rsidP="009C6287">
      <w:pPr>
        <w:spacing w:after="0" w:line="360" w:lineRule="auto"/>
        <w:jc w:val="both"/>
        <w:rPr>
          <w:rFonts w:ascii="Times New Roman" w:eastAsia="Times New Roman" w:hAnsi="Times New Roman" w:cs="Times New Roman"/>
          <w:b/>
          <w:sz w:val="24"/>
          <w:szCs w:val="24"/>
        </w:rPr>
      </w:pPr>
    </w:p>
    <w:p w14:paraId="3DC67485" w14:textId="77777777" w:rsidR="00124425" w:rsidRPr="00A9421E" w:rsidRDefault="00124425"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FAŠNIK</w:t>
      </w:r>
    </w:p>
    <w:p w14:paraId="0170D9CD" w14:textId="77777777" w:rsidR="00124425" w:rsidRPr="00A9421E" w:rsidRDefault="00124425" w:rsidP="00770315">
      <w:pPr>
        <w:pStyle w:val="Odlomakpopisa"/>
        <w:numPr>
          <w:ilvl w:val="0"/>
          <w:numId w:val="66"/>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izrada kostima za fašničku povorku</w:t>
      </w:r>
    </w:p>
    <w:p w14:paraId="61604BE3" w14:textId="77777777" w:rsidR="00124425" w:rsidRPr="00A9421E" w:rsidRDefault="00124425" w:rsidP="00770315">
      <w:pPr>
        <w:pStyle w:val="Odlomakpopisa"/>
        <w:numPr>
          <w:ilvl w:val="0"/>
          <w:numId w:val="66"/>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radionice roditelja i djece </w:t>
      </w:r>
    </w:p>
    <w:p w14:paraId="464C2912" w14:textId="77777777" w:rsidR="00124425" w:rsidRPr="00A9421E" w:rsidRDefault="00124425" w:rsidP="00770315">
      <w:pPr>
        <w:pStyle w:val="Odlomakpopisa"/>
        <w:numPr>
          <w:ilvl w:val="0"/>
          <w:numId w:val="66"/>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ples poklada pred zgradom općine Cestica</w:t>
      </w:r>
    </w:p>
    <w:p w14:paraId="72D0622A" w14:textId="77777777" w:rsidR="00124425" w:rsidRPr="00A9421E" w:rsidRDefault="00124425" w:rsidP="00770315">
      <w:pPr>
        <w:pStyle w:val="Odlomakpopisa"/>
        <w:numPr>
          <w:ilvl w:val="0"/>
          <w:numId w:val="66"/>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sudjelovanje na povorci ''FAŠNIK U CESTICI''</w:t>
      </w:r>
    </w:p>
    <w:p w14:paraId="3F52E22A" w14:textId="77777777" w:rsidR="00124425" w:rsidRPr="00A9421E" w:rsidRDefault="00124425" w:rsidP="009C6287">
      <w:pPr>
        <w:pStyle w:val="Odlomakpopisa"/>
        <w:spacing w:after="0" w:line="360" w:lineRule="auto"/>
        <w:jc w:val="both"/>
        <w:rPr>
          <w:rFonts w:ascii="Times New Roman" w:eastAsia="Times New Roman" w:hAnsi="Times New Roman" w:cs="Times New Roman"/>
          <w:b/>
          <w:sz w:val="24"/>
          <w:szCs w:val="24"/>
        </w:rPr>
      </w:pPr>
    </w:p>
    <w:p w14:paraId="69BB374D" w14:textId="77777777" w:rsidR="00124425" w:rsidRPr="00A9421E" w:rsidRDefault="00124425"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 xml:space="preserve">VALENTINOVO (14. 02.) </w:t>
      </w:r>
    </w:p>
    <w:p w14:paraId="4E458134" w14:textId="77777777" w:rsidR="00124425" w:rsidRPr="00A9421E" w:rsidRDefault="00124425" w:rsidP="00770315">
      <w:pPr>
        <w:pStyle w:val="Odlomakpopisa"/>
        <w:numPr>
          <w:ilvl w:val="0"/>
          <w:numId w:val="65"/>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prigodni program (Kulturni centar)</w:t>
      </w:r>
    </w:p>
    <w:p w14:paraId="5B7A87DF" w14:textId="77777777" w:rsidR="00D22352" w:rsidRPr="00A9421E" w:rsidRDefault="00D22352" w:rsidP="009C6287">
      <w:pPr>
        <w:pStyle w:val="Odlomakpopisa"/>
        <w:spacing w:after="0" w:line="360" w:lineRule="auto"/>
        <w:ind w:left="1440"/>
        <w:jc w:val="both"/>
        <w:rPr>
          <w:rFonts w:ascii="Times New Roman" w:eastAsia="Times New Roman" w:hAnsi="Times New Roman" w:cs="Times New Roman"/>
          <w:sz w:val="24"/>
          <w:szCs w:val="24"/>
        </w:rPr>
      </w:pPr>
    </w:p>
    <w:p w14:paraId="06BB6A01" w14:textId="77777777" w:rsidR="00124425" w:rsidRPr="00A9421E" w:rsidRDefault="00124425"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DAN ŽENA (08. 03.)</w:t>
      </w:r>
    </w:p>
    <w:p w14:paraId="5EDE62BB" w14:textId="77777777" w:rsidR="00124425" w:rsidRPr="00A9421E" w:rsidRDefault="00124425"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DAN OČEVA (19. 03</w:t>
      </w:r>
      <w:r w:rsidR="00B9363A">
        <w:rPr>
          <w:rFonts w:ascii="Times New Roman" w:eastAsia="Times New Roman" w:hAnsi="Times New Roman" w:cs="Times New Roman"/>
          <w:b/>
          <w:sz w:val="24"/>
          <w:szCs w:val="24"/>
        </w:rPr>
        <w:t>.)</w:t>
      </w:r>
    </w:p>
    <w:p w14:paraId="147E8CE2" w14:textId="77777777" w:rsidR="00124425" w:rsidRPr="00A9421E" w:rsidRDefault="00124425"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 xml:space="preserve">PRVI DAN PROLJEĆA </w:t>
      </w:r>
      <w:r w:rsidR="00E81E90" w:rsidRPr="00A9421E">
        <w:rPr>
          <w:rFonts w:ascii="Times New Roman" w:eastAsia="Times New Roman" w:hAnsi="Times New Roman" w:cs="Times New Roman"/>
          <w:b/>
          <w:sz w:val="24"/>
          <w:szCs w:val="24"/>
        </w:rPr>
        <w:t xml:space="preserve"> (21. 03.)</w:t>
      </w:r>
    </w:p>
    <w:p w14:paraId="55EF719F" w14:textId="77777777" w:rsidR="00124425" w:rsidRPr="00A9421E" w:rsidRDefault="00124425" w:rsidP="00770315">
      <w:pPr>
        <w:pStyle w:val="Odlomakpopisa"/>
        <w:numPr>
          <w:ilvl w:val="0"/>
          <w:numId w:val="6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sudjelovanje na Manifestaciji KUD-a Cestica (''Ususret proljeću'')</w:t>
      </w:r>
    </w:p>
    <w:p w14:paraId="5DE6D174" w14:textId="77777777" w:rsidR="00E81E90" w:rsidRPr="00A9421E" w:rsidRDefault="00E81E90" w:rsidP="009C6287">
      <w:pPr>
        <w:pStyle w:val="Odlomakpopisa"/>
        <w:spacing w:after="0" w:line="360" w:lineRule="auto"/>
        <w:jc w:val="both"/>
        <w:rPr>
          <w:rFonts w:ascii="Times New Roman" w:eastAsia="Times New Roman" w:hAnsi="Times New Roman" w:cs="Times New Roman"/>
          <w:b/>
          <w:sz w:val="24"/>
          <w:szCs w:val="24"/>
        </w:rPr>
      </w:pPr>
    </w:p>
    <w:p w14:paraId="7AFE302B" w14:textId="08DDA210" w:rsidR="00E81E90" w:rsidRPr="00A9421E" w:rsidRDefault="00E81E90"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 xml:space="preserve">USKRS </w:t>
      </w:r>
    </w:p>
    <w:p w14:paraId="048AEA72" w14:textId="77777777" w:rsidR="00E81E90" w:rsidRPr="00A9421E" w:rsidRDefault="00E81E90" w:rsidP="00770315">
      <w:pPr>
        <w:pStyle w:val="Odlomakpopisa"/>
        <w:numPr>
          <w:ilvl w:val="0"/>
          <w:numId w:val="6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radionica djece i roditelja</w:t>
      </w:r>
    </w:p>
    <w:p w14:paraId="6050BE9A" w14:textId="77777777" w:rsidR="00D22352" w:rsidRPr="00A9421E" w:rsidRDefault="00D22352" w:rsidP="009C6287">
      <w:pPr>
        <w:pStyle w:val="Odlomakpopisa"/>
        <w:spacing w:after="0" w:line="360" w:lineRule="auto"/>
        <w:ind w:left="1440"/>
        <w:jc w:val="both"/>
        <w:rPr>
          <w:rFonts w:ascii="Times New Roman" w:eastAsia="Times New Roman" w:hAnsi="Times New Roman" w:cs="Times New Roman"/>
          <w:sz w:val="24"/>
          <w:szCs w:val="24"/>
        </w:rPr>
      </w:pPr>
    </w:p>
    <w:p w14:paraId="14ACF3B6" w14:textId="77777777" w:rsidR="00E81E90" w:rsidRPr="00A9421E" w:rsidRDefault="00E81E90"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SVJETSKI DAN SINDROMA DOWN</w:t>
      </w:r>
    </w:p>
    <w:p w14:paraId="4A0E57D2" w14:textId="77777777" w:rsidR="00124425" w:rsidRPr="00A9421E" w:rsidRDefault="00E81E90" w:rsidP="00770315">
      <w:pPr>
        <w:pStyle w:val="Odlomakpopisa"/>
        <w:numPr>
          <w:ilvl w:val="0"/>
          <w:numId w:val="62"/>
        </w:num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sz w:val="24"/>
          <w:szCs w:val="24"/>
        </w:rPr>
        <w:t>prigodno obilježavanje u vrtiću</w:t>
      </w:r>
    </w:p>
    <w:p w14:paraId="234BF0CD" w14:textId="77777777" w:rsidR="00E81E90" w:rsidRPr="00A9421E" w:rsidRDefault="00E81E90" w:rsidP="009C6287">
      <w:pPr>
        <w:spacing w:after="0" w:line="360" w:lineRule="auto"/>
        <w:jc w:val="both"/>
        <w:rPr>
          <w:rFonts w:ascii="Times New Roman" w:eastAsia="Times New Roman" w:hAnsi="Times New Roman" w:cs="Times New Roman"/>
          <w:sz w:val="24"/>
          <w:szCs w:val="24"/>
        </w:rPr>
      </w:pPr>
    </w:p>
    <w:p w14:paraId="3361B653" w14:textId="77777777" w:rsidR="00E81E90" w:rsidRPr="00A9421E" w:rsidRDefault="00E81E90" w:rsidP="009C6287">
      <w:p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SVJETSKI DAN KAZALIŠTA</w:t>
      </w:r>
    </w:p>
    <w:p w14:paraId="469C5D6D" w14:textId="77777777" w:rsidR="00E81E90" w:rsidRPr="00A9421E" w:rsidRDefault="00E81E90" w:rsidP="00770315">
      <w:pPr>
        <w:pStyle w:val="Odlomakpopisa"/>
        <w:numPr>
          <w:ilvl w:val="0"/>
          <w:numId w:val="6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27.03.</w:t>
      </w:r>
    </w:p>
    <w:p w14:paraId="77B8FF2D" w14:textId="77777777" w:rsidR="00744179" w:rsidRPr="00A9421E" w:rsidRDefault="00E81E90" w:rsidP="00770315">
      <w:pPr>
        <w:pStyle w:val="Odlomakpopisa"/>
        <w:numPr>
          <w:ilvl w:val="0"/>
          <w:numId w:val="6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Prigodno obilježavanje u Vrtiću</w:t>
      </w:r>
    </w:p>
    <w:p w14:paraId="0F2266B9" w14:textId="77777777" w:rsidR="00D22352" w:rsidRPr="00A9421E" w:rsidRDefault="00D22352" w:rsidP="00770315">
      <w:pPr>
        <w:pStyle w:val="Odlomakpopisa"/>
        <w:numPr>
          <w:ilvl w:val="0"/>
          <w:numId w:val="6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posjet kazalištu u Varaždinu</w:t>
      </w:r>
    </w:p>
    <w:p w14:paraId="35CB86F9" w14:textId="77777777" w:rsidR="00D22352" w:rsidRPr="00907743" w:rsidRDefault="00D22352" w:rsidP="009C6287">
      <w:pPr>
        <w:pStyle w:val="Odlomakpopisa"/>
        <w:numPr>
          <w:ilvl w:val="0"/>
          <w:numId w:val="6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sudjelovanje na dječjoj smotri dramskog stvaralaštva ''VINKAJČEK'' </w:t>
      </w:r>
    </w:p>
    <w:p w14:paraId="5C05C809" w14:textId="77777777" w:rsidR="00E81E90" w:rsidRPr="00A9421E" w:rsidRDefault="00D22352" w:rsidP="009C6287">
      <w:pPr>
        <w:pStyle w:val="Standard"/>
        <w:spacing w:after="0" w:line="360" w:lineRule="auto"/>
        <w:jc w:val="both"/>
        <w:rPr>
          <w:rFonts w:ascii="Times New Roman" w:eastAsia="Calibri" w:hAnsi="Times New Roman" w:cs="Times New Roman"/>
          <w:b/>
          <w:color w:val="000000" w:themeColor="text1"/>
          <w:sz w:val="24"/>
          <w:szCs w:val="24"/>
        </w:rPr>
      </w:pPr>
      <w:r w:rsidRPr="00A9421E">
        <w:rPr>
          <w:rFonts w:ascii="Times New Roman" w:eastAsia="Calibri" w:hAnsi="Times New Roman" w:cs="Times New Roman"/>
          <w:b/>
          <w:color w:val="000000" w:themeColor="text1"/>
          <w:sz w:val="24"/>
          <w:szCs w:val="24"/>
        </w:rPr>
        <w:t>DAN ZDRAVLJA</w:t>
      </w:r>
    </w:p>
    <w:p w14:paraId="64D7E958" w14:textId="77777777" w:rsidR="00E81E90" w:rsidRPr="00A9421E" w:rsidRDefault="00E81E90" w:rsidP="00770315">
      <w:pPr>
        <w:pStyle w:val="Standard"/>
        <w:numPr>
          <w:ilvl w:val="0"/>
          <w:numId w:val="61"/>
        </w:numPr>
        <w:spacing w:after="0" w:line="360" w:lineRule="auto"/>
        <w:ind w:left="1134" w:firstLine="0"/>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Prigodno obilježavanje u Vrtiću</w:t>
      </w:r>
    </w:p>
    <w:p w14:paraId="4A1FBA46" w14:textId="77777777" w:rsidR="009C6287" w:rsidRPr="00907743" w:rsidRDefault="00E81E90" w:rsidP="009C6287">
      <w:pPr>
        <w:pStyle w:val="Standard"/>
        <w:numPr>
          <w:ilvl w:val="0"/>
          <w:numId w:val="61"/>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Posjeta liječniku i stomatologu</w:t>
      </w:r>
    </w:p>
    <w:p w14:paraId="3E39D916" w14:textId="77777777" w:rsidR="00E81E90" w:rsidRPr="00A9421E" w:rsidRDefault="00D22352" w:rsidP="009C6287">
      <w:pPr>
        <w:pStyle w:val="Standard"/>
        <w:spacing w:after="0" w:line="360" w:lineRule="auto"/>
        <w:jc w:val="both"/>
        <w:rPr>
          <w:rFonts w:ascii="Times New Roman" w:eastAsia="Calibri" w:hAnsi="Times New Roman" w:cs="Times New Roman"/>
          <w:b/>
          <w:color w:val="000000" w:themeColor="text1"/>
          <w:sz w:val="24"/>
          <w:szCs w:val="24"/>
        </w:rPr>
      </w:pPr>
      <w:r w:rsidRPr="00A9421E">
        <w:rPr>
          <w:rFonts w:ascii="Times New Roman" w:eastAsia="Calibri" w:hAnsi="Times New Roman" w:cs="Times New Roman"/>
          <w:b/>
          <w:color w:val="000000" w:themeColor="text1"/>
          <w:sz w:val="24"/>
          <w:szCs w:val="24"/>
        </w:rPr>
        <w:t>DAN PLANETA ZEMLJE</w:t>
      </w:r>
    </w:p>
    <w:p w14:paraId="4C49E9AC" w14:textId="77777777" w:rsidR="00E81E90" w:rsidRPr="00A9421E" w:rsidRDefault="00E81E90" w:rsidP="009C6287">
      <w:pPr>
        <w:pStyle w:val="Standard"/>
        <w:numPr>
          <w:ilvl w:val="0"/>
          <w:numId w:val="30"/>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Prigodno obilježavanje u Vrtiću</w:t>
      </w:r>
    </w:p>
    <w:p w14:paraId="4A964CAB" w14:textId="77777777" w:rsidR="00E81E90" w:rsidRPr="00A9421E" w:rsidRDefault="00E81E90" w:rsidP="009C6287">
      <w:pPr>
        <w:pStyle w:val="Standard"/>
        <w:numPr>
          <w:ilvl w:val="0"/>
          <w:numId w:val="30"/>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 xml:space="preserve">Posjet ''RURALNA KUĆA'' – </w:t>
      </w:r>
      <w:proofErr w:type="spellStart"/>
      <w:r w:rsidRPr="00A9421E">
        <w:rPr>
          <w:rFonts w:ascii="Times New Roman" w:eastAsia="Calibri" w:hAnsi="Times New Roman" w:cs="Times New Roman"/>
          <w:sz w:val="24"/>
          <w:szCs w:val="24"/>
        </w:rPr>
        <w:t>Milec</w:t>
      </w:r>
      <w:proofErr w:type="spellEnd"/>
      <w:r w:rsidRPr="00A9421E">
        <w:rPr>
          <w:rFonts w:ascii="Times New Roman" w:eastAsia="Calibri" w:hAnsi="Times New Roman" w:cs="Times New Roman"/>
          <w:sz w:val="24"/>
          <w:szCs w:val="24"/>
        </w:rPr>
        <w:t xml:space="preserve"> (etno zbirka ''Kako su živjeli naši stari'')</w:t>
      </w:r>
    </w:p>
    <w:p w14:paraId="03080627" w14:textId="77777777" w:rsidR="00E81E90" w:rsidRPr="00907743" w:rsidRDefault="00E81E90" w:rsidP="009C6287">
      <w:pPr>
        <w:pStyle w:val="Standard"/>
        <w:numPr>
          <w:ilvl w:val="0"/>
          <w:numId w:val="59"/>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lastRenderedPageBreak/>
        <w:t xml:space="preserve">ekološka akcija </w:t>
      </w:r>
    </w:p>
    <w:p w14:paraId="65E0CB53" w14:textId="77777777" w:rsidR="00D22352" w:rsidRPr="00A9421E" w:rsidRDefault="00D22352"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DAN VATROGASTVA</w:t>
      </w:r>
    </w:p>
    <w:p w14:paraId="7BE52217" w14:textId="77777777" w:rsidR="00D22352" w:rsidRPr="00A9421E" w:rsidRDefault="00D22352" w:rsidP="00770315">
      <w:pPr>
        <w:pStyle w:val="Standard"/>
        <w:numPr>
          <w:ilvl w:val="0"/>
          <w:numId w:val="76"/>
        </w:numPr>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sz w:val="24"/>
          <w:szCs w:val="24"/>
        </w:rPr>
        <w:t>p</w:t>
      </w:r>
      <w:r w:rsidR="00E81E90" w:rsidRPr="00A9421E">
        <w:rPr>
          <w:rFonts w:ascii="Times New Roman" w:eastAsia="Calibri" w:hAnsi="Times New Roman" w:cs="Times New Roman"/>
          <w:sz w:val="24"/>
          <w:szCs w:val="24"/>
        </w:rPr>
        <w:t>osjet vatrogasaca DVD Cestica</w:t>
      </w:r>
    </w:p>
    <w:p w14:paraId="2059D5A0" w14:textId="77777777" w:rsidR="00E81E90" w:rsidRPr="00907743" w:rsidRDefault="00E81E90" w:rsidP="009C6287">
      <w:pPr>
        <w:pStyle w:val="Standard"/>
        <w:numPr>
          <w:ilvl w:val="0"/>
          <w:numId w:val="76"/>
        </w:numPr>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sz w:val="24"/>
          <w:szCs w:val="24"/>
        </w:rPr>
        <w:t>likovni natječaj</w:t>
      </w:r>
    </w:p>
    <w:p w14:paraId="31652BF9" w14:textId="77777777" w:rsidR="00D22352" w:rsidRPr="00A9421E" w:rsidRDefault="00D22352"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MAJČIN DAN</w:t>
      </w:r>
    </w:p>
    <w:p w14:paraId="1154C8ED" w14:textId="77777777" w:rsidR="00D22352" w:rsidRPr="00A9421E" w:rsidRDefault="00D22352" w:rsidP="00770315">
      <w:pPr>
        <w:pStyle w:val="Standard"/>
        <w:numPr>
          <w:ilvl w:val="0"/>
          <w:numId w:val="77"/>
        </w:numPr>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sz w:val="24"/>
          <w:szCs w:val="24"/>
        </w:rPr>
        <w:t>d</w:t>
      </w:r>
      <w:r w:rsidR="00E81E90" w:rsidRPr="00A9421E">
        <w:rPr>
          <w:rFonts w:ascii="Times New Roman" w:eastAsia="Calibri" w:hAnsi="Times New Roman" w:cs="Times New Roman"/>
          <w:sz w:val="24"/>
          <w:szCs w:val="24"/>
        </w:rPr>
        <w:t>ruga nedjelja u 5. mjesecu</w:t>
      </w:r>
    </w:p>
    <w:p w14:paraId="7CACDAED" w14:textId="77777777" w:rsidR="00E81E90" w:rsidRPr="00907743" w:rsidRDefault="00D22352" w:rsidP="009C6287">
      <w:pPr>
        <w:pStyle w:val="Standard"/>
        <w:numPr>
          <w:ilvl w:val="0"/>
          <w:numId w:val="77"/>
        </w:numPr>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sz w:val="24"/>
          <w:szCs w:val="24"/>
        </w:rPr>
        <w:t>p</w:t>
      </w:r>
      <w:r w:rsidR="00E81E90" w:rsidRPr="00A9421E">
        <w:rPr>
          <w:rFonts w:ascii="Times New Roman" w:eastAsia="Calibri" w:hAnsi="Times New Roman" w:cs="Times New Roman"/>
          <w:sz w:val="24"/>
          <w:szCs w:val="24"/>
        </w:rPr>
        <w:t>rigodno obilježavanje u Vrtiću</w:t>
      </w:r>
    </w:p>
    <w:p w14:paraId="0E57A419" w14:textId="77777777" w:rsidR="00D22352" w:rsidRPr="00A9421E" w:rsidRDefault="00E81E90"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 xml:space="preserve">ZAVRŠNA PRIPREDBA </w:t>
      </w:r>
      <w:r w:rsidR="00D22352" w:rsidRPr="00A9421E">
        <w:rPr>
          <w:rFonts w:ascii="Times New Roman" w:eastAsia="Calibri" w:hAnsi="Times New Roman" w:cs="Times New Roman"/>
          <w:b/>
          <w:sz w:val="24"/>
          <w:szCs w:val="24"/>
        </w:rPr>
        <w:t>VRTIČKIH SKUPINA</w:t>
      </w:r>
    </w:p>
    <w:p w14:paraId="533EF912" w14:textId="77777777" w:rsidR="00E81E90" w:rsidRPr="00907743" w:rsidRDefault="00E81E90" w:rsidP="009C6287">
      <w:pPr>
        <w:pStyle w:val="Standard"/>
        <w:numPr>
          <w:ilvl w:val="0"/>
          <w:numId w:val="78"/>
        </w:numPr>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sz w:val="24"/>
          <w:szCs w:val="24"/>
        </w:rPr>
        <w:t>prigodni program u Kulturnom centru</w:t>
      </w:r>
    </w:p>
    <w:p w14:paraId="31E604E7" w14:textId="77777777" w:rsidR="00D22352" w:rsidRPr="00A9421E" w:rsidRDefault="00E81E90"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ZAVRŠNA PRI</w:t>
      </w:r>
      <w:r w:rsidR="00D22352" w:rsidRPr="00A9421E">
        <w:rPr>
          <w:rFonts w:ascii="Times New Roman" w:eastAsia="Calibri" w:hAnsi="Times New Roman" w:cs="Times New Roman"/>
          <w:b/>
          <w:sz w:val="24"/>
          <w:szCs w:val="24"/>
        </w:rPr>
        <w:t xml:space="preserve">REDBA POLAZNIKA PREDŠKOLE </w:t>
      </w:r>
    </w:p>
    <w:p w14:paraId="6056D1D5" w14:textId="77777777" w:rsidR="00E81E90" w:rsidRPr="00907743" w:rsidRDefault="00E81E90" w:rsidP="009C6287">
      <w:pPr>
        <w:pStyle w:val="Standard"/>
        <w:numPr>
          <w:ilvl w:val="0"/>
          <w:numId w:val="78"/>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prigodni program u Kulturnom centru</w:t>
      </w:r>
    </w:p>
    <w:p w14:paraId="7DBCAFE4" w14:textId="77777777" w:rsidR="00E81E90" w:rsidRPr="00A9421E" w:rsidRDefault="00D22352"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DANI EUROPE</w:t>
      </w:r>
    </w:p>
    <w:p w14:paraId="4AB4C406" w14:textId="77777777" w:rsidR="00E81E90" w:rsidRPr="00907743" w:rsidRDefault="00D22352" w:rsidP="009C6287">
      <w:pPr>
        <w:pStyle w:val="Standard"/>
        <w:numPr>
          <w:ilvl w:val="0"/>
          <w:numId w:val="78"/>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m</w:t>
      </w:r>
      <w:r w:rsidR="00E81E90" w:rsidRPr="00A9421E">
        <w:rPr>
          <w:rFonts w:ascii="Times New Roman" w:eastAsia="Calibri" w:hAnsi="Times New Roman" w:cs="Times New Roman"/>
          <w:sz w:val="24"/>
          <w:szCs w:val="24"/>
        </w:rPr>
        <w:t>anifestacija u su</w:t>
      </w:r>
      <w:r w:rsidRPr="00A9421E">
        <w:rPr>
          <w:rFonts w:ascii="Times New Roman" w:eastAsia="Calibri" w:hAnsi="Times New Roman" w:cs="Times New Roman"/>
          <w:sz w:val="24"/>
          <w:szCs w:val="24"/>
        </w:rPr>
        <w:t>ra</w:t>
      </w:r>
      <w:r w:rsidR="00E81E90" w:rsidRPr="00A9421E">
        <w:rPr>
          <w:rFonts w:ascii="Times New Roman" w:eastAsia="Calibri" w:hAnsi="Times New Roman" w:cs="Times New Roman"/>
          <w:sz w:val="24"/>
          <w:szCs w:val="24"/>
        </w:rPr>
        <w:t>dnji sa DND Varaždin – prigodno</w:t>
      </w:r>
      <w:r w:rsidRPr="00A9421E">
        <w:rPr>
          <w:rFonts w:ascii="Times New Roman" w:eastAsia="Calibri" w:hAnsi="Times New Roman" w:cs="Times New Roman"/>
          <w:sz w:val="24"/>
          <w:szCs w:val="24"/>
        </w:rPr>
        <w:t xml:space="preserve"> </w:t>
      </w:r>
      <w:r w:rsidR="00E81E90" w:rsidRPr="00A9421E">
        <w:rPr>
          <w:rFonts w:ascii="Times New Roman" w:eastAsia="Calibri" w:hAnsi="Times New Roman" w:cs="Times New Roman"/>
          <w:sz w:val="24"/>
          <w:szCs w:val="24"/>
        </w:rPr>
        <w:t>obilježavanje u vrtiću, gradu, županiji</w:t>
      </w:r>
    </w:p>
    <w:p w14:paraId="13D1004F" w14:textId="77777777" w:rsidR="00E81E90" w:rsidRPr="00B9363A" w:rsidRDefault="00E81E90"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OLIMPIJADA DJEČJIH VRTIĆA (SLOBODA VARAŽDIN)</w:t>
      </w:r>
    </w:p>
    <w:p w14:paraId="5405A047" w14:textId="77777777" w:rsidR="00D22352" w:rsidRPr="00A9421E" w:rsidRDefault="00D22352"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MEĐUNARODNI DAN MUZEJA</w:t>
      </w:r>
    </w:p>
    <w:p w14:paraId="76E2ABDE" w14:textId="77777777" w:rsidR="00D22352" w:rsidRPr="00907743" w:rsidRDefault="00E81E90" w:rsidP="009C6287">
      <w:pPr>
        <w:pStyle w:val="Standard"/>
        <w:numPr>
          <w:ilvl w:val="0"/>
          <w:numId w:val="78"/>
        </w:numPr>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sz w:val="24"/>
          <w:szCs w:val="24"/>
        </w:rPr>
        <w:t>posjet entomološkom muzeju '' Svijet Kukaca'' Varaždin</w:t>
      </w:r>
    </w:p>
    <w:p w14:paraId="70E848F3" w14:textId="77777777" w:rsidR="00D22352" w:rsidRPr="00907743" w:rsidRDefault="00D22352"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PROSLAVE DJEČJIH ROĐENDANA</w:t>
      </w:r>
    </w:p>
    <w:p w14:paraId="1A43824C" w14:textId="77777777" w:rsidR="009C6287" w:rsidRPr="00907743" w:rsidRDefault="00D22352" w:rsidP="009C6287">
      <w:pPr>
        <w:pStyle w:val="Standard"/>
        <w:numPr>
          <w:ilvl w:val="0"/>
          <w:numId w:val="78"/>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Prigodno obilježavanje u vrtiću</w:t>
      </w:r>
    </w:p>
    <w:p w14:paraId="2AEA665E" w14:textId="77777777" w:rsidR="00D22352" w:rsidRPr="00907743" w:rsidRDefault="00D22352" w:rsidP="009C6287">
      <w:pPr>
        <w:pStyle w:val="Standard"/>
        <w:spacing w:after="0" w:line="360" w:lineRule="auto"/>
        <w:jc w:val="both"/>
        <w:rPr>
          <w:rFonts w:ascii="Times New Roman" w:eastAsia="Calibri" w:hAnsi="Times New Roman" w:cs="Times New Roman"/>
          <w:b/>
          <w:sz w:val="24"/>
          <w:szCs w:val="24"/>
        </w:rPr>
      </w:pPr>
      <w:r w:rsidRPr="00A9421E">
        <w:rPr>
          <w:rFonts w:ascii="Times New Roman" w:eastAsia="Calibri" w:hAnsi="Times New Roman" w:cs="Times New Roman"/>
          <w:b/>
          <w:sz w:val="24"/>
          <w:szCs w:val="24"/>
        </w:rPr>
        <w:t>KAZALIŠNE PREDSTAVE</w:t>
      </w:r>
    </w:p>
    <w:p w14:paraId="7D65E5EF" w14:textId="77777777" w:rsidR="00D22352" w:rsidRPr="00A9421E" w:rsidRDefault="00D22352" w:rsidP="00770315">
      <w:pPr>
        <w:pStyle w:val="Standard"/>
        <w:numPr>
          <w:ilvl w:val="0"/>
          <w:numId w:val="78"/>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Tokom godine</w:t>
      </w:r>
    </w:p>
    <w:p w14:paraId="4932EE18" w14:textId="77777777" w:rsidR="00D22352" w:rsidRPr="00A9421E" w:rsidRDefault="00D22352" w:rsidP="00770315">
      <w:pPr>
        <w:pStyle w:val="Standard"/>
        <w:numPr>
          <w:ilvl w:val="0"/>
          <w:numId w:val="78"/>
        </w:numPr>
        <w:spacing w:after="0" w:line="360" w:lineRule="auto"/>
        <w:jc w:val="both"/>
        <w:rPr>
          <w:rFonts w:ascii="Times New Roman" w:eastAsia="Calibri" w:hAnsi="Times New Roman" w:cs="Times New Roman"/>
          <w:sz w:val="24"/>
          <w:szCs w:val="24"/>
        </w:rPr>
      </w:pPr>
      <w:r w:rsidRPr="00A9421E">
        <w:rPr>
          <w:rFonts w:ascii="Times New Roman" w:eastAsia="Calibri" w:hAnsi="Times New Roman" w:cs="Times New Roman"/>
          <w:sz w:val="24"/>
          <w:szCs w:val="24"/>
        </w:rPr>
        <w:t>U vrtiću (najmanje dva puta) ili odlazak u kazališta</w:t>
      </w:r>
    </w:p>
    <w:p w14:paraId="41E4FAB1" w14:textId="77777777" w:rsidR="00D22352" w:rsidRPr="00A9421E" w:rsidRDefault="00D22352" w:rsidP="009C6287">
      <w:pPr>
        <w:pStyle w:val="Standard"/>
        <w:spacing w:after="0" w:line="360" w:lineRule="auto"/>
        <w:jc w:val="both"/>
        <w:rPr>
          <w:rFonts w:ascii="Times New Roman" w:eastAsia="Calibri" w:hAnsi="Times New Roman" w:cs="Times New Roman"/>
          <w:sz w:val="24"/>
          <w:szCs w:val="24"/>
        </w:rPr>
      </w:pPr>
    </w:p>
    <w:p w14:paraId="1E81D1B2" w14:textId="77777777" w:rsidR="00B9363A" w:rsidRPr="00A9421E" w:rsidRDefault="00B9363A" w:rsidP="009C6287">
      <w:pPr>
        <w:pStyle w:val="Standard"/>
        <w:spacing w:after="0" w:line="360" w:lineRule="auto"/>
        <w:jc w:val="both"/>
        <w:rPr>
          <w:rFonts w:ascii="Times New Roman" w:eastAsia="Calibri" w:hAnsi="Times New Roman" w:cs="Times New Roman"/>
          <w:sz w:val="24"/>
          <w:szCs w:val="24"/>
        </w:rPr>
      </w:pPr>
    </w:p>
    <w:p w14:paraId="75564F76" w14:textId="77777777" w:rsidR="00744179" w:rsidRPr="003D0EA7" w:rsidRDefault="001946C5" w:rsidP="009C6287">
      <w:pPr>
        <w:pStyle w:val="Naslov1"/>
        <w:spacing w:line="360" w:lineRule="auto"/>
        <w:jc w:val="both"/>
        <w:rPr>
          <w:rFonts w:ascii="Times New Roman" w:eastAsia="Times New Roman" w:hAnsi="Times New Roman" w:cs="Times New Roman"/>
          <w:b/>
          <w:color w:val="000000" w:themeColor="text1"/>
          <w:szCs w:val="24"/>
        </w:rPr>
      </w:pPr>
      <w:bookmarkStart w:id="19" w:name="_Toc208819317"/>
      <w:r w:rsidRPr="003D0EA7">
        <w:rPr>
          <w:rFonts w:ascii="Times New Roman" w:eastAsia="Times New Roman" w:hAnsi="Times New Roman" w:cs="Times New Roman"/>
          <w:b/>
          <w:color w:val="000000" w:themeColor="text1"/>
          <w:szCs w:val="24"/>
        </w:rPr>
        <w:t xml:space="preserve">6. </w:t>
      </w:r>
      <w:r w:rsidRPr="00B9363A">
        <w:rPr>
          <w:rFonts w:ascii="Times New Roman" w:eastAsia="Times New Roman" w:hAnsi="Times New Roman" w:cs="Times New Roman"/>
          <w:b/>
          <w:color w:val="000000" w:themeColor="text1"/>
          <w:sz w:val="28"/>
          <w:szCs w:val="24"/>
        </w:rPr>
        <w:t>ODGOJNO – OBRAZOVNI RAD</w:t>
      </w:r>
      <w:bookmarkEnd w:id="19"/>
    </w:p>
    <w:p w14:paraId="0B334BBF" w14:textId="77777777" w:rsidR="001946C5" w:rsidRPr="00A9421E" w:rsidRDefault="001946C5" w:rsidP="009C6287">
      <w:pPr>
        <w:spacing w:line="360" w:lineRule="auto"/>
        <w:jc w:val="both"/>
        <w:rPr>
          <w:rFonts w:ascii="Times New Roman" w:hAnsi="Times New Roman" w:cs="Times New Roman"/>
          <w:sz w:val="24"/>
          <w:szCs w:val="24"/>
        </w:rPr>
      </w:pPr>
    </w:p>
    <w:p w14:paraId="49ED84D3" w14:textId="77777777" w:rsidR="001946C5" w:rsidRPr="00A9421E" w:rsidRDefault="001946C5" w:rsidP="009C6287">
      <w:pPr>
        <w:pStyle w:val="Naslov2"/>
        <w:spacing w:line="360" w:lineRule="auto"/>
        <w:jc w:val="both"/>
        <w:rPr>
          <w:rFonts w:ascii="Times New Roman" w:hAnsi="Times New Roman" w:cs="Times New Roman"/>
          <w:b/>
          <w:color w:val="000000" w:themeColor="text1"/>
          <w:sz w:val="24"/>
          <w:szCs w:val="24"/>
        </w:rPr>
      </w:pPr>
      <w:bookmarkStart w:id="20" w:name="_Toc208819318"/>
      <w:r w:rsidRPr="00A9421E">
        <w:rPr>
          <w:rFonts w:ascii="Times New Roman" w:hAnsi="Times New Roman" w:cs="Times New Roman"/>
          <w:b/>
          <w:color w:val="000000" w:themeColor="text1"/>
          <w:sz w:val="24"/>
          <w:szCs w:val="24"/>
        </w:rPr>
        <w:t xml:space="preserve">6.1. </w:t>
      </w:r>
      <w:r w:rsidR="00B9363A" w:rsidRPr="00A9421E">
        <w:rPr>
          <w:rFonts w:ascii="Times New Roman" w:hAnsi="Times New Roman" w:cs="Times New Roman"/>
          <w:b/>
          <w:color w:val="000000" w:themeColor="text1"/>
          <w:sz w:val="24"/>
          <w:szCs w:val="24"/>
        </w:rPr>
        <w:t>Redovni program</w:t>
      </w:r>
      <w:bookmarkEnd w:id="20"/>
    </w:p>
    <w:p w14:paraId="380D7376" w14:textId="77777777" w:rsidR="00744179" w:rsidRPr="00A9421E" w:rsidRDefault="00744179" w:rsidP="009C6287">
      <w:pPr>
        <w:pStyle w:val="Standard"/>
        <w:spacing w:after="0" w:line="360" w:lineRule="auto"/>
        <w:jc w:val="both"/>
        <w:rPr>
          <w:rFonts w:ascii="Times New Roman" w:eastAsia="Times New Roman" w:hAnsi="Times New Roman" w:cs="Times New Roman"/>
          <w:b/>
          <w:sz w:val="24"/>
          <w:szCs w:val="24"/>
        </w:rPr>
      </w:pPr>
    </w:p>
    <w:p w14:paraId="7713436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Osnovna zadaća je osigurati elemente potrebne za kvalitetnu realizaciju programa, kontinuirano pratiti i procjenjivati provedbu programa, prezentaciju rada i postignu,a u čemu je obaveza kontinuirano promišljanje svih sudionika odgojno obrazovnog procesa.</w:t>
      </w:r>
    </w:p>
    <w:p w14:paraId="390E39A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Odgojno-obrazovni rad s djecom rane i predškolske dobi planirat i oblikovat će se cjelovito, a ne parcelizirano i unaprijed sadržajno određeno, što znači da će svaka aktivnost istodobno sadržavati potencijal podupiranja različitih aspekata djetetova cjelovitog razvoja i ostvarivanja dobrobiti za dijete.</w:t>
      </w:r>
    </w:p>
    <w:p w14:paraId="71C5ED11"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pedagoškoj godini bitne zadaće vezane uz neposredni rad s djecom su:</w:t>
      </w:r>
    </w:p>
    <w:p w14:paraId="5124909F" w14:textId="77777777" w:rsidR="00744179" w:rsidRPr="00A9421E" w:rsidRDefault="00D61079" w:rsidP="00770315">
      <w:pPr>
        <w:pStyle w:val="Odlomakpopisa"/>
        <w:numPr>
          <w:ilvl w:val="0"/>
          <w:numId w:val="48"/>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pratiti dijete i omogućiti potpuni razvoj, osposobljavati dijete da prepoznaje svoje potrebe i kako da ih zadovolji, prepozna svoje mogućnosti i granice i dalje uređivati i obogaćivati poticajno i materijalno okruženje u koje će se dijete uključivati prema svojim interesima, poticati na istraživanje funkcije pedagoški neoblikovanog, prirodnog i otpadnog materijala u igri djece učenje kroz projekte ( nove i nastavak rada na započetim projektima),</w:t>
      </w:r>
    </w:p>
    <w:p w14:paraId="02CD0FE3" w14:textId="77777777" w:rsidR="00744179" w:rsidRPr="00907743" w:rsidRDefault="00D61079" w:rsidP="009C6287">
      <w:pPr>
        <w:pStyle w:val="Odlomakpopisa"/>
        <w:numPr>
          <w:ilvl w:val="0"/>
          <w:numId w:val="31"/>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planirati provoditi sadržaje i načine rada koji garantiraju siguran boravak djece u vrtiću i aktivnostima van vrtića poticati odgojitelje na samo procjenu svog odgojno obrazovnog rada, poticati dobru organizaciju rada koja uključuje suradnički, odgovoran pristup radu prilagođen potrebama djece i roditelja, poticati roditelje na suradnju i praćenje rada vrtića u okviru njihovih mogućnosti Osnovna zadaća koja proizlazi iz Programskog usmjerenja odgoja i obrazovanja djece predškolske dobi je poticanje cjelovitog razvoja djeteta, stoga je odgojno obrazovni proces usmjeren tome, sto uključuje:</w:t>
      </w:r>
    </w:p>
    <w:p w14:paraId="0FE72F11" w14:textId="77777777" w:rsidR="00744179" w:rsidRPr="00A9421E" w:rsidRDefault="00D61079" w:rsidP="00770315">
      <w:pPr>
        <w:pStyle w:val="Odlomakpopisa"/>
        <w:numPr>
          <w:ilvl w:val="0"/>
          <w:numId w:val="49"/>
        </w:num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POTICANJE TJELESNOG I PSIHOMOTORNOG RASTA I RAZVOJA</w:t>
      </w:r>
    </w:p>
    <w:p w14:paraId="33054A1D" w14:textId="77777777" w:rsidR="00744179" w:rsidRPr="00A9421E" w:rsidRDefault="00D61079" w:rsidP="00770315">
      <w:pPr>
        <w:pStyle w:val="Standard"/>
        <w:numPr>
          <w:ilvl w:val="0"/>
          <w:numId w:val="81"/>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gdje ćemo nastojati: poštovati i zadovoljavati individualne potrebe djece</w:t>
      </w:r>
    </w:p>
    <w:p w14:paraId="6CF90815" w14:textId="77777777" w:rsidR="00744179" w:rsidRPr="00A9421E" w:rsidRDefault="00D61079" w:rsidP="00770315">
      <w:pPr>
        <w:pStyle w:val="Standard"/>
        <w:numPr>
          <w:ilvl w:val="0"/>
          <w:numId w:val="81"/>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svakodnevno zadovoljavati djetetovu potrebu za kretanjem, dnevnim odmorom konstantno usavršavati kulturno-higijenske navike</w:t>
      </w:r>
    </w:p>
    <w:p w14:paraId="28B80DC2" w14:textId="77777777" w:rsidR="00744179" w:rsidRPr="00A9421E" w:rsidRDefault="00D61079" w:rsidP="00770315">
      <w:pPr>
        <w:pStyle w:val="Standard"/>
        <w:numPr>
          <w:ilvl w:val="0"/>
          <w:numId w:val="81"/>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jačati imunološki sustav i djelovati na očuvanje zdravlja ( boravkom na zraku, primjerenim odijevanjem, tjelesnim aktivnostima)</w:t>
      </w:r>
    </w:p>
    <w:p w14:paraId="37F49655" w14:textId="77777777" w:rsidR="00744179" w:rsidRPr="00A9421E" w:rsidRDefault="00D61079" w:rsidP="00770315">
      <w:pPr>
        <w:pStyle w:val="Standard"/>
        <w:numPr>
          <w:ilvl w:val="0"/>
          <w:numId w:val="81"/>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uvažavati različitosti pri konzumiranju vrste i količine hrane te usavršavanje samoposluživanja, čistoće i kulture prehrane djelovati na osiguranju sigurnosti djece uz razvijanje i usavršavanje dječje sposobnosti samozaštite (koordinacija pokreta, manipulativne igre... )</w:t>
      </w:r>
    </w:p>
    <w:p w14:paraId="3D37FFF7" w14:textId="77777777" w:rsidR="00744179" w:rsidRPr="00907743" w:rsidRDefault="00D61079" w:rsidP="009C6287">
      <w:pPr>
        <w:pStyle w:val="Standard"/>
        <w:numPr>
          <w:ilvl w:val="0"/>
          <w:numId w:val="81"/>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njegovati humane odnose i komunikaciju, razvijati brigu o okolišu, na načine da ćemo prilagoditi dnevne aktivnosti potrebama djece, osigurati pokretne igre i u zatvorenim prostorima, usavršavati prirodne oblike kretanja, osigurati boravak na otvorenom, unapređivati i usavršava</w:t>
      </w:r>
      <w:r w:rsidR="00907743">
        <w:rPr>
          <w:rFonts w:ascii="Times New Roman" w:eastAsia="Times New Roman" w:hAnsi="Times New Roman" w:cs="Times New Roman"/>
          <w:sz w:val="24"/>
          <w:szCs w:val="24"/>
        </w:rPr>
        <w:t>ti dječje motoričke sposobnosti.</w:t>
      </w:r>
    </w:p>
    <w:p w14:paraId="28636C57" w14:textId="77777777" w:rsidR="00744179" w:rsidRPr="00A9421E" w:rsidRDefault="00D61079" w:rsidP="009C6287">
      <w:pPr>
        <w:pStyle w:val="Odlomakpopisa"/>
        <w:numPr>
          <w:ilvl w:val="0"/>
          <w:numId w:val="32"/>
        </w:num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POTICANJE SOCIO-EMOCIONALNOG RAZVOJA I RAZVOJA OSOBNOSTI</w:t>
      </w:r>
    </w:p>
    <w:p w14:paraId="094015A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gdje ćemo nastojati:</w:t>
      </w:r>
    </w:p>
    <w:p w14:paraId="7A8A9B06" w14:textId="77777777" w:rsidR="00744179" w:rsidRPr="00A9421E" w:rsidRDefault="00D61079" w:rsidP="00770315">
      <w:pPr>
        <w:pStyle w:val="Standard"/>
        <w:numPr>
          <w:ilvl w:val="0"/>
          <w:numId w:val="82"/>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djelovati na razvoju osjećaja sigurnosti i samopouzdanja kod djece</w:t>
      </w:r>
    </w:p>
    <w:p w14:paraId="326A37B5" w14:textId="77777777" w:rsidR="00744179" w:rsidRPr="00A9421E" w:rsidRDefault="00D61079" w:rsidP="009C6287">
      <w:pPr>
        <w:pStyle w:val="Standard"/>
        <w:spacing w:after="0" w:line="360" w:lineRule="auto"/>
        <w:ind w:left="2520"/>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posebno u adaptacijskom periodu)</w:t>
      </w:r>
    </w:p>
    <w:p w14:paraId="2FE7DE6A" w14:textId="77777777" w:rsidR="00744179" w:rsidRPr="00A9421E" w:rsidRDefault="00D61079" w:rsidP="00770315">
      <w:pPr>
        <w:pStyle w:val="Standard"/>
        <w:numPr>
          <w:ilvl w:val="0"/>
          <w:numId w:val="82"/>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zadovoljavati dječju radoznalost i interes prilagođavanjem uvjeta prostora djeci</w:t>
      </w:r>
    </w:p>
    <w:p w14:paraId="6D4C632B" w14:textId="77777777" w:rsidR="00744179" w:rsidRPr="00A9421E" w:rsidRDefault="00D61079" w:rsidP="00770315">
      <w:pPr>
        <w:pStyle w:val="Standard"/>
        <w:numPr>
          <w:ilvl w:val="0"/>
          <w:numId w:val="82"/>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djelovati na razvoj pozitivne slike o sebi kod djece i na razvoj humanih i suradničkih odnosa poštujući dječje želje i interese uz uvažavanje dječjih individualnosti i različitosti - učenje potrebnih životnih vještina uz samo potvrđivanje na pozitivan, prihvatljiv, zdrav i nerizičan način</w:t>
      </w:r>
    </w:p>
    <w:p w14:paraId="26856095" w14:textId="77777777" w:rsidR="00744179" w:rsidRPr="00907743" w:rsidRDefault="00D61079" w:rsidP="009C6287">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stvoriti veselo ozračje u skupini; na načine da nastavljamo s radom na stvaranju atmosfere sigurnosti i prihvaćanja. Odgojitelji svojim ponašanjem dokazuju model prihvatljivog izražavanja emocija pa ćemo se truditi objašnjavati govorom, pokretom te poticati dijete na izražavanje i prepoznavanje emocija . Omogućavati  doživljaj uspjeha u aktivnosti te osigurati da dijete vidi da je važno doživjeti uspjeh iz vlastitih rezultata. Odgojitelji će  tokom cijele godine imati mogućnost korištenja i mijenjanja unutarnjeg i vanjskog prostora prema</w:t>
      </w:r>
      <w:r w:rsidR="00907743">
        <w:rPr>
          <w:rFonts w:ascii="Times New Roman" w:eastAsia="Times New Roman" w:hAnsi="Times New Roman" w:cs="Times New Roman"/>
          <w:sz w:val="24"/>
          <w:szCs w:val="24"/>
        </w:rPr>
        <w:t xml:space="preserve"> potrebama djece.</w:t>
      </w:r>
    </w:p>
    <w:p w14:paraId="65D7069F" w14:textId="77777777" w:rsidR="00744179" w:rsidRPr="00A9421E" w:rsidRDefault="00D61079" w:rsidP="009C6287">
      <w:pPr>
        <w:pStyle w:val="Odlomakpopisa"/>
        <w:numPr>
          <w:ilvl w:val="0"/>
          <w:numId w:val="32"/>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b/>
          <w:sz w:val="24"/>
          <w:szCs w:val="24"/>
        </w:rPr>
        <w:t xml:space="preserve">POTICANJE SPOZNAJNOG RAZVOJA </w:t>
      </w:r>
      <w:r w:rsidRPr="00A9421E">
        <w:rPr>
          <w:rFonts w:ascii="Times New Roman" w:eastAsia="Times New Roman" w:hAnsi="Times New Roman" w:cs="Times New Roman"/>
          <w:sz w:val="24"/>
          <w:szCs w:val="24"/>
        </w:rPr>
        <w:t xml:space="preserve"> nastojati ćemo:</w:t>
      </w:r>
    </w:p>
    <w:p w14:paraId="05260172" w14:textId="77777777" w:rsidR="00744179" w:rsidRPr="00A9421E" w:rsidRDefault="00D61079" w:rsidP="00770315">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razvijati dječju  pažnju, koncentraciju i mišljenje</w:t>
      </w:r>
    </w:p>
    <w:p w14:paraId="1E12134F" w14:textId="77777777" w:rsidR="00744179" w:rsidRPr="00A9421E" w:rsidRDefault="00D61079" w:rsidP="00770315">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podržavati i njegovati prirodnu radoznalost djeteta za sebe i ono sto ga okružuje</w:t>
      </w:r>
    </w:p>
    <w:p w14:paraId="367B8D93" w14:textId="77777777" w:rsidR="00744179" w:rsidRPr="00A9421E" w:rsidRDefault="00D61079" w:rsidP="00770315">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djelovati na razvijanje spoznaja i vještina primjerenih dobi, interesu i sposobnostima</w:t>
      </w:r>
    </w:p>
    <w:p w14:paraId="3CF30C01" w14:textId="77777777" w:rsidR="00744179" w:rsidRPr="00A9421E" w:rsidRDefault="00D61079" w:rsidP="00770315">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poticati konstruktivan način rješavanja problema</w:t>
      </w:r>
    </w:p>
    <w:p w14:paraId="532066C4" w14:textId="77777777" w:rsidR="00744179" w:rsidRPr="00A9421E" w:rsidRDefault="00D61079" w:rsidP="00770315">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razvijati osnovna osjetila</w:t>
      </w:r>
    </w:p>
    <w:p w14:paraId="1D135654" w14:textId="77777777" w:rsidR="009C6287" w:rsidRDefault="00D61079" w:rsidP="00770315">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poticati istraživački odnos prema okolini</w:t>
      </w:r>
    </w:p>
    <w:p w14:paraId="09E3A84A" w14:textId="77777777" w:rsidR="009C6287" w:rsidRDefault="00D61079" w:rsidP="00770315">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razvijati matematiku i logika znanja</w:t>
      </w:r>
    </w:p>
    <w:p w14:paraId="7DBBD534" w14:textId="77777777" w:rsidR="00744179" w:rsidRPr="00907743" w:rsidRDefault="00D61079" w:rsidP="00907743">
      <w:pPr>
        <w:pStyle w:val="Standard"/>
        <w:numPr>
          <w:ilvl w:val="0"/>
          <w:numId w:val="83"/>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omogućavati stjecanje iskustava svim senzornim putovima ( sluh, vid, opip, njuh) kroz igre ,,konkretnim" materijalima i predmetima, traženjem objašnjenja.</w:t>
      </w:r>
    </w:p>
    <w:p w14:paraId="29EF202E"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55B25AF4" w14:textId="77777777" w:rsidR="00744179" w:rsidRPr="00A9421E" w:rsidRDefault="00D61079" w:rsidP="009C6287">
      <w:pPr>
        <w:pStyle w:val="Odlomakpopisa"/>
        <w:numPr>
          <w:ilvl w:val="0"/>
          <w:numId w:val="32"/>
        </w:numPr>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POTICANJE RAZVOJA GOVORA, KOMUNIKACIJE, IZRAŽAVANJA I STVARALAŠTVA</w:t>
      </w:r>
    </w:p>
    <w:p w14:paraId="36581F1A" w14:textId="77777777" w:rsidR="00744179" w:rsidRPr="00A9421E" w:rsidRDefault="00D61079" w:rsidP="00770315">
      <w:pPr>
        <w:pStyle w:val="Odlomakpopisa"/>
        <w:numPr>
          <w:ilvl w:val="0"/>
          <w:numId w:val="8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djelovati na usvajanje i obogaćivanje  svih oblika komunikacije i izražavanja kod djece</w:t>
      </w:r>
    </w:p>
    <w:p w14:paraId="6DAE07D4" w14:textId="77777777" w:rsidR="00744179" w:rsidRPr="00A9421E" w:rsidRDefault="00D61079" w:rsidP="00770315">
      <w:pPr>
        <w:pStyle w:val="Odlomakpopisa"/>
        <w:numPr>
          <w:ilvl w:val="0"/>
          <w:numId w:val="8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u cilju osobnog unapređenja te unapređenja međuljudskih odnosa, bogatiti i razvijati dječji govor i govorno stvaralaštvo, sposobnost primanja, razumijevanja i izražavanja</w:t>
      </w:r>
    </w:p>
    <w:p w14:paraId="486F329F" w14:textId="77777777" w:rsidR="00744179" w:rsidRPr="00A9421E" w:rsidRDefault="00D61079" w:rsidP="00770315">
      <w:pPr>
        <w:pStyle w:val="Odlomakpopisa"/>
        <w:numPr>
          <w:ilvl w:val="0"/>
          <w:numId w:val="8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poticati i njegovati lokalni dijalektalni govor, glazbu i usmenu narodnu predaju razvijati i usavršavati likovne sposobnosti djece te poticati kreativno stvaralaštvo djece;</w:t>
      </w:r>
    </w:p>
    <w:p w14:paraId="6CF5D919" w14:textId="77777777" w:rsidR="00744179" w:rsidRPr="009C6287" w:rsidRDefault="00D61079" w:rsidP="00770315">
      <w:pPr>
        <w:pStyle w:val="Odlomakpopisa"/>
        <w:numPr>
          <w:ilvl w:val="0"/>
          <w:numId w:val="8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djelovati na poticanje slobodnog izražavanja svojih potreba, interesa i impresija preoblikovanjem sredine i korištenjem materijala i poticaja zadovoljavati dječji  interes</w:t>
      </w:r>
    </w:p>
    <w:p w14:paraId="2E967E08" w14:textId="77777777" w:rsidR="00744179" w:rsidRPr="00A9421E" w:rsidRDefault="009C6287" w:rsidP="00770315">
      <w:pPr>
        <w:pStyle w:val="Odlomakpopisa"/>
        <w:numPr>
          <w:ilvl w:val="0"/>
          <w:numId w:val="84"/>
        </w:num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D61079" w:rsidRPr="00A9421E">
        <w:rPr>
          <w:rFonts w:ascii="Times New Roman" w:eastAsia="Times New Roman" w:hAnsi="Times New Roman" w:cs="Times New Roman"/>
          <w:sz w:val="24"/>
          <w:szCs w:val="24"/>
        </w:rPr>
        <w:t>stvarati prilike i situacije gdje će  dijete u igri što više koristiti govor ( pjesmice, brojalice, priče, dramatizacije ),</w:t>
      </w:r>
    </w:p>
    <w:p w14:paraId="5E6DCCC0" w14:textId="77777777" w:rsidR="00744179" w:rsidRPr="00A9421E" w:rsidRDefault="00D61079" w:rsidP="00770315">
      <w:pPr>
        <w:pStyle w:val="Odlomakpopisa"/>
        <w:numPr>
          <w:ilvl w:val="0"/>
          <w:numId w:val="8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obogaćivati  dječju  okolinu pisanim sadržajima ( slikovnicama, knjigama,</w:t>
      </w:r>
    </w:p>
    <w:p w14:paraId="3554C568" w14:textId="77777777" w:rsidR="00744179" w:rsidRPr="00A9421E" w:rsidRDefault="00D61079" w:rsidP="00770315">
      <w:pPr>
        <w:pStyle w:val="Standard"/>
        <w:numPr>
          <w:ilvl w:val="0"/>
          <w:numId w:val="8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zapisima, plakatima).</w:t>
      </w:r>
    </w:p>
    <w:p w14:paraId="1025F097"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Odgojitelji će uz pomoć vlastite kreativnosti i dosjetljivosti ponuditi što vise neoblikovanog materijala sto će  potaknuti stvaralaštvo, likovno i scensko izražavanje, potaknuti dijete na ideje, omogućiti  mu doticaj sa lokalnim dijalektom i običajima zajednice.</w:t>
      </w:r>
    </w:p>
    <w:p w14:paraId="1A8B811D"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74E4E81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Planiranje unutar odgojno obrazovnog rada ne može biti strogo strukturirano, mora biti fleksibilno i usmjereno na dijete kao cjelovito biće  i na njegovu dobrobit ( osobnu, emocionalnu i tjelesnu, obrazovnu i socijalnu dobrobit ), ali i dobrobit skupine.</w:t>
      </w:r>
    </w:p>
    <w:p w14:paraId="0CA96B51"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Prvenstveno kod planiranja obveza nam je imati u vidu da je rani predškolski odgoj razvojan, otvoren, dinamičan, podložan promjenama, a planiranje je usmjereno na promišljanje dobrobiti za dijete.</w:t>
      </w:r>
    </w:p>
    <w:p w14:paraId="5A86C0B1"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Vodimo se da je dijete aktivni, jednako vrijedan sudionik u procesu vlastitog odgoja i obrazovanje. U planiranju djelovanja unutar odgojno obrazovanog procesa promišljanja</w:t>
      </w:r>
    </w:p>
    <w:p w14:paraId="7E9B1DF7"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će biti usmjerena na razvoj ključnih  kompetencija za cjeloživotno učenje:</w:t>
      </w:r>
    </w:p>
    <w:p w14:paraId="1FD97A81"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753D5E62" w14:textId="77777777" w:rsidR="00753657" w:rsidRPr="00A9421E" w:rsidRDefault="00753657" w:rsidP="009C6287">
      <w:pPr>
        <w:pStyle w:val="Standard"/>
        <w:spacing w:after="0" w:line="360" w:lineRule="auto"/>
        <w:jc w:val="both"/>
        <w:rPr>
          <w:rFonts w:ascii="Times New Roman" w:eastAsia="Calibri" w:hAnsi="Times New Roman" w:cs="Times New Roman"/>
          <w:sz w:val="24"/>
          <w:szCs w:val="24"/>
        </w:rPr>
      </w:pPr>
    </w:p>
    <w:p w14:paraId="4E5AC64B"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1.</w:t>
      </w:r>
      <w:r w:rsidRPr="00A9421E">
        <w:rPr>
          <w:rFonts w:ascii="Times New Roman" w:eastAsia="Times New Roman" w:hAnsi="Times New Roman" w:cs="Times New Roman"/>
          <w:sz w:val="24"/>
          <w:szCs w:val="24"/>
        </w:rPr>
        <w:tab/>
        <w:t>Komunikacija na materinskom jeziku</w:t>
      </w:r>
    </w:p>
    <w:p w14:paraId="0B760C48"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4AC1E240" w14:textId="77777777" w:rsidR="00744179" w:rsidRPr="00A9421E" w:rsidRDefault="00381C49"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D61079" w:rsidRPr="00A9421E">
        <w:rPr>
          <w:rFonts w:ascii="Times New Roman" w:eastAsia="Times New Roman" w:hAnsi="Times New Roman" w:cs="Times New Roman"/>
          <w:sz w:val="24"/>
          <w:szCs w:val="24"/>
        </w:rPr>
        <w:t>.</w:t>
      </w:r>
      <w:r w:rsidR="00D61079" w:rsidRPr="00A9421E">
        <w:rPr>
          <w:rFonts w:ascii="Times New Roman" w:eastAsia="Times New Roman" w:hAnsi="Times New Roman" w:cs="Times New Roman"/>
          <w:sz w:val="24"/>
          <w:szCs w:val="24"/>
        </w:rPr>
        <w:tab/>
        <w:t>Matematika kompetencija i osnovne kompetencije u prirodoslovlju</w:t>
      </w:r>
    </w:p>
    <w:p w14:paraId="0B117EA8"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3934987F" w14:textId="77777777" w:rsidR="00744179" w:rsidRPr="00A9421E" w:rsidRDefault="00381C49"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61079" w:rsidRPr="00A9421E">
        <w:rPr>
          <w:rFonts w:ascii="Times New Roman" w:eastAsia="Times New Roman" w:hAnsi="Times New Roman" w:cs="Times New Roman"/>
          <w:sz w:val="24"/>
          <w:szCs w:val="24"/>
        </w:rPr>
        <w:t>.</w:t>
      </w:r>
      <w:r w:rsidR="00D61079" w:rsidRPr="00A9421E">
        <w:rPr>
          <w:rFonts w:ascii="Times New Roman" w:eastAsia="Times New Roman" w:hAnsi="Times New Roman" w:cs="Times New Roman"/>
          <w:sz w:val="24"/>
          <w:szCs w:val="24"/>
        </w:rPr>
        <w:tab/>
        <w:t>Digitalna kompetencija</w:t>
      </w:r>
    </w:p>
    <w:p w14:paraId="31CB1315"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56A7E964" w14:textId="77777777" w:rsidR="00744179" w:rsidRPr="00A9421E" w:rsidRDefault="00381C49"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61079" w:rsidRPr="00A9421E">
        <w:rPr>
          <w:rFonts w:ascii="Times New Roman" w:eastAsia="Times New Roman" w:hAnsi="Times New Roman" w:cs="Times New Roman"/>
          <w:sz w:val="24"/>
          <w:szCs w:val="24"/>
        </w:rPr>
        <w:t>.</w:t>
      </w:r>
      <w:r w:rsidR="00D61079" w:rsidRPr="00A9421E">
        <w:rPr>
          <w:rFonts w:ascii="Times New Roman" w:eastAsia="Times New Roman" w:hAnsi="Times New Roman" w:cs="Times New Roman"/>
          <w:sz w:val="24"/>
          <w:szCs w:val="24"/>
        </w:rPr>
        <w:tab/>
        <w:t>Učiti kako učiti</w:t>
      </w:r>
    </w:p>
    <w:p w14:paraId="02B1763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 </w:t>
      </w:r>
    </w:p>
    <w:p w14:paraId="6D113AD3" w14:textId="77777777" w:rsidR="00744179" w:rsidRPr="00A9421E" w:rsidRDefault="00381C49"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D61079" w:rsidRPr="00A9421E">
        <w:rPr>
          <w:rFonts w:ascii="Times New Roman" w:eastAsia="Times New Roman" w:hAnsi="Times New Roman" w:cs="Times New Roman"/>
          <w:sz w:val="24"/>
          <w:szCs w:val="24"/>
        </w:rPr>
        <w:t>.</w:t>
      </w:r>
      <w:r w:rsidR="00D61079" w:rsidRPr="00A9421E">
        <w:rPr>
          <w:rFonts w:ascii="Times New Roman" w:eastAsia="Times New Roman" w:hAnsi="Times New Roman" w:cs="Times New Roman"/>
          <w:sz w:val="24"/>
          <w:szCs w:val="24"/>
        </w:rPr>
        <w:tab/>
        <w:t>Socijalna i građanska kompetencija</w:t>
      </w:r>
    </w:p>
    <w:p w14:paraId="490AB3DB"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3AA2A510" w14:textId="77777777" w:rsidR="00744179" w:rsidRPr="00A9421E" w:rsidRDefault="00381C49"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D61079" w:rsidRPr="00A9421E">
        <w:rPr>
          <w:rFonts w:ascii="Times New Roman" w:eastAsia="Times New Roman" w:hAnsi="Times New Roman" w:cs="Times New Roman"/>
          <w:sz w:val="24"/>
          <w:szCs w:val="24"/>
        </w:rPr>
        <w:tab/>
        <w:t>Inicijativa i poduzetnost</w:t>
      </w:r>
    </w:p>
    <w:p w14:paraId="0CA31BC0"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686C4C6B" w14:textId="77777777" w:rsidR="00744179" w:rsidRPr="00A9421E" w:rsidRDefault="00381C49"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D61079" w:rsidRPr="00A9421E">
        <w:rPr>
          <w:rFonts w:ascii="Times New Roman" w:eastAsia="Times New Roman" w:hAnsi="Times New Roman" w:cs="Times New Roman"/>
          <w:sz w:val="24"/>
          <w:szCs w:val="24"/>
        </w:rPr>
        <w:tab/>
        <w:t>Kulturna svijest i izražavanje</w:t>
      </w:r>
    </w:p>
    <w:p w14:paraId="1DBCA381"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68D93E4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Da bi ostvarili uvjet za razvoj kompetencija potrebno je neprekidno slušati dijete, promatrati, bilježiti i uključiti dijete kao aktivnog sudionika razgovora.</w:t>
      </w:r>
    </w:p>
    <w:p w14:paraId="71378016"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odgojno obrazovnom radu poticati će  se aktivnosti i sadržaji koji su zanimljivi djeci obzirom na dob, interes, opće  i posebne potrebe.</w:t>
      </w:r>
    </w:p>
    <w:p w14:paraId="7939B8B6"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Potreba i nastojanje vrtića je da se unaprijede pedagoške kompetencije odgojitelja za direktan rad s djecom suvremenim metodama učenja kroz igru na otvorenom, kako bismo u potpunosti iskoristili velike prostore vrtićkih terasa i dvorišta i što više vremena provodili na svježem zraku te edukacija o rješavanju nošenja s negativnim emocijama.</w:t>
      </w:r>
    </w:p>
    <w:p w14:paraId="36700D89"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Aktivnosti vezane uz očuvanje prirodnih, materijalnih i kulturnih vrednota, briga za okoliš te usvajanje temeljnih znanja i spoznaja o povezanosti i međuovisnosti čovjeka i prirode dio su našeg odgoja i obrazovanja za održivi razvoj.</w:t>
      </w:r>
    </w:p>
    <w:p w14:paraId="03C41E8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Ekološki odgoj, očuvanje i briga za tjelesno i mentalno zdravlje djece, osiguravanje povoljnih uvjeta za razvoj i zadovoljavanje osnovnih tjelesnih potreba glavni je odgojno obrazovni cilj. Ekološki odgoj najbolje se uči i  boravkom u samoj prirodi tako da u program odgojno</w:t>
      </w:r>
      <w:r w:rsidRPr="00A9421E">
        <w:rPr>
          <w:rFonts w:ascii="Times New Roman" w:eastAsia="Times New Roman" w:hAnsi="Times New Roman" w:cs="Times New Roman"/>
          <w:sz w:val="24"/>
          <w:szCs w:val="24"/>
        </w:rPr>
        <w:softHyphen/>
        <w:t xml:space="preserve"> obrazovnog rada i ove godine uvrstiti ćemo posjete prirodi, šumama u okolici, izletničkim lokalitetima i dr. Odgovornost je vrtića da djeci nudi prilike za upoznavanje flore i faune svoga kraja, kao i pravilne uzore za korektan odnos prema biljnim i životinjskim vrstama. Omogućiti ćemo u vrtićkim dvorištima formiranje vrtićkog vrta ili cvjetnjaka. Poštivati prirodu znači, poznavati ju, a što ćemo najbolje postići  boravkom u njoj. Iste aktivnosti provoditi će se i kao odgoj i obrazovanje za ljudska prava i demokratsko građanstvo.</w:t>
      </w:r>
    </w:p>
    <w:p w14:paraId="15D31D9F"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Svaka skupina u objektu planira ove  pedagoške godine provesti najmanje jedan projekt ovisno o interesima djece.</w:t>
      </w:r>
    </w:p>
    <w:p w14:paraId="5F241FA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Stručna suradnica će sa svima uključenima u odgojno obrazovni proces razvijati vrtićki kurikulum koji će se temeljiti na kvalitetnoj komunikaciji kroz zajedničko planiranje, promišljanje, realizaciju i evaluaciju procesa .Tijekom pedagoške godine obilježavati</w:t>
      </w:r>
    </w:p>
    <w:p w14:paraId="07DFEB32"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lastRenderedPageBreak/>
        <w:t>ćemo važne datume, planirati izlete i posjete.</w:t>
      </w:r>
    </w:p>
    <w:p w14:paraId="344E8B3F" w14:textId="77777777" w:rsidR="00753657" w:rsidRPr="00907743" w:rsidRDefault="00753657" w:rsidP="009C6287">
      <w:pPr>
        <w:pStyle w:val="Standard"/>
        <w:spacing w:after="0" w:line="360" w:lineRule="auto"/>
        <w:jc w:val="both"/>
        <w:rPr>
          <w:rFonts w:ascii="Times New Roman" w:eastAsia="Times New Roman" w:hAnsi="Times New Roman" w:cs="Times New Roman"/>
          <w:sz w:val="24"/>
          <w:szCs w:val="24"/>
        </w:rPr>
      </w:pPr>
    </w:p>
    <w:p w14:paraId="4440BE90" w14:textId="77777777" w:rsidR="00744179" w:rsidRPr="00907743" w:rsidRDefault="00D44310" w:rsidP="00907743">
      <w:pPr>
        <w:pStyle w:val="Naslov2"/>
        <w:spacing w:line="360" w:lineRule="auto"/>
        <w:rPr>
          <w:rFonts w:ascii="Times New Roman" w:hAnsi="Times New Roman" w:cs="Times New Roman"/>
          <w:b/>
          <w:color w:val="000000" w:themeColor="text1"/>
        </w:rPr>
      </w:pPr>
      <w:bookmarkStart w:id="21" w:name="_Toc208819319"/>
      <w:r w:rsidRPr="00D44310">
        <w:rPr>
          <w:rFonts w:ascii="Times New Roman" w:hAnsi="Times New Roman" w:cs="Times New Roman"/>
          <w:b/>
          <w:color w:val="000000" w:themeColor="text1"/>
        </w:rPr>
        <w:t>6.2. Program javnih potreba</w:t>
      </w:r>
      <w:bookmarkEnd w:id="21"/>
    </w:p>
    <w:p w14:paraId="02DB6984" w14:textId="77777777" w:rsidR="00744179" w:rsidRPr="00D44310" w:rsidRDefault="001946C5" w:rsidP="009C6287">
      <w:pPr>
        <w:pStyle w:val="Naslov3"/>
        <w:spacing w:line="360" w:lineRule="auto"/>
        <w:rPr>
          <w:rFonts w:ascii="Times New Roman" w:eastAsia="Times New Roman" w:hAnsi="Times New Roman" w:cs="Times New Roman"/>
          <w:color w:val="000000" w:themeColor="text1"/>
        </w:rPr>
      </w:pPr>
      <w:bookmarkStart w:id="22" w:name="_Toc208819320"/>
      <w:r w:rsidRPr="00D44310">
        <w:rPr>
          <w:rFonts w:ascii="Times New Roman" w:eastAsia="Times New Roman" w:hAnsi="Times New Roman" w:cs="Times New Roman"/>
          <w:color w:val="000000" w:themeColor="text1"/>
        </w:rPr>
        <w:t>6. 2.</w:t>
      </w:r>
      <w:r w:rsidR="00D44310" w:rsidRPr="00D44310">
        <w:rPr>
          <w:rFonts w:ascii="Times New Roman" w:eastAsia="Times New Roman" w:hAnsi="Times New Roman" w:cs="Times New Roman"/>
          <w:color w:val="000000" w:themeColor="text1"/>
        </w:rPr>
        <w:t xml:space="preserve"> 1</w:t>
      </w:r>
      <w:r w:rsidRPr="00D44310">
        <w:rPr>
          <w:rFonts w:ascii="Times New Roman" w:eastAsia="Times New Roman" w:hAnsi="Times New Roman" w:cs="Times New Roman"/>
          <w:color w:val="000000" w:themeColor="text1"/>
        </w:rPr>
        <w:t xml:space="preserve"> </w:t>
      </w:r>
      <w:r w:rsidR="00B9363A" w:rsidRPr="00D44310">
        <w:rPr>
          <w:rFonts w:ascii="Times New Roman" w:eastAsia="Times New Roman" w:hAnsi="Times New Roman" w:cs="Times New Roman"/>
          <w:color w:val="000000" w:themeColor="text1"/>
        </w:rPr>
        <w:t>Program predškole</w:t>
      </w:r>
      <w:bookmarkEnd w:id="22"/>
    </w:p>
    <w:p w14:paraId="366BA034" w14:textId="77777777" w:rsidR="001946C5" w:rsidRPr="00A9421E" w:rsidRDefault="001946C5" w:rsidP="009C6287">
      <w:pPr>
        <w:spacing w:line="360" w:lineRule="auto"/>
        <w:jc w:val="both"/>
        <w:rPr>
          <w:rFonts w:ascii="Times New Roman" w:hAnsi="Times New Roman" w:cs="Times New Roman"/>
          <w:sz w:val="24"/>
          <w:szCs w:val="24"/>
        </w:rPr>
      </w:pPr>
    </w:p>
    <w:p w14:paraId="59EDCE06"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predškole je obvezni program odgojno-obrazovnoga rada s djecom u godini dana prije polaska u osnovnu školu te je kao takav reguliran Pravilnikom o sadržaju i trajanju programa predškole ( NN 107/l 4 ).</w:t>
      </w:r>
    </w:p>
    <w:p w14:paraId="1305929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Ciljevi ovog programa su:</w:t>
      </w:r>
    </w:p>
    <w:p w14:paraId="57D4D570" w14:textId="77777777" w:rsidR="00744179" w:rsidRPr="00A9421E" w:rsidRDefault="00D61079" w:rsidP="00770315">
      <w:pPr>
        <w:pStyle w:val="Odlomakpopisa"/>
        <w:numPr>
          <w:ilvl w:val="0"/>
          <w:numId w:val="50"/>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djetetu u godini pred polazak u školu osigurati okruženje u kojem će ono maksimalno razviti sve svoje potencijale</w:t>
      </w:r>
    </w:p>
    <w:p w14:paraId="1B0D00D5" w14:textId="77777777" w:rsidR="00744179" w:rsidRPr="00A9421E" w:rsidRDefault="00D61079" w:rsidP="009C6287">
      <w:pPr>
        <w:pStyle w:val="Odlomakpopisa"/>
        <w:numPr>
          <w:ilvl w:val="0"/>
          <w:numId w:val="35"/>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poticanje i razvoj svih djetetovih aktualnih i potencijalnih mogućnosti (tjelesnih, intelektualnih, socio-emocionalnih i izražajnih),</w:t>
      </w:r>
    </w:p>
    <w:p w14:paraId="5CE5A85E" w14:textId="77777777" w:rsidR="00744179" w:rsidRPr="00A9421E" w:rsidRDefault="00D61079" w:rsidP="00770315">
      <w:pPr>
        <w:pStyle w:val="Odlomakpopisa"/>
        <w:numPr>
          <w:ilvl w:val="0"/>
          <w:numId w:val="51"/>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unapređivanje i razvijanje djetetovih osobina i umijeća (samostalnost, kreativnost, snalažljivost, samopouzdanje, sposobnost rješavanja problema, umijeće kvalitetnog komuniciranja ), navika i kompetencija,</w:t>
      </w:r>
    </w:p>
    <w:p w14:paraId="717918CE" w14:textId="77777777" w:rsidR="00744179" w:rsidRPr="00A9421E" w:rsidRDefault="00D61079" w:rsidP="009C6287">
      <w:pPr>
        <w:pStyle w:val="Odlomakpopisa"/>
        <w:numPr>
          <w:ilvl w:val="0"/>
          <w:numId w:val="3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zadovoljiti svoje aktualne interese i time steći znanja, vještine i navike koje će  djetetu omogućiti uspješnu prilagodbu na nove uvjete života, rasta i razvoja koji ga u osnovnoj školi očekuju</w:t>
      </w:r>
    </w:p>
    <w:p w14:paraId="4DB97DF0" w14:textId="77777777" w:rsidR="00744179" w:rsidRPr="00A9421E" w:rsidRDefault="00D61079" w:rsidP="009C6287">
      <w:pPr>
        <w:pStyle w:val="Odlomakpopisa"/>
        <w:numPr>
          <w:ilvl w:val="0"/>
          <w:numId w:val="34"/>
        </w:numPr>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posebni program predškole je obvezatan za svu djecu koja nisu obuhvaćena redovnim vrtićkim programom.</w:t>
      </w:r>
    </w:p>
    <w:p w14:paraId="602137A1" w14:textId="77777777" w:rsidR="00744179" w:rsidRPr="00A9421E" w:rsidRDefault="00744179" w:rsidP="009C6287">
      <w:pPr>
        <w:pStyle w:val="Odlomakpopisa"/>
        <w:spacing w:after="0" w:line="360" w:lineRule="auto"/>
        <w:jc w:val="both"/>
        <w:rPr>
          <w:rFonts w:ascii="Times New Roman" w:eastAsia="Times New Roman" w:hAnsi="Times New Roman" w:cs="Times New Roman"/>
          <w:sz w:val="24"/>
          <w:szCs w:val="24"/>
        </w:rPr>
      </w:pPr>
    </w:p>
    <w:p w14:paraId="755FF45A"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Ovaj program doprinosi cjelovitom razvoju osobnosti djeteta: tjelesnom i psihomotornom razvoju, socio-emocionalnom razvoju i razvoju ličnosti, spoznajnom razvoju, govoru, komunikaciji, izražavanju i stvaralaštvu te kvaliteti njegovog življenja. U odgojno</w:t>
      </w:r>
      <w:r w:rsidRPr="00A9421E">
        <w:rPr>
          <w:rFonts w:ascii="Times New Roman" w:eastAsia="Times New Roman" w:hAnsi="Times New Roman" w:cs="Times New Roman"/>
          <w:sz w:val="24"/>
          <w:szCs w:val="24"/>
        </w:rPr>
        <w:softHyphen/>
        <w:t xml:space="preserve"> obrazovnom radu poštujemo prava djeteta u svim aspektima njegovog života - tjelesnom, emotivnom, psihosocijalnom, kognitivnom, društvenom, kulturnom.</w:t>
      </w:r>
    </w:p>
    <w:p w14:paraId="7D2E0ADE" w14:textId="77777777" w:rsidR="00744179"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Provodit će  se u skladu s humanističko-razvojnom koncepcijom - Programskim usmjerenjem odgoja i obrazovanja predškolske djece, Nacionalnim kurikulumom za rani i predškolski odgoj Kurikulum predškole, što znači da će se poticati cjelovit razvoj djeteta poštivanjem prava na osobnost u zadovoljavanju individualnih potreba (općih i posebnih).</w:t>
      </w:r>
    </w:p>
    <w:p w14:paraId="52C16F51" w14:textId="77777777" w:rsidR="00732F5F" w:rsidRPr="00A9421E" w:rsidRDefault="00732F5F" w:rsidP="009C6287">
      <w:pPr>
        <w:pStyle w:val="Standard"/>
        <w:spacing w:after="0" w:line="360" w:lineRule="auto"/>
        <w:jc w:val="both"/>
        <w:rPr>
          <w:rFonts w:ascii="Times New Roman" w:eastAsia="Times New Roman" w:hAnsi="Times New Roman" w:cs="Times New Roman"/>
          <w:sz w:val="24"/>
          <w:szCs w:val="24"/>
        </w:rPr>
      </w:pPr>
    </w:p>
    <w:p w14:paraId="6A63CF52" w14:textId="77777777" w:rsidR="00D44310" w:rsidRDefault="00D44310" w:rsidP="009C6287">
      <w:pPr>
        <w:pStyle w:val="Standard"/>
        <w:spacing w:after="0" w:line="360" w:lineRule="auto"/>
        <w:jc w:val="both"/>
        <w:rPr>
          <w:rFonts w:ascii="Times New Roman" w:eastAsia="Times New Roman" w:hAnsi="Times New Roman" w:cs="Times New Roman"/>
          <w:b/>
          <w:sz w:val="24"/>
          <w:szCs w:val="24"/>
        </w:rPr>
      </w:pPr>
    </w:p>
    <w:p w14:paraId="1215738E" w14:textId="77777777" w:rsidR="00744179" w:rsidRPr="00A9421E" w:rsidRDefault="00D61079" w:rsidP="009C6287">
      <w:pPr>
        <w:pStyle w:val="Standard"/>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lastRenderedPageBreak/>
        <w:t>Ustrojstvo programa:</w:t>
      </w:r>
    </w:p>
    <w:p w14:paraId="5BFEBE3D"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predškole provodit će se kao integrirani u redoviti program i kao program javnih potreba, temeljem upisa djece po objavi javnog poziva.</w:t>
      </w:r>
    </w:p>
    <w:p w14:paraId="56D51814"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Pri organizaciji rada dati će se prednost prijepodnevnoj provedbi programa. Program će se provoditi kontinuirano tjedno.</w:t>
      </w:r>
    </w:p>
    <w:p w14:paraId="4809A303"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U planiranju, realizaciji i vrednovanju posebnog odgojno - obrazovnog programa sudjeluju odgojitelji, te stručni suradnik pedagog i zdravstveni djelatnik koji pružaju stručnu podršku programu.</w:t>
      </w:r>
    </w:p>
    <w:p w14:paraId="34BF8B93" w14:textId="77777777" w:rsidR="00753657" w:rsidRPr="001B4758"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Poseban program predškole verificirati će se od strane Ministarstva obrazovanja.</w:t>
      </w:r>
    </w:p>
    <w:p w14:paraId="335A45F1" w14:textId="77777777" w:rsidR="00744179" w:rsidRPr="003D0EA7" w:rsidRDefault="001946C5" w:rsidP="009C6287">
      <w:pPr>
        <w:pStyle w:val="Naslov2"/>
        <w:spacing w:line="360" w:lineRule="auto"/>
        <w:jc w:val="both"/>
        <w:rPr>
          <w:rFonts w:ascii="Times New Roman" w:eastAsia="Times New Roman" w:hAnsi="Times New Roman" w:cs="Times New Roman"/>
          <w:b/>
          <w:color w:val="000000" w:themeColor="text1"/>
          <w:sz w:val="24"/>
          <w:szCs w:val="24"/>
        </w:rPr>
      </w:pPr>
      <w:bookmarkStart w:id="23" w:name="_Toc208819321"/>
      <w:r w:rsidRPr="003D0EA7">
        <w:rPr>
          <w:rFonts w:ascii="Times New Roman" w:eastAsia="Times New Roman" w:hAnsi="Times New Roman" w:cs="Times New Roman"/>
          <w:b/>
          <w:color w:val="000000" w:themeColor="text1"/>
          <w:sz w:val="24"/>
          <w:szCs w:val="24"/>
        </w:rPr>
        <w:t xml:space="preserve">6. 3. </w:t>
      </w:r>
      <w:r w:rsidR="00D44310" w:rsidRPr="003D0EA7">
        <w:rPr>
          <w:rFonts w:ascii="Times New Roman" w:eastAsia="Times New Roman" w:hAnsi="Times New Roman" w:cs="Times New Roman"/>
          <w:b/>
          <w:color w:val="000000" w:themeColor="text1"/>
          <w:sz w:val="24"/>
          <w:szCs w:val="24"/>
        </w:rPr>
        <w:t>Program rada s potencijalno darovitom djecom</w:t>
      </w:r>
      <w:bookmarkEnd w:id="23"/>
      <w:r w:rsidR="00D44310" w:rsidRPr="003D0EA7">
        <w:rPr>
          <w:rFonts w:ascii="Times New Roman" w:eastAsia="Times New Roman" w:hAnsi="Times New Roman" w:cs="Times New Roman"/>
          <w:b/>
          <w:color w:val="000000" w:themeColor="text1"/>
          <w:sz w:val="24"/>
          <w:szCs w:val="24"/>
        </w:rPr>
        <w:t xml:space="preserve"> </w:t>
      </w:r>
    </w:p>
    <w:p w14:paraId="293A0997" w14:textId="77777777" w:rsidR="00744179" w:rsidRPr="00A9421E" w:rsidRDefault="00744179" w:rsidP="009C6287">
      <w:pPr>
        <w:pStyle w:val="Standard"/>
        <w:spacing w:after="0" w:line="360" w:lineRule="auto"/>
        <w:jc w:val="both"/>
        <w:rPr>
          <w:rFonts w:ascii="Times New Roman" w:eastAsia="Times New Roman" w:hAnsi="Times New Roman" w:cs="Times New Roman"/>
          <w:b/>
          <w:sz w:val="24"/>
          <w:szCs w:val="24"/>
        </w:rPr>
      </w:pPr>
    </w:p>
    <w:p w14:paraId="328EB3EF" w14:textId="77777777" w:rsidR="00A9421E" w:rsidRDefault="006A2368" w:rsidP="009C6287">
      <w:pPr>
        <w:pStyle w:val="Naslov3"/>
        <w:spacing w:line="360" w:lineRule="auto"/>
        <w:jc w:val="both"/>
        <w:rPr>
          <w:rFonts w:ascii="Times New Roman" w:eastAsia="Times New Roman" w:hAnsi="Times New Roman" w:cs="Times New Roman"/>
          <w:color w:val="000000" w:themeColor="text1"/>
        </w:rPr>
      </w:pPr>
      <w:bookmarkStart w:id="24" w:name="_Toc208819322"/>
      <w:r w:rsidRPr="00D44310">
        <w:rPr>
          <w:rFonts w:ascii="Times New Roman" w:eastAsia="Times New Roman" w:hAnsi="Times New Roman" w:cs="Times New Roman"/>
          <w:color w:val="000000" w:themeColor="text1"/>
        </w:rPr>
        <w:t xml:space="preserve">6.3.1. </w:t>
      </w:r>
      <w:r w:rsidR="00D44310" w:rsidRPr="00D44310">
        <w:rPr>
          <w:rFonts w:ascii="Times New Roman" w:eastAsia="Times New Roman" w:hAnsi="Times New Roman" w:cs="Times New Roman"/>
          <w:color w:val="000000" w:themeColor="text1"/>
        </w:rPr>
        <w:t>Misija i vizija programa</w:t>
      </w:r>
      <w:bookmarkEnd w:id="24"/>
      <w:r w:rsidR="00D44310" w:rsidRPr="00D44310">
        <w:rPr>
          <w:rFonts w:ascii="Times New Roman" w:eastAsia="Times New Roman" w:hAnsi="Times New Roman" w:cs="Times New Roman"/>
          <w:color w:val="000000" w:themeColor="text1"/>
        </w:rPr>
        <w:t xml:space="preserve"> </w:t>
      </w:r>
    </w:p>
    <w:p w14:paraId="279995A4" w14:textId="77777777" w:rsidR="00D44310" w:rsidRPr="00D44310" w:rsidRDefault="00D44310" w:rsidP="009C6287">
      <w:pPr>
        <w:spacing w:line="360" w:lineRule="auto"/>
      </w:pPr>
    </w:p>
    <w:p w14:paraId="4A0E88CC" w14:textId="77777777" w:rsidR="00A9421E" w:rsidRPr="00A9421E" w:rsidRDefault="00A9421E"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P</w:t>
      </w:r>
      <w:r w:rsidR="006A2368" w:rsidRPr="00A9421E">
        <w:rPr>
          <w:rFonts w:ascii="Times New Roman" w:hAnsi="Times New Roman" w:cs="Times New Roman"/>
          <w:sz w:val="24"/>
          <w:szCs w:val="24"/>
        </w:rPr>
        <w:t>repoznati potencijalno darovito dijete, te mu omogućiti program prema kojem će razvijati i poticati svoje potencijale. Među djecom rane i predškolske dobi koja pohađaju vrtić postoje pojedinci koji su u nekim područjima uspješniji i drugačiji od svojih vršnjaka. Promatrajući rast i razvoj djece, uočeno je da postoje pojedinci koji uče brže i lakše od ostatka većine, da postižu iznimne rezultate (iznadprosječne) od svojih vršnjaka u jednom ili više područja.</w:t>
      </w:r>
    </w:p>
    <w:p w14:paraId="2AA2DA3E" w14:textId="77777777" w:rsidR="00A9421E" w:rsidRPr="00A9421E" w:rsidRDefault="00A9421E"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Prema Nacionalnom kurikulumu za rani i predškolski odgoj i obrazovanje u Republici Hrvatskoj, navodi se da se djeca iste kronološke dobi mogu jako razlikovati u svojim razvojnim sposobnostima, te ih se potiče promatrati u kontekstu razvojnih mogućnosti svakoga od njih. dijete, a ne njihovu kronološku dob.</w:t>
      </w:r>
    </w:p>
    <w:p w14:paraId="449B5816" w14:textId="77777777" w:rsidR="00A9421E" w:rsidRPr="00A9421E" w:rsidRDefault="00A9421E"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Prema Konvenciji o pravima djeteta koju su donijeli Ujedinjeni narodi, navodi se da odgoj i obrazovanje djece treba biti usmjeren prema potpunom razvoju djetetove osobnosti, psihičkih i tjelesnih sposobnosti te razvoju talenata.</w:t>
      </w:r>
    </w:p>
    <w:p w14:paraId="168F1C7C" w14:textId="77777777" w:rsidR="006A2368" w:rsidRPr="00A9421E" w:rsidRDefault="00A9421E" w:rsidP="009C6287">
      <w:pPr>
        <w:spacing w:line="360" w:lineRule="auto"/>
        <w:jc w:val="both"/>
        <w:rPr>
          <w:rFonts w:ascii="Times New Roman" w:hAnsi="Times New Roman" w:cs="Times New Roman"/>
          <w:sz w:val="24"/>
          <w:szCs w:val="24"/>
        </w:rPr>
      </w:pPr>
      <w:r w:rsidRPr="00A9421E">
        <w:rPr>
          <w:rFonts w:ascii="Times New Roman" w:hAnsi="Times New Roman" w:cs="Times New Roman"/>
          <w:sz w:val="24"/>
          <w:szCs w:val="24"/>
        </w:rPr>
        <w:t>Naša misija je prepoznati potencijalno darovito dijete, pružiti mu program i podršku kako bi moglo razvijati svoje potencijale u svim područjima razvoja i interesima</w:t>
      </w:r>
      <w:r w:rsidR="00D44310">
        <w:rPr>
          <w:rFonts w:ascii="Times New Roman" w:hAnsi="Times New Roman" w:cs="Times New Roman"/>
          <w:sz w:val="24"/>
          <w:szCs w:val="24"/>
        </w:rPr>
        <w:t xml:space="preserve"> djeteta.</w:t>
      </w:r>
    </w:p>
    <w:p w14:paraId="0B448862" w14:textId="77777777" w:rsidR="001B4758"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 xml:space="preserve">Provoditi će se kao program javnih potreba, cilj programa je poticanje cjelovitog razvoja djetetovih potencijala u svim razvojnim područjima koje slijedi načela individualizacije i diferencijacije. U istom cilju planira se i dalje rad na senzibilizaciji odgojitelja za proces ranog </w:t>
      </w:r>
      <w:r w:rsidRPr="00A9421E">
        <w:rPr>
          <w:rFonts w:ascii="Times New Roman" w:eastAsia="Times New Roman" w:hAnsi="Times New Roman" w:cs="Times New Roman"/>
          <w:sz w:val="24"/>
          <w:szCs w:val="24"/>
        </w:rPr>
        <w:lastRenderedPageBreak/>
        <w:t>prepoznavanja, identifikacije i planiranje rada s darovitom djecom na razini odgojne skupine - obogaćeni sadržaji (projekti).</w:t>
      </w:r>
    </w:p>
    <w:p w14:paraId="5F30C814" w14:textId="77777777" w:rsidR="009C6287" w:rsidRDefault="009C6287" w:rsidP="009C6287">
      <w:pPr>
        <w:pStyle w:val="Standard"/>
        <w:spacing w:after="0" w:line="360" w:lineRule="auto"/>
        <w:jc w:val="both"/>
        <w:rPr>
          <w:rFonts w:ascii="Times New Roman" w:eastAsia="Times New Roman" w:hAnsi="Times New Roman" w:cs="Times New Roman"/>
          <w:sz w:val="24"/>
          <w:szCs w:val="24"/>
        </w:rPr>
      </w:pPr>
    </w:p>
    <w:p w14:paraId="6D78951C" w14:textId="77777777" w:rsidR="00D44310" w:rsidRPr="00845435" w:rsidRDefault="00D44310" w:rsidP="009C6287">
      <w:pPr>
        <w:pStyle w:val="Naslov2"/>
        <w:spacing w:line="360" w:lineRule="auto"/>
        <w:rPr>
          <w:rFonts w:ascii="Times New Roman" w:eastAsia="Times New Roman" w:hAnsi="Times New Roman" w:cs="Times New Roman"/>
          <w:b/>
          <w:color w:val="000000" w:themeColor="text1"/>
        </w:rPr>
      </w:pPr>
      <w:bookmarkStart w:id="25" w:name="_Toc208819323"/>
      <w:r w:rsidRPr="00845435">
        <w:rPr>
          <w:rFonts w:ascii="Times New Roman" w:eastAsia="Times New Roman" w:hAnsi="Times New Roman" w:cs="Times New Roman"/>
          <w:b/>
          <w:color w:val="000000" w:themeColor="text1"/>
        </w:rPr>
        <w:t>6.4. Rad s djecom s teškoćama</w:t>
      </w:r>
      <w:bookmarkEnd w:id="25"/>
      <w:r w:rsidRPr="00845435">
        <w:rPr>
          <w:rFonts w:ascii="Times New Roman" w:eastAsia="Times New Roman" w:hAnsi="Times New Roman" w:cs="Times New Roman"/>
          <w:b/>
          <w:color w:val="000000" w:themeColor="text1"/>
        </w:rPr>
        <w:t xml:space="preserve"> </w:t>
      </w:r>
    </w:p>
    <w:p w14:paraId="45FD37F3" w14:textId="77777777" w:rsidR="00D44310" w:rsidRDefault="00D44310" w:rsidP="009C6287">
      <w:pPr>
        <w:pStyle w:val="Standard"/>
        <w:spacing w:after="0" w:line="360" w:lineRule="auto"/>
        <w:jc w:val="both"/>
        <w:rPr>
          <w:rFonts w:ascii="Times New Roman" w:eastAsia="Times New Roman" w:hAnsi="Times New Roman" w:cs="Times New Roman"/>
          <w:sz w:val="24"/>
          <w:szCs w:val="24"/>
        </w:rPr>
      </w:pPr>
    </w:p>
    <w:p w14:paraId="1E584AF5" w14:textId="77777777" w:rsidR="00D44310" w:rsidRPr="00845435" w:rsidRDefault="00D44310" w:rsidP="009C6287">
      <w:pPr>
        <w:pStyle w:val="Naslov3"/>
        <w:spacing w:line="360" w:lineRule="auto"/>
        <w:rPr>
          <w:rFonts w:ascii="Times New Roman" w:eastAsia="Times New Roman" w:hAnsi="Times New Roman" w:cs="Times New Roman"/>
          <w:color w:val="000000" w:themeColor="text1"/>
        </w:rPr>
      </w:pPr>
      <w:bookmarkStart w:id="26" w:name="_Toc208819324"/>
      <w:r w:rsidRPr="00845435">
        <w:rPr>
          <w:rFonts w:ascii="Times New Roman" w:eastAsia="Times New Roman" w:hAnsi="Times New Roman" w:cs="Times New Roman"/>
          <w:color w:val="000000" w:themeColor="text1"/>
        </w:rPr>
        <w:t>6.4.1. Misija i vizija rada</w:t>
      </w:r>
      <w:bookmarkEnd w:id="26"/>
      <w:r w:rsidRPr="00845435">
        <w:rPr>
          <w:rFonts w:ascii="Times New Roman" w:eastAsia="Times New Roman" w:hAnsi="Times New Roman" w:cs="Times New Roman"/>
          <w:color w:val="000000" w:themeColor="text1"/>
        </w:rPr>
        <w:t xml:space="preserve"> </w:t>
      </w:r>
    </w:p>
    <w:p w14:paraId="3C405F23" w14:textId="77777777" w:rsidR="00D44310" w:rsidRDefault="00D44310" w:rsidP="009C6287">
      <w:pPr>
        <w:pStyle w:val="Standard"/>
        <w:spacing w:after="0" w:line="360" w:lineRule="auto"/>
        <w:jc w:val="both"/>
        <w:rPr>
          <w:rFonts w:ascii="Times New Roman" w:eastAsia="Times New Roman" w:hAnsi="Times New Roman" w:cs="Times New Roman"/>
          <w:sz w:val="24"/>
          <w:szCs w:val="24"/>
        </w:rPr>
      </w:pPr>
    </w:p>
    <w:p w14:paraId="0C8E9C28" w14:textId="77777777" w:rsidR="00D44310" w:rsidRDefault="00D44310"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Uključivanje djece s teškoćama u redovnu skupinu zajedno s djecom urednog razvoja, tzv. inkluzija izuzetno je važna za dijete s teškoćom. Dijete ima priliku za učestalo druženje s vršnjacima i realizaciju važnih socijalnih interakcija. Među vršnjacima može pronalaziti uzore i oponašati ih u ponašanju i različitim vještinama. Kroz igru i doživljaj uspjeha u igri ono osnažuje vlastite potencijale, ostvaruje osobni rast i kompenzaciju za ona područja u kojima ima određenih teškoća. </w:t>
      </w:r>
      <w:r w:rsidR="00845435">
        <w:rPr>
          <w:rFonts w:ascii="Times New Roman" w:eastAsia="Times New Roman" w:hAnsi="Times New Roman" w:cs="Times New Roman"/>
          <w:sz w:val="24"/>
          <w:szCs w:val="24"/>
        </w:rPr>
        <w:t xml:space="preserve">Inkluzija djeteta s razvojnim teškoćama u redovitu odgojnu skupinu kod roditelja razvija osjećaj kako je njihovo dijete jednako svoj drugoj djeci. Roditelji stječu uvjerenja kako dijete dobiva iste mogućnosti za razvoj i napredovanje kao i ostala djeca. Djeca iz odgojno – obrazovne skupine u koje je uključeno dijete s teškoćama razvijaju senzibilizaciju za uočavanje i poštivanje različitosti, što ima direktni pozitivni učinak na razvoj socijalnih kompetencija. Ona također razvijaju empatičnost, razumijevanje, shvaćanje i prihvaćanje poteškoća. Istovremeno razvijaju samopoštovanje, osjećaj ponosa i osobne odgovornosti zbog međusobnog pomaganja i suradnje. </w:t>
      </w:r>
    </w:p>
    <w:p w14:paraId="56096739" w14:textId="77777777" w:rsidR="00845435" w:rsidRDefault="00845435" w:rsidP="009C6287">
      <w:pPr>
        <w:pStyle w:val="Standard"/>
        <w:spacing w:after="0" w:line="360" w:lineRule="auto"/>
        <w:jc w:val="both"/>
        <w:rPr>
          <w:rFonts w:ascii="Times New Roman" w:eastAsia="Times New Roman" w:hAnsi="Times New Roman" w:cs="Times New Roman"/>
          <w:sz w:val="24"/>
          <w:szCs w:val="24"/>
        </w:rPr>
      </w:pPr>
    </w:p>
    <w:p w14:paraId="41C9D47E" w14:textId="77777777" w:rsidR="00845435" w:rsidRDefault="00845435" w:rsidP="009C6287">
      <w:pPr>
        <w:pStyle w:val="Standard"/>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Prisustvo djeteta s teškoćama u razvoju obogaćuje iskustvo i kreativnost odgojitelja u ostvarivanju novih strategija pristupa i metoda koje vode prema kvalitetnim i učinkovitim rješenjima. </w:t>
      </w:r>
    </w:p>
    <w:p w14:paraId="76E9B6FE" w14:textId="77777777" w:rsidR="00D44310" w:rsidRDefault="00D44310" w:rsidP="009C6287">
      <w:pPr>
        <w:pStyle w:val="Standard"/>
        <w:spacing w:after="0" w:line="360" w:lineRule="auto"/>
        <w:jc w:val="both"/>
        <w:rPr>
          <w:rFonts w:ascii="Times New Roman" w:eastAsia="Times New Roman" w:hAnsi="Times New Roman" w:cs="Times New Roman"/>
          <w:sz w:val="24"/>
          <w:szCs w:val="24"/>
        </w:rPr>
      </w:pPr>
    </w:p>
    <w:p w14:paraId="7F1E2A93" w14:textId="77777777" w:rsidR="00D44310" w:rsidRPr="00A9421E" w:rsidRDefault="00D44310" w:rsidP="009C6287">
      <w:pPr>
        <w:pStyle w:val="Standard"/>
        <w:spacing w:after="0" w:line="360" w:lineRule="auto"/>
        <w:jc w:val="both"/>
        <w:rPr>
          <w:rFonts w:ascii="Times New Roman" w:eastAsia="Times New Roman" w:hAnsi="Times New Roman" w:cs="Times New Roman"/>
          <w:sz w:val="24"/>
          <w:szCs w:val="24"/>
        </w:rPr>
      </w:pPr>
    </w:p>
    <w:p w14:paraId="435456CB" w14:textId="77777777" w:rsidR="00744179" w:rsidRPr="00A9421E" w:rsidRDefault="00D61079" w:rsidP="009C6287">
      <w:pPr>
        <w:pStyle w:val="Standard"/>
        <w:spacing w:after="0" w:line="360" w:lineRule="auto"/>
        <w:jc w:val="both"/>
        <w:rPr>
          <w:rFonts w:ascii="Times New Roman" w:eastAsia="Times New Roman" w:hAnsi="Times New Roman" w:cs="Times New Roman"/>
          <w:b/>
          <w:sz w:val="24"/>
          <w:szCs w:val="24"/>
        </w:rPr>
      </w:pPr>
      <w:r w:rsidRPr="00A9421E">
        <w:rPr>
          <w:rFonts w:ascii="Times New Roman" w:eastAsia="Times New Roman" w:hAnsi="Times New Roman" w:cs="Times New Roman"/>
          <w:b/>
          <w:sz w:val="24"/>
          <w:szCs w:val="24"/>
        </w:rPr>
        <w:t>Ustrojstvo rada:</w:t>
      </w:r>
    </w:p>
    <w:p w14:paraId="15927A4C"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je ustrojen kao integrirani u redovni program, prati rad pedagoške godine. Rad</w:t>
      </w:r>
    </w:p>
    <w:p w14:paraId="2F6A7334" w14:textId="77777777" w:rsidR="00744179" w:rsidRPr="00A9421E" w:rsidRDefault="00D61079" w:rsidP="009C6287">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će se odvijati u redovno ustrojenim skupinama što smatramo kao poticaj svoj djeci.</w:t>
      </w:r>
    </w:p>
    <w:p w14:paraId="21D25135" w14:textId="77777777" w:rsidR="00845435" w:rsidRDefault="00D61079" w:rsidP="00907743">
      <w:pPr>
        <w:pStyle w:val="Standard"/>
        <w:spacing w:after="0" w:line="360" w:lineRule="auto"/>
        <w:jc w:val="both"/>
        <w:rPr>
          <w:rFonts w:ascii="Times New Roman" w:eastAsia="Times New Roman" w:hAnsi="Times New Roman" w:cs="Times New Roman"/>
          <w:sz w:val="24"/>
          <w:szCs w:val="24"/>
        </w:rPr>
      </w:pPr>
      <w:r w:rsidRPr="00A9421E">
        <w:rPr>
          <w:rFonts w:ascii="Times New Roman" w:eastAsia="Times New Roman" w:hAnsi="Times New Roman" w:cs="Times New Roman"/>
          <w:sz w:val="24"/>
          <w:szCs w:val="24"/>
        </w:rPr>
        <w:t>Program će voditi odgojiteljice u suradnji sa stručnom suradnicom.</w:t>
      </w:r>
    </w:p>
    <w:p w14:paraId="41D9DA65" w14:textId="77777777" w:rsidR="00732F5F" w:rsidRDefault="00732F5F" w:rsidP="00907743">
      <w:pPr>
        <w:pStyle w:val="Standard"/>
        <w:spacing w:after="0" w:line="360" w:lineRule="auto"/>
        <w:jc w:val="both"/>
        <w:rPr>
          <w:rFonts w:ascii="Times New Roman" w:eastAsia="Times New Roman" w:hAnsi="Times New Roman" w:cs="Times New Roman"/>
          <w:sz w:val="24"/>
          <w:szCs w:val="24"/>
        </w:rPr>
      </w:pPr>
    </w:p>
    <w:p w14:paraId="49AC805B" w14:textId="77777777" w:rsidR="00732F5F" w:rsidRPr="00907743" w:rsidRDefault="00732F5F" w:rsidP="00907743">
      <w:pPr>
        <w:pStyle w:val="Standard"/>
        <w:spacing w:after="0" w:line="360" w:lineRule="auto"/>
        <w:jc w:val="both"/>
        <w:rPr>
          <w:rFonts w:ascii="Times New Roman" w:eastAsia="Times New Roman" w:hAnsi="Times New Roman" w:cs="Times New Roman"/>
          <w:sz w:val="24"/>
          <w:szCs w:val="24"/>
        </w:rPr>
      </w:pPr>
    </w:p>
    <w:p w14:paraId="1C822464" w14:textId="77777777" w:rsidR="00744179" w:rsidRDefault="00A9421E" w:rsidP="009C6287">
      <w:pPr>
        <w:pStyle w:val="Naslov1"/>
        <w:spacing w:line="360" w:lineRule="auto"/>
        <w:jc w:val="both"/>
        <w:rPr>
          <w:rFonts w:ascii="Times New Roman" w:eastAsia="Times New Roman" w:hAnsi="Times New Roman" w:cs="Times New Roman"/>
          <w:b/>
          <w:color w:val="000000" w:themeColor="text1"/>
          <w:sz w:val="28"/>
        </w:rPr>
      </w:pPr>
      <w:bookmarkStart w:id="27" w:name="_Toc208819325"/>
      <w:r w:rsidRPr="00D44310">
        <w:rPr>
          <w:rFonts w:ascii="Times New Roman" w:eastAsia="Times New Roman" w:hAnsi="Times New Roman" w:cs="Times New Roman"/>
          <w:b/>
          <w:color w:val="000000" w:themeColor="text1"/>
          <w:sz w:val="28"/>
        </w:rPr>
        <w:lastRenderedPageBreak/>
        <w:t>7.</w:t>
      </w:r>
      <w:r w:rsidR="00D61079" w:rsidRPr="00D44310">
        <w:rPr>
          <w:rFonts w:ascii="Times New Roman" w:eastAsia="Times New Roman" w:hAnsi="Times New Roman" w:cs="Times New Roman"/>
          <w:b/>
          <w:color w:val="000000" w:themeColor="text1"/>
          <w:sz w:val="28"/>
        </w:rPr>
        <w:t>OBRAZOVANJE I STRUČNO USAVRŠAVANJE ODGOJITELJA</w:t>
      </w:r>
      <w:bookmarkEnd w:id="27"/>
    </w:p>
    <w:p w14:paraId="0B2B886D" w14:textId="77777777" w:rsidR="00090393" w:rsidRPr="00090393" w:rsidRDefault="00090393" w:rsidP="00090393"/>
    <w:p w14:paraId="1C6D5C39"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Stručno usavršavanje djelatnika jedna je od stavki na kojima Dječji vrtić Cestica temelji svoj rad. </w:t>
      </w:r>
    </w:p>
    <w:p w14:paraId="2A77B80C"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Zajednička stručna usavršavanja će se ove godine temeljiti na proširenju palete metoda, tehnika i aktivnosti s djecom prije svega na otvorenom prostoru, na vrtićkom dvorištu, ali i u okolnim prostorima prirode, obližnjim livadama, brdima, šumarcima, poljima. Učeći o prirodi i u prirodi, kod djece se potiče i socio-emocionalni razvoj, kontrola emocija, jačaju se socijalne vještine i suradničko učenje. </w:t>
      </w:r>
    </w:p>
    <w:p w14:paraId="4DDC66D2"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Preduvjet za stručno usavršavanje odgojitelja u navedenom smjeru je teorijsko i praktično znanje sa stručnih skupova i seminara. </w:t>
      </w:r>
    </w:p>
    <w:p w14:paraId="1B61648D"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Teme koje smatramo važnima tokom ove pedagoške godine kako na makro razini, tako i na mikrorazini unutar naše vrtićke zajednice, su emocionalni odgoj, poučavanje djece kako se lakše nositi sa stresnim situacijama, </w:t>
      </w:r>
      <w:proofErr w:type="spellStart"/>
      <w:r w:rsidRPr="00090393">
        <w:rPr>
          <w:rFonts w:ascii="Times New Roman" w:hAnsi="Times New Roman" w:cs="Times New Roman"/>
          <w:sz w:val="24"/>
          <w:szCs w:val="24"/>
        </w:rPr>
        <w:t>mindfulness</w:t>
      </w:r>
      <w:proofErr w:type="spellEnd"/>
      <w:r w:rsidRPr="00090393">
        <w:rPr>
          <w:rFonts w:ascii="Times New Roman" w:hAnsi="Times New Roman" w:cs="Times New Roman"/>
          <w:sz w:val="24"/>
          <w:szCs w:val="24"/>
        </w:rPr>
        <w:t xml:space="preserve"> kao metoda poticanja socio-emocionalnog razvoja djece ali i kao metoda poticanja većeg zadovoljstva u radu i motivacije samih odgojitelja. </w:t>
      </w:r>
    </w:p>
    <w:p w14:paraId="025B3C09"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S druge strane, tu je digitalno obrazovanje odgojitelja, koje se njeguje u svrhu olakšavanja dostupnosti informacija svim stručnim djelatnicima vrtića podjednako, ali i olakšavanja pristupa edukacijama i osobnom stručnom usavršavanju na jednoj višoj razini od one lokalne ili nacionalne. Vrtić podržava i teme koje su od individualnog interesa pojedinim odgojiteljima, stručne skupove i literaturu. </w:t>
      </w:r>
    </w:p>
    <w:p w14:paraId="011ACB56" w14:textId="77777777" w:rsidR="00090393" w:rsidRPr="00090393" w:rsidRDefault="00090393" w:rsidP="00090393">
      <w:pPr>
        <w:spacing w:line="360" w:lineRule="auto"/>
        <w:ind w:firstLine="708"/>
        <w:jc w:val="both"/>
        <w:rPr>
          <w:rFonts w:ascii="Times New Roman" w:hAnsi="Times New Roman" w:cs="Times New Roman"/>
          <w:sz w:val="24"/>
          <w:szCs w:val="24"/>
        </w:rPr>
      </w:pPr>
    </w:p>
    <w:p w14:paraId="7BF76035"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Ove pedagoške godine stručno usavršavanje djelatnika odvijati će se kroz ove modalitete:</w:t>
      </w:r>
    </w:p>
    <w:p w14:paraId="5C32CA68"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t xml:space="preserve">-individualno: literatura, stručni skupovi, </w:t>
      </w:r>
      <w:proofErr w:type="spellStart"/>
      <w:r w:rsidRPr="00090393">
        <w:rPr>
          <w:rFonts w:ascii="Times New Roman" w:hAnsi="Times New Roman" w:cs="Times New Roman"/>
          <w:sz w:val="24"/>
          <w:szCs w:val="24"/>
        </w:rPr>
        <w:t>webinari</w:t>
      </w:r>
      <w:proofErr w:type="spellEnd"/>
      <w:r w:rsidRPr="00090393">
        <w:rPr>
          <w:rFonts w:ascii="Times New Roman" w:hAnsi="Times New Roman" w:cs="Times New Roman"/>
          <w:sz w:val="24"/>
          <w:szCs w:val="24"/>
        </w:rPr>
        <w:t>;</w:t>
      </w:r>
    </w:p>
    <w:p w14:paraId="238BD9DD"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t>-grupno: radni sastanci odgojiteljskih timova na razini vrtića;</w:t>
      </w:r>
    </w:p>
    <w:p w14:paraId="4731C435"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t>-te zajednički: stručni aktivi, gostovanja.</w:t>
      </w:r>
    </w:p>
    <w:p w14:paraId="5B4105AF" w14:textId="77777777" w:rsidR="00090393" w:rsidRPr="00090393" w:rsidRDefault="00090393" w:rsidP="00090393">
      <w:pPr>
        <w:spacing w:line="360" w:lineRule="auto"/>
        <w:ind w:firstLine="708"/>
        <w:jc w:val="both"/>
        <w:rPr>
          <w:rFonts w:ascii="Times New Roman" w:hAnsi="Times New Roman" w:cs="Times New Roman"/>
          <w:sz w:val="24"/>
          <w:szCs w:val="24"/>
        </w:rPr>
      </w:pPr>
    </w:p>
    <w:p w14:paraId="57D6687A" w14:textId="77777777" w:rsidR="00090393" w:rsidRDefault="00090393" w:rsidP="00090393">
      <w:pPr>
        <w:spacing w:line="360" w:lineRule="auto"/>
        <w:jc w:val="both"/>
        <w:rPr>
          <w:rFonts w:ascii="Times New Roman" w:hAnsi="Times New Roman" w:cs="Times New Roman"/>
          <w:b/>
          <w:sz w:val="24"/>
          <w:szCs w:val="24"/>
        </w:rPr>
      </w:pPr>
    </w:p>
    <w:p w14:paraId="3D5141C4" w14:textId="3CF68198" w:rsidR="00090393" w:rsidRPr="00090393" w:rsidRDefault="00090393" w:rsidP="00090393">
      <w:pPr>
        <w:spacing w:line="360" w:lineRule="auto"/>
        <w:jc w:val="both"/>
        <w:rPr>
          <w:rFonts w:ascii="Times New Roman" w:hAnsi="Times New Roman" w:cs="Times New Roman"/>
          <w:b/>
          <w:sz w:val="24"/>
          <w:szCs w:val="24"/>
        </w:rPr>
      </w:pPr>
      <w:r w:rsidRPr="00090393">
        <w:rPr>
          <w:rFonts w:ascii="Times New Roman" w:hAnsi="Times New Roman" w:cs="Times New Roman"/>
          <w:b/>
          <w:sz w:val="24"/>
          <w:szCs w:val="24"/>
        </w:rPr>
        <w:lastRenderedPageBreak/>
        <w:t>SKUPNI OBLICI</w:t>
      </w:r>
    </w:p>
    <w:p w14:paraId="7154BDFD" w14:textId="77777777" w:rsidR="00090393" w:rsidRPr="00090393" w:rsidRDefault="00090393" w:rsidP="00090393">
      <w:pPr>
        <w:spacing w:line="360" w:lineRule="auto"/>
        <w:jc w:val="both"/>
        <w:rPr>
          <w:rFonts w:ascii="Times New Roman" w:hAnsi="Times New Roman" w:cs="Times New Roman"/>
          <w:i/>
          <w:sz w:val="24"/>
          <w:szCs w:val="24"/>
        </w:rPr>
      </w:pPr>
      <w:r w:rsidRPr="00090393">
        <w:rPr>
          <w:rFonts w:ascii="Times New Roman" w:hAnsi="Times New Roman" w:cs="Times New Roman"/>
          <w:i/>
          <w:sz w:val="24"/>
          <w:szCs w:val="24"/>
        </w:rPr>
        <w:t>UNUTAR MATIČNE USTANOVE</w:t>
      </w:r>
    </w:p>
    <w:p w14:paraId="5B097F2E" w14:textId="77777777" w:rsidR="00090393" w:rsidRPr="00090393" w:rsidRDefault="00090393" w:rsidP="00090393">
      <w:pPr>
        <w:widowControl/>
        <w:numPr>
          <w:ilvl w:val="1"/>
          <w:numId w:val="110"/>
        </w:numPr>
        <w:suppressAutoHyphens w:val="0"/>
        <w:autoSpaceDN/>
        <w:spacing w:after="0" w:line="360" w:lineRule="auto"/>
        <w:jc w:val="both"/>
        <w:textAlignment w:val="auto"/>
        <w:rPr>
          <w:rFonts w:ascii="Times New Roman" w:hAnsi="Times New Roman" w:cs="Times New Roman"/>
          <w:sz w:val="24"/>
          <w:szCs w:val="24"/>
        </w:rPr>
      </w:pPr>
      <w:r w:rsidRPr="00090393">
        <w:rPr>
          <w:rFonts w:ascii="Times New Roman" w:hAnsi="Times New Roman" w:cs="Times New Roman"/>
          <w:sz w:val="24"/>
          <w:szCs w:val="24"/>
        </w:rPr>
        <w:t>odgojiteljska vijeća</w:t>
      </w:r>
    </w:p>
    <w:p w14:paraId="1660F3AF" w14:textId="77777777" w:rsidR="00090393" w:rsidRPr="00090393" w:rsidRDefault="00090393" w:rsidP="00090393">
      <w:pPr>
        <w:widowControl/>
        <w:numPr>
          <w:ilvl w:val="1"/>
          <w:numId w:val="110"/>
        </w:numPr>
        <w:suppressAutoHyphens w:val="0"/>
        <w:autoSpaceDN/>
        <w:spacing w:after="0" w:line="360" w:lineRule="auto"/>
        <w:jc w:val="both"/>
        <w:textAlignment w:val="auto"/>
        <w:rPr>
          <w:rFonts w:ascii="Times New Roman" w:hAnsi="Times New Roman" w:cs="Times New Roman"/>
          <w:sz w:val="24"/>
          <w:szCs w:val="24"/>
        </w:rPr>
      </w:pPr>
      <w:r w:rsidRPr="00090393">
        <w:rPr>
          <w:rFonts w:ascii="Times New Roman" w:hAnsi="Times New Roman" w:cs="Times New Roman"/>
          <w:sz w:val="24"/>
          <w:szCs w:val="24"/>
        </w:rPr>
        <w:t>stručni aktivi</w:t>
      </w:r>
    </w:p>
    <w:p w14:paraId="2071509A" w14:textId="77777777" w:rsidR="00090393" w:rsidRPr="00090393" w:rsidRDefault="00090393" w:rsidP="00090393">
      <w:pPr>
        <w:widowControl/>
        <w:numPr>
          <w:ilvl w:val="1"/>
          <w:numId w:val="110"/>
        </w:numPr>
        <w:suppressAutoHyphens w:val="0"/>
        <w:autoSpaceDN/>
        <w:spacing w:after="0" w:line="360" w:lineRule="auto"/>
        <w:jc w:val="both"/>
        <w:textAlignment w:val="auto"/>
        <w:rPr>
          <w:rFonts w:ascii="Times New Roman" w:hAnsi="Times New Roman" w:cs="Times New Roman"/>
          <w:sz w:val="24"/>
          <w:szCs w:val="24"/>
        </w:rPr>
      </w:pPr>
      <w:r w:rsidRPr="00090393">
        <w:rPr>
          <w:rFonts w:ascii="Times New Roman" w:hAnsi="Times New Roman" w:cs="Times New Roman"/>
          <w:sz w:val="24"/>
          <w:szCs w:val="24"/>
        </w:rPr>
        <w:t>radni sastanci</w:t>
      </w:r>
    </w:p>
    <w:p w14:paraId="362DD71F" w14:textId="77777777" w:rsidR="00090393" w:rsidRPr="00090393" w:rsidRDefault="00090393" w:rsidP="00090393">
      <w:pPr>
        <w:spacing w:line="360" w:lineRule="auto"/>
        <w:jc w:val="both"/>
        <w:rPr>
          <w:rFonts w:ascii="Times New Roman" w:hAnsi="Times New Roman" w:cs="Times New Roman"/>
          <w:i/>
          <w:sz w:val="24"/>
          <w:szCs w:val="24"/>
        </w:rPr>
      </w:pPr>
    </w:p>
    <w:p w14:paraId="17A29C6D" w14:textId="77777777" w:rsidR="00090393" w:rsidRPr="00090393" w:rsidRDefault="00090393" w:rsidP="00090393">
      <w:pPr>
        <w:spacing w:line="360" w:lineRule="auto"/>
        <w:jc w:val="both"/>
        <w:rPr>
          <w:rFonts w:ascii="Times New Roman" w:hAnsi="Times New Roman" w:cs="Times New Roman"/>
          <w:i/>
          <w:sz w:val="24"/>
          <w:szCs w:val="24"/>
        </w:rPr>
      </w:pPr>
      <w:r w:rsidRPr="00090393">
        <w:rPr>
          <w:rFonts w:ascii="Times New Roman" w:hAnsi="Times New Roman" w:cs="Times New Roman"/>
          <w:i/>
          <w:sz w:val="24"/>
          <w:szCs w:val="24"/>
        </w:rPr>
        <w:t>IZVAN MATIČNE USTANOVE</w:t>
      </w:r>
    </w:p>
    <w:p w14:paraId="5457C51B" w14:textId="77777777" w:rsidR="00090393" w:rsidRPr="00090393" w:rsidRDefault="00090393" w:rsidP="00090393">
      <w:pPr>
        <w:spacing w:line="360" w:lineRule="auto"/>
        <w:ind w:left="142" w:firstLine="566"/>
        <w:jc w:val="both"/>
        <w:rPr>
          <w:rFonts w:ascii="Times New Roman" w:hAnsi="Times New Roman" w:cs="Times New Roman"/>
          <w:sz w:val="24"/>
          <w:szCs w:val="24"/>
        </w:rPr>
      </w:pPr>
      <w:r w:rsidRPr="00090393">
        <w:rPr>
          <w:rFonts w:ascii="Times New Roman" w:hAnsi="Times New Roman" w:cs="Times New Roman"/>
          <w:sz w:val="24"/>
          <w:szCs w:val="24"/>
        </w:rPr>
        <w:t xml:space="preserve">Seminari i stručno-znanstveni skupovi prema kalendaru kataloga stručnih skupova Agencije za odgoj i obrazovanje: Prema kalendaru održavanja seminara i stručno-znanstvenih skupova u Varaždinskoj županiji i Republici Hrvatskoj odgojiteljima će biti omogućeno pohađanje ponuđenih sadržaja. </w:t>
      </w:r>
    </w:p>
    <w:p w14:paraId="46318FE6" w14:textId="77777777" w:rsidR="00090393" w:rsidRPr="00090393" w:rsidRDefault="00090393" w:rsidP="00090393">
      <w:pPr>
        <w:spacing w:line="360" w:lineRule="auto"/>
        <w:ind w:left="142" w:firstLine="566"/>
        <w:jc w:val="both"/>
        <w:rPr>
          <w:rFonts w:ascii="Times New Roman" w:hAnsi="Times New Roman" w:cs="Times New Roman"/>
          <w:sz w:val="24"/>
          <w:szCs w:val="24"/>
        </w:rPr>
      </w:pPr>
      <w:r w:rsidRPr="00090393">
        <w:rPr>
          <w:rFonts w:ascii="Times New Roman" w:hAnsi="Times New Roman" w:cs="Times New Roman"/>
          <w:sz w:val="24"/>
          <w:szCs w:val="24"/>
        </w:rPr>
        <w:t>Seminari i stručni skupovi u organizaciji ostalih ustanova iz područja srodnih znanosti od značaja za pedagoško-obrazovnu djelatnost.</w:t>
      </w:r>
    </w:p>
    <w:p w14:paraId="766A4464" w14:textId="77777777" w:rsidR="00090393" w:rsidRPr="00090393" w:rsidRDefault="00090393" w:rsidP="00090393">
      <w:pPr>
        <w:spacing w:line="360" w:lineRule="auto"/>
        <w:ind w:left="142" w:firstLine="566"/>
        <w:jc w:val="both"/>
        <w:rPr>
          <w:rFonts w:ascii="Times New Roman" w:hAnsi="Times New Roman" w:cs="Times New Roman"/>
          <w:sz w:val="24"/>
          <w:szCs w:val="24"/>
        </w:rPr>
      </w:pPr>
    </w:p>
    <w:p w14:paraId="65CEA85C" w14:textId="77777777" w:rsidR="00090393" w:rsidRPr="00090393" w:rsidRDefault="00090393" w:rsidP="00090393">
      <w:pPr>
        <w:spacing w:line="360" w:lineRule="auto"/>
        <w:ind w:left="1080"/>
        <w:jc w:val="both"/>
        <w:rPr>
          <w:rFonts w:ascii="Times New Roman" w:hAnsi="Times New Roman" w:cs="Times New Roman"/>
          <w:sz w:val="24"/>
          <w:szCs w:val="24"/>
        </w:rPr>
      </w:pPr>
    </w:p>
    <w:p w14:paraId="441DD153" w14:textId="77777777" w:rsidR="00090393" w:rsidRPr="00090393" w:rsidRDefault="00090393" w:rsidP="00090393">
      <w:pPr>
        <w:spacing w:line="360" w:lineRule="auto"/>
        <w:jc w:val="both"/>
        <w:rPr>
          <w:rFonts w:ascii="Times New Roman" w:hAnsi="Times New Roman" w:cs="Times New Roman"/>
          <w:b/>
          <w:sz w:val="24"/>
          <w:szCs w:val="24"/>
        </w:rPr>
      </w:pPr>
      <w:r w:rsidRPr="00090393">
        <w:rPr>
          <w:rFonts w:ascii="Times New Roman" w:hAnsi="Times New Roman" w:cs="Times New Roman"/>
          <w:b/>
          <w:sz w:val="24"/>
          <w:szCs w:val="24"/>
        </w:rPr>
        <w:t>INDIVIDUALNI OBLICI</w:t>
      </w:r>
    </w:p>
    <w:p w14:paraId="46F43950"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t xml:space="preserve">Ovom je obliku usavršavanja cilj, zajedno sa grupnim, pomoći odgojiteljima i stručnim suradnicima da kroz stečena znanja i vještine izgrade kvalitetniju kulturu življenja u dječjem vrtiću. </w:t>
      </w:r>
    </w:p>
    <w:p w14:paraId="22479BF0"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t>Odgojitelji kao inicijatori individualnog stručnog usavršavanja prepoznaju potrebe vlastite pedagoške prakse, te u skladu s time, rade na konstantnom učenju i usavršavanju upravo onih područja koja u danom trenutku smatraju korisnima.</w:t>
      </w:r>
    </w:p>
    <w:p w14:paraId="303612EA"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t xml:space="preserve">Vlastita interesna područja pojedinaca će se podupirati seminarima iz upravo tih područja.  </w:t>
      </w:r>
    </w:p>
    <w:p w14:paraId="258074D9"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t>Stručni suradnik pedagog također provodi individualno stručno usavršavanje prema potrebi pedagoške prakse, te pomaže, predlaže i osvješćuje tu potrebu u odgojitelja, pri čemu pruža smjernice, predlaže literaturu, stručne knjige, članke stručne tematike, kao i ostale priloge iz područja pedagogije, psihologije i srodnih područja.</w:t>
      </w:r>
    </w:p>
    <w:p w14:paraId="4C0F7A81" w14:textId="77777777" w:rsidR="00090393" w:rsidRPr="00090393" w:rsidRDefault="00090393" w:rsidP="00090393">
      <w:pPr>
        <w:spacing w:line="360" w:lineRule="auto"/>
        <w:ind w:firstLine="708"/>
        <w:jc w:val="both"/>
        <w:rPr>
          <w:rFonts w:ascii="Times New Roman" w:hAnsi="Times New Roman" w:cs="Times New Roman"/>
          <w:sz w:val="24"/>
          <w:szCs w:val="24"/>
        </w:rPr>
      </w:pPr>
      <w:r w:rsidRPr="00090393">
        <w:rPr>
          <w:rFonts w:ascii="Times New Roman" w:hAnsi="Times New Roman" w:cs="Times New Roman"/>
          <w:sz w:val="24"/>
          <w:szCs w:val="24"/>
        </w:rPr>
        <w:lastRenderedPageBreak/>
        <w:t>Područja i teme stručnog usavršavanja u uskoj su vezi s bitnim zadaćama Ustanove za ovu pedagošku godinu.</w:t>
      </w:r>
    </w:p>
    <w:p w14:paraId="08DB8042" w14:textId="77777777" w:rsidR="00090393" w:rsidRPr="00090393" w:rsidRDefault="00090393" w:rsidP="00090393">
      <w:pPr>
        <w:spacing w:line="360" w:lineRule="auto"/>
        <w:ind w:firstLine="708"/>
        <w:jc w:val="both"/>
        <w:rPr>
          <w:rFonts w:ascii="Times New Roman" w:hAnsi="Times New Roman" w:cs="Times New Roman"/>
          <w:sz w:val="24"/>
          <w:szCs w:val="24"/>
        </w:rPr>
      </w:pPr>
    </w:p>
    <w:p w14:paraId="67D40BD6" w14:textId="77777777" w:rsidR="00090393" w:rsidRPr="00090393" w:rsidRDefault="00090393" w:rsidP="00090393">
      <w:pPr>
        <w:spacing w:line="360" w:lineRule="auto"/>
        <w:ind w:firstLine="708"/>
        <w:jc w:val="both"/>
        <w:rPr>
          <w:rFonts w:ascii="Times New Roman" w:hAnsi="Times New Roman" w:cs="Times New Roman"/>
          <w:b/>
          <w:sz w:val="24"/>
          <w:szCs w:val="24"/>
        </w:rPr>
      </w:pPr>
      <w:r w:rsidRPr="00090393">
        <w:rPr>
          <w:rFonts w:ascii="Times New Roman" w:hAnsi="Times New Roman" w:cs="Times New Roman"/>
          <w:b/>
          <w:sz w:val="24"/>
          <w:szCs w:val="24"/>
        </w:rPr>
        <w:t>Program stručnog usavršavanja djelatnika</w:t>
      </w:r>
    </w:p>
    <w:p w14:paraId="4CD702DC" w14:textId="77777777" w:rsidR="00090393" w:rsidRPr="00090393" w:rsidRDefault="00090393" w:rsidP="00090393">
      <w:pPr>
        <w:spacing w:line="360" w:lineRule="auto"/>
        <w:ind w:firstLine="708"/>
        <w:jc w:val="both"/>
        <w:rPr>
          <w:rFonts w:ascii="Times New Roman" w:hAnsi="Times New Roman" w:cs="Times New Roman"/>
          <w:b/>
          <w:sz w:val="24"/>
          <w:szCs w:val="24"/>
        </w:rPr>
      </w:pPr>
    </w:p>
    <w:tbl>
      <w:tblPr>
        <w:tblW w:w="9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7"/>
        <w:gridCol w:w="2201"/>
        <w:gridCol w:w="2710"/>
        <w:gridCol w:w="1567"/>
        <w:gridCol w:w="1693"/>
        <w:gridCol w:w="10"/>
      </w:tblGrid>
      <w:tr w:rsidR="00090393" w:rsidRPr="00090393" w14:paraId="3061830B" w14:textId="77777777" w:rsidTr="00090393">
        <w:trPr>
          <w:gridAfter w:val="1"/>
          <w:wAfter w:w="10" w:type="dxa"/>
          <w:trHeight w:val="488"/>
        </w:trPr>
        <w:tc>
          <w:tcPr>
            <w:tcW w:w="1627" w:type="dxa"/>
            <w:tcBorders>
              <w:top w:val="single" w:sz="4" w:space="0" w:color="auto"/>
              <w:left w:val="single" w:sz="4" w:space="0" w:color="auto"/>
              <w:bottom w:val="single" w:sz="4" w:space="0" w:color="auto"/>
              <w:right w:val="single" w:sz="4" w:space="0" w:color="auto"/>
            </w:tcBorders>
            <w:hideMark/>
          </w:tcPr>
          <w:p w14:paraId="6F957DE6" w14:textId="77777777" w:rsidR="00090393" w:rsidRPr="00090393" w:rsidRDefault="00090393" w:rsidP="00090393">
            <w:pPr>
              <w:spacing w:line="360" w:lineRule="auto"/>
              <w:jc w:val="both"/>
              <w:rPr>
                <w:rFonts w:ascii="Times New Roman" w:hAnsi="Times New Roman" w:cs="Times New Roman"/>
                <w:b/>
                <w:i/>
                <w:sz w:val="24"/>
                <w:szCs w:val="24"/>
              </w:rPr>
            </w:pPr>
            <w:r w:rsidRPr="00090393">
              <w:rPr>
                <w:rFonts w:ascii="Times New Roman" w:hAnsi="Times New Roman" w:cs="Times New Roman"/>
                <w:b/>
                <w:i/>
                <w:sz w:val="24"/>
                <w:szCs w:val="24"/>
              </w:rPr>
              <w:t>PODRUČJE</w:t>
            </w:r>
          </w:p>
        </w:tc>
        <w:tc>
          <w:tcPr>
            <w:tcW w:w="2201" w:type="dxa"/>
            <w:tcBorders>
              <w:top w:val="single" w:sz="4" w:space="0" w:color="auto"/>
              <w:left w:val="single" w:sz="4" w:space="0" w:color="auto"/>
              <w:bottom w:val="single" w:sz="4" w:space="0" w:color="auto"/>
              <w:right w:val="single" w:sz="4" w:space="0" w:color="auto"/>
            </w:tcBorders>
            <w:hideMark/>
          </w:tcPr>
          <w:p w14:paraId="550BC170" w14:textId="77777777" w:rsidR="00090393" w:rsidRPr="00090393" w:rsidRDefault="00090393" w:rsidP="00090393">
            <w:pPr>
              <w:spacing w:line="360" w:lineRule="auto"/>
              <w:jc w:val="both"/>
              <w:rPr>
                <w:rFonts w:ascii="Times New Roman" w:hAnsi="Times New Roman" w:cs="Times New Roman"/>
                <w:b/>
                <w:i/>
                <w:sz w:val="24"/>
                <w:szCs w:val="24"/>
              </w:rPr>
            </w:pPr>
            <w:r w:rsidRPr="00090393">
              <w:rPr>
                <w:rFonts w:ascii="Times New Roman" w:hAnsi="Times New Roman" w:cs="Times New Roman"/>
                <w:b/>
                <w:i/>
                <w:sz w:val="24"/>
                <w:szCs w:val="24"/>
              </w:rPr>
              <w:t>CILJEVI I ZADAĆE</w:t>
            </w:r>
          </w:p>
        </w:tc>
        <w:tc>
          <w:tcPr>
            <w:tcW w:w="2710" w:type="dxa"/>
            <w:tcBorders>
              <w:top w:val="single" w:sz="4" w:space="0" w:color="auto"/>
              <w:left w:val="single" w:sz="4" w:space="0" w:color="auto"/>
              <w:bottom w:val="single" w:sz="4" w:space="0" w:color="auto"/>
              <w:right w:val="single" w:sz="4" w:space="0" w:color="auto"/>
            </w:tcBorders>
            <w:hideMark/>
          </w:tcPr>
          <w:p w14:paraId="3F08BA48" w14:textId="77777777" w:rsidR="00090393" w:rsidRPr="00090393" w:rsidRDefault="00090393" w:rsidP="00090393">
            <w:pPr>
              <w:spacing w:line="360" w:lineRule="auto"/>
              <w:jc w:val="both"/>
              <w:rPr>
                <w:rFonts w:ascii="Times New Roman" w:hAnsi="Times New Roman" w:cs="Times New Roman"/>
                <w:b/>
                <w:i/>
                <w:sz w:val="24"/>
                <w:szCs w:val="24"/>
              </w:rPr>
            </w:pPr>
            <w:r w:rsidRPr="00090393">
              <w:rPr>
                <w:rFonts w:ascii="Times New Roman" w:hAnsi="Times New Roman" w:cs="Times New Roman"/>
                <w:b/>
                <w:i/>
                <w:sz w:val="24"/>
                <w:szCs w:val="24"/>
              </w:rPr>
              <w:t>SADRŽAJI I METODE</w:t>
            </w:r>
          </w:p>
        </w:tc>
        <w:tc>
          <w:tcPr>
            <w:tcW w:w="1567" w:type="dxa"/>
            <w:tcBorders>
              <w:top w:val="single" w:sz="4" w:space="0" w:color="auto"/>
              <w:left w:val="single" w:sz="4" w:space="0" w:color="auto"/>
              <w:bottom w:val="single" w:sz="4" w:space="0" w:color="auto"/>
              <w:right w:val="single" w:sz="4" w:space="0" w:color="auto"/>
            </w:tcBorders>
            <w:hideMark/>
          </w:tcPr>
          <w:p w14:paraId="4CDF38C4" w14:textId="77777777" w:rsidR="00090393" w:rsidRPr="00090393" w:rsidRDefault="00090393" w:rsidP="00090393">
            <w:pPr>
              <w:spacing w:line="360" w:lineRule="auto"/>
              <w:jc w:val="both"/>
              <w:rPr>
                <w:rFonts w:ascii="Times New Roman" w:hAnsi="Times New Roman" w:cs="Times New Roman"/>
                <w:b/>
                <w:i/>
                <w:sz w:val="24"/>
                <w:szCs w:val="24"/>
              </w:rPr>
            </w:pPr>
            <w:r w:rsidRPr="00090393">
              <w:rPr>
                <w:rFonts w:ascii="Times New Roman" w:hAnsi="Times New Roman" w:cs="Times New Roman"/>
                <w:b/>
                <w:i/>
                <w:sz w:val="24"/>
                <w:szCs w:val="24"/>
              </w:rPr>
              <w:t>IZVODITELJ</w:t>
            </w:r>
          </w:p>
        </w:tc>
        <w:tc>
          <w:tcPr>
            <w:tcW w:w="1693" w:type="dxa"/>
            <w:tcBorders>
              <w:top w:val="single" w:sz="4" w:space="0" w:color="auto"/>
              <w:left w:val="single" w:sz="4" w:space="0" w:color="auto"/>
              <w:bottom w:val="single" w:sz="4" w:space="0" w:color="auto"/>
              <w:right w:val="single" w:sz="4" w:space="0" w:color="auto"/>
            </w:tcBorders>
            <w:hideMark/>
          </w:tcPr>
          <w:p w14:paraId="2A91A486" w14:textId="77777777" w:rsidR="00090393" w:rsidRPr="00090393" w:rsidRDefault="00090393" w:rsidP="00090393">
            <w:pPr>
              <w:spacing w:line="360" w:lineRule="auto"/>
              <w:jc w:val="both"/>
              <w:rPr>
                <w:rFonts w:ascii="Times New Roman" w:hAnsi="Times New Roman" w:cs="Times New Roman"/>
                <w:b/>
                <w:i/>
                <w:sz w:val="24"/>
                <w:szCs w:val="24"/>
              </w:rPr>
            </w:pPr>
            <w:r w:rsidRPr="00090393">
              <w:rPr>
                <w:rFonts w:ascii="Times New Roman" w:hAnsi="Times New Roman" w:cs="Times New Roman"/>
                <w:b/>
                <w:i/>
                <w:sz w:val="24"/>
                <w:szCs w:val="24"/>
              </w:rPr>
              <w:t>VRIJEME</w:t>
            </w:r>
          </w:p>
        </w:tc>
      </w:tr>
      <w:tr w:rsidR="00090393" w:rsidRPr="00090393" w14:paraId="47455AA7" w14:textId="77777777" w:rsidTr="00090393">
        <w:trPr>
          <w:trHeight w:val="1450"/>
        </w:trPr>
        <w:tc>
          <w:tcPr>
            <w:tcW w:w="1627" w:type="dxa"/>
            <w:vMerge w:val="restart"/>
            <w:tcBorders>
              <w:top w:val="single" w:sz="4" w:space="0" w:color="auto"/>
              <w:left w:val="single" w:sz="4" w:space="0" w:color="auto"/>
              <w:bottom w:val="single" w:sz="4" w:space="0" w:color="auto"/>
              <w:right w:val="single" w:sz="4" w:space="0" w:color="auto"/>
            </w:tcBorders>
            <w:hideMark/>
          </w:tcPr>
          <w:p w14:paraId="27ED1916" w14:textId="77777777" w:rsidR="00090393" w:rsidRPr="00090393" w:rsidRDefault="00090393" w:rsidP="00090393">
            <w:pPr>
              <w:spacing w:line="360" w:lineRule="auto"/>
              <w:jc w:val="both"/>
              <w:rPr>
                <w:rFonts w:ascii="Times New Roman" w:hAnsi="Times New Roman" w:cs="Times New Roman"/>
                <w:b/>
                <w:sz w:val="24"/>
                <w:szCs w:val="24"/>
              </w:rPr>
            </w:pPr>
            <w:r w:rsidRPr="00090393">
              <w:rPr>
                <w:rFonts w:ascii="Times New Roman" w:hAnsi="Times New Roman" w:cs="Times New Roman"/>
                <w:b/>
                <w:sz w:val="24"/>
                <w:szCs w:val="24"/>
              </w:rPr>
              <w:t>Naobrazba i stručno usavršavanje odgojnih djelatnika</w:t>
            </w:r>
          </w:p>
        </w:tc>
        <w:tc>
          <w:tcPr>
            <w:tcW w:w="2201" w:type="dxa"/>
            <w:tcBorders>
              <w:top w:val="single" w:sz="4" w:space="0" w:color="auto"/>
              <w:left w:val="single" w:sz="4" w:space="0" w:color="auto"/>
              <w:bottom w:val="single" w:sz="4" w:space="0" w:color="auto"/>
              <w:right w:val="single" w:sz="4" w:space="0" w:color="auto"/>
            </w:tcBorders>
            <w:hideMark/>
          </w:tcPr>
          <w:p w14:paraId="4DE81D89"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Odgojiteljska vijeća</w:t>
            </w:r>
          </w:p>
        </w:tc>
        <w:tc>
          <w:tcPr>
            <w:tcW w:w="2710" w:type="dxa"/>
            <w:tcBorders>
              <w:top w:val="single" w:sz="4" w:space="0" w:color="auto"/>
              <w:left w:val="single" w:sz="4" w:space="0" w:color="auto"/>
              <w:bottom w:val="single" w:sz="4" w:space="0" w:color="auto"/>
              <w:right w:val="single" w:sz="4" w:space="0" w:color="auto"/>
            </w:tcBorders>
            <w:hideMark/>
          </w:tcPr>
          <w:p w14:paraId="5CC1E19E"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pripravnici, godišnje izvješće, GPIP</w:t>
            </w:r>
          </w:p>
        </w:tc>
        <w:tc>
          <w:tcPr>
            <w:tcW w:w="1567" w:type="dxa"/>
            <w:tcBorders>
              <w:top w:val="single" w:sz="4" w:space="0" w:color="auto"/>
              <w:left w:val="single" w:sz="4" w:space="0" w:color="auto"/>
              <w:bottom w:val="single" w:sz="4" w:space="0" w:color="auto"/>
              <w:right w:val="single" w:sz="4" w:space="0" w:color="auto"/>
            </w:tcBorders>
          </w:tcPr>
          <w:p w14:paraId="14F943DE"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Ravnatelj,</w:t>
            </w:r>
          </w:p>
          <w:p w14:paraId="39AD4A7B"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pedagog</w:t>
            </w:r>
          </w:p>
          <w:p w14:paraId="480F1851" w14:textId="77777777" w:rsidR="00090393" w:rsidRPr="00090393" w:rsidRDefault="00090393" w:rsidP="00090393">
            <w:pPr>
              <w:spacing w:line="360" w:lineRule="auto"/>
              <w:jc w:val="both"/>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hideMark/>
          </w:tcPr>
          <w:p w14:paraId="0624A7C8"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najmanje dva puta tijekom godine </w:t>
            </w:r>
          </w:p>
        </w:tc>
      </w:tr>
      <w:tr w:rsidR="00090393" w:rsidRPr="00090393" w14:paraId="63649094"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4AB39EF2"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14:paraId="67E5816E"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Stručni aktivi</w:t>
            </w:r>
          </w:p>
        </w:tc>
        <w:tc>
          <w:tcPr>
            <w:tcW w:w="2710" w:type="dxa"/>
            <w:tcBorders>
              <w:top w:val="single" w:sz="4" w:space="0" w:color="auto"/>
              <w:left w:val="single" w:sz="4" w:space="0" w:color="auto"/>
              <w:bottom w:val="single" w:sz="4" w:space="0" w:color="auto"/>
              <w:right w:val="single" w:sz="4" w:space="0" w:color="auto"/>
            </w:tcBorders>
            <w:hideMark/>
          </w:tcPr>
          <w:p w14:paraId="6AA338CB"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Na razini ustanove</w:t>
            </w:r>
          </w:p>
          <w:p w14:paraId="12C6A9CD"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Teme: Odnosi; Okruženje; Matematika, diseminacija ili po potrebi</w:t>
            </w:r>
          </w:p>
        </w:tc>
        <w:tc>
          <w:tcPr>
            <w:tcW w:w="1567" w:type="dxa"/>
            <w:tcBorders>
              <w:top w:val="single" w:sz="4" w:space="0" w:color="auto"/>
              <w:left w:val="single" w:sz="4" w:space="0" w:color="auto"/>
              <w:bottom w:val="single" w:sz="4" w:space="0" w:color="auto"/>
              <w:right w:val="single" w:sz="4" w:space="0" w:color="auto"/>
            </w:tcBorders>
            <w:hideMark/>
          </w:tcPr>
          <w:p w14:paraId="6A6CE015"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pedagog</w:t>
            </w:r>
          </w:p>
        </w:tc>
        <w:tc>
          <w:tcPr>
            <w:tcW w:w="1703" w:type="dxa"/>
            <w:gridSpan w:val="2"/>
            <w:tcBorders>
              <w:top w:val="single" w:sz="4" w:space="0" w:color="auto"/>
              <w:left w:val="single" w:sz="4" w:space="0" w:color="auto"/>
              <w:bottom w:val="single" w:sz="4" w:space="0" w:color="auto"/>
              <w:right w:val="single" w:sz="4" w:space="0" w:color="auto"/>
            </w:tcBorders>
            <w:hideMark/>
          </w:tcPr>
          <w:p w14:paraId="6DDD71D3"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Po potrebi</w:t>
            </w:r>
          </w:p>
        </w:tc>
      </w:tr>
      <w:tr w:rsidR="00090393" w:rsidRPr="00090393" w14:paraId="5385BB84"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240B7162"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tcBorders>
              <w:top w:val="single" w:sz="4" w:space="0" w:color="auto"/>
              <w:left w:val="single" w:sz="4" w:space="0" w:color="auto"/>
              <w:bottom w:val="single" w:sz="4" w:space="0" w:color="auto"/>
              <w:right w:val="single" w:sz="4" w:space="0" w:color="auto"/>
            </w:tcBorders>
          </w:tcPr>
          <w:p w14:paraId="66097A7E"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Stručna predavanja i seminari </w:t>
            </w:r>
          </w:p>
          <w:p w14:paraId="14AD0EF7" w14:textId="77777777" w:rsidR="00090393" w:rsidRPr="00090393" w:rsidRDefault="00090393" w:rsidP="00090393">
            <w:pPr>
              <w:spacing w:line="360" w:lineRule="auto"/>
              <w:jc w:val="both"/>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hideMark/>
          </w:tcPr>
          <w:p w14:paraId="4E23CF61"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U organizaciji AZOO, i drugih institucija</w:t>
            </w:r>
          </w:p>
        </w:tc>
        <w:tc>
          <w:tcPr>
            <w:tcW w:w="1567" w:type="dxa"/>
            <w:tcBorders>
              <w:top w:val="single" w:sz="4" w:space="0" w:color="auto"/>
              <w:left w:val="single" w:sz="4" w:space="0" w:color="auto"/>
              <w:bottom w:val="single" w:sz="4" w:space="0" w:color="auto"/>
              <w:right w:val="single" w:sz="4" w:space="0" w:color="auto"/>
            </w:tcBorders>
            <w:hideMark/>
          </w:tcPr>
          <w:p w14:paraId="4ED7982D"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Vanjske ustanove</w:t>
            </w:r>
          </w:p>
        </w:tc>
        <w:tc>
          <w:tcPr>
            <w:tcW w:w="1703" w:type="dxa"/>
            <w:gridSpan w:val="2"/>
            <w:tcBorders>
              <w:top w:val="single" w:sz="4" w:space="0" w:color="auto"/>
              <w:left w:val="single" w:sz="4" w:space="0" w:color="auto"/>
              <w:bottom w:val="single" w:sz="4" w:space="0" w:color="auto"/>
              <w:right w:val="single" w:sz="4" w:space="0" w:color="auto"/>
            </w:tcBorders>
            <w:hideMark/>
          </w:tcPr>
          <w:p w14:paraId="3FF5CB51"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Prema Katalogu stručnih skupova AZOO za Varaždinsku županiju, prema interesu i šire</w:t>
            </w:r>
          </w:p>
        </w:tc>
      </w:tr>
      <w:tr w:rsidR="00090393" w:rsidRPr="00090393" w14:paraId="2D5E2958"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4C778FAB"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tcBorders>
              <w:top w:val="single" w:sz="4" w:space="0" w:color="auto"/>
              <w:left w:val="single" w:sz="4" w:space="0" w:color="auto"/>
              <w:bottom w:val="single" w:sz="4" w:space="0" w:color="auto"/>
              <w:right w:val="single" w:sz="4" w:space="0" w:color="auto"/>
            </w:tcBorders>
            <w:hideMark/>
          </w:tcPr>
          <w:p w14:paraId="21CF6F5C"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Individualno usavršavanje djelatnika </w:t>
            </w:r>
          </w:p>
        </w:tc>
        <w:tc>
          <w:tcPr>
            <w:tcW w:w="2710" w:type="dxa"/>
            <w:tcBorders>
              <w:top w:val="single" w:sz="4" w:space="0" w:color="auto"/>
              <w:left w:val="single" w:sz="4" w:space="0" w:color="auto"/>
              <w:bottom w:val="single" w:sz="4" w:space="0" w:color="auto"/>
              <w:right w:val="single" w:sz="4" w:space="0" w:color="auto"/>
            </w:tcBorders>
            <w:hideMark/>
          </w:tcPr>
          <w:p w14:paraId="2DEFE6E7"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stručne knjige, časopisi, članci iz područja predškolske pedagogije, psihologije, defektologije </w:t>
            </w:r>
            <w:r w:rsidRPr="00090393">
              <w:rPr>
                <w:rFonts w:ascii="Times New Roman" w:hAnsi="Times New Roman" w:cs="Times New Roman"/>
                <w:sz w:val="24"/>
                <w:szCs w:val="24"/>
              </w:rPr>
              <w:lastRenderedPageBreak/>
              <w:t xml:space="preserve">i drugih srodnih područja </w:t>
            </w:r>
          </w:p>
        </w:tc>
        <w:tc>
          <w:tcPr>
            <w:tcW w:w="1567" w:type="dxa"/>
            <w:tcBorders>
              <w:top w:val="single" w:sz="4" w:space="0" w:color="auto"/>
              <w:left w:val="single" w:sz="4" w:space="0" w:color="auto"/>
              <w:bottom w:val="single" w:sz="4" w:space="0" w:color="auto"/>
              <w:right w:val="single" w:sz="4" w:space="0" w:color="auto"/>
            </w:tcBorders>
            <w:hideMark/>
          </w:tcPr>
          <w:p w14:paraId="6779F485"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lastRenderedPageBreak/>
              <w:t>pedagog</w:t>
            </w:r>
          </w:p>
        </w:tc>
        <w:tc>
          <w:tcPr>
            <w:tcW w:w="1703" w:type="dxa"/>
            <w:gridSpan w:val="2"/>
            <w:tcBorders>
              <w:top w:val="single" w:sz="4" w:space="0" w:color="auto"/>
              <w:left w:val="single" w:sz="4" w:space="0" w:color="auto"/>
              <w:bottom w:val="single" w:sz="4" w:space="0" w:color="auto"/>
              <w:right w:val="single" w:sz="4" w:space="0" w:color="auto"/>
            </w:tcBorders>
            <w:hideMark/>
          </w:tcPr>
          <w:p w14:paraId="4CA692E5"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Tijekom godine</w:t>
            </w:r>
          </w:p>
        </w:tc>
      </w:tr>
      <w:tr w:rsidR="00090393" w:rsidRPr="00090393" w14:paraId="119F9E16"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1064D9C2"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vMerge w:val="restart"/>
            <w:tcBorders>
              <w:top w:val="single" w:sz="4" w:space="0" w:color="auto"/>
              <w:left w:val="single" w:sz="4" w:space="0" w:color="auto"/>
              <w:bottom w:val="single" w:sz="4" w:space="0" w:color="auto"/>
              <w:right w:val="single" w:sz="4" w:space="0" w:color="auto"/>
            </w:tcBorders>
            <w:hideMark/>
          </w:tcPr>
          <w:p w14:paraId="08029137"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Individualno usavršavanje djelatnika </w:t>
            </w:r>
          </w:p>
        </w:tc>
        <w:tc>
          <w:tcPr>
            <w:tcW w:w="2710" w:type="dxa"/>
            <w:tcBorders>
              <w:top w:val="single" w:sz="4" w:space="0" w:color="auto"/>
              <w:left w:val="single" w:sz="4" w:space="0" w:color="auto"/>
              <w:bottom w:val="single" w:sz="4" w:space="0" w:color="auto"/>
              <w:right w:val="single" w:sz="4" w:space="0" w:color="auto"/>
            </w:tcBorders>
            <w:hideMark/>
          </w:tcPr>
          <w:p w14:paraId="6589A51F"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 xml:space="preserve">projekti suradnje sa </w:t>
            </w:r>
            <w:proofErr w:type="spellStart"/>
            <w:r w:rsidRPr="00090393">
              <w:rPr>
                <w:rFonts w:ascii="Times New Roman" w:hAnsi="Times New Roman" w:cs="Times New Roman"/>
                <w:sz w:val="24"/>
                <w:szCs w:val="24"/>
              </w:rPr>
              <w:t>sustručnjacima</w:t>
            </w:r>
            <w:proofErr w:type="spellEnd"/>
          </w:p>
        </w:tc>
        <w:tc>
          <w:tcPr>
            <w:tcW w:w="1567" w:type="dxa"/>
            <w:tcBorders>
              <w:top w:val="single" w:sz="4" w:space="0" w:color="auto"/>
              <w:left w:val="single" w:sz="4" w:space="0" w:color="auto"/>
              <w:bottom w:val="single" w:sz="4" w:space="0" w:color="auto"/>
              <w:right w:val="single" w:sz="4" w:space="0" w:color="auto"/>
            </w:tcBorders>
            <w:hideMark/>
          </w:tcPr>
          <w:p w14:paraId="6C9094AA"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odgojitelji</w:t>
            </w:r>
          </w:p>
        </w:tc>
        <w:tc>
          <w:tcPr>
            <w:tcW w:w="1703" w:type="dxa"/>
            <w:gridSpan w:val="2"/>
            <w:tcBorders>
              <w:top w:val="single" w:sz="4" w:space="0" w:color="auto"/>
              <w:left w:val="single" w:sz="4" w:space="0" w:color="auto"/>
              <w:bottom w:val="single" w:sz="4" w:space="0" w:color="auto"/>
              <w:right w:val="single" w:sz="4" w:space="0" w:color="auto"/>
            </w:tcBorders>
            <w:hideMark/>
          </w:tcPr>
          <w:p w14:paraId="01A42803"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tijekom godine</w:t>
            </w:r>
          </w:p>
        </w:tc>
      </w:tr>
      <w:tr w:rsidR="00090393" w:rsidRPr="00090393" w14:paraId="5C0EB09F"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33805ECD"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14:paraId="5EC1B547" w14:textId="77777777" w:rsidR="00090393" w:rsidRPr="00090393" w:rsidRDefault="00090393" w:rsidP="00090393">
            <w:pPr>
              <w:spacing w:line="360" w:lineRule="auto"/>
              <w:jc w:val="both"/>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hideMark/>
          </w:tcPr>
          <w:p w14:paraId="48543BF9"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izlaganje na stručnim skupovima</w:t>
            </w:r>
          </w:p>
        </w:tc>
        <w:tc>
          <w:tcPr>
            <w:tcW w:w="1567" w:type="dxa"/>
            <w:tcBorders>
              <w:top w:val="single" w:sz="4" w:space="0" w:color="auto"/>
              <w:left w:val="single" w:sz="4" w:space="0" w:color="auto"/>
              <w:bottom w:val="single" w:sz="4" w:space="0" w:color="auto"/>
              <w:right w:val="single" w:sz="4" w:space="0" w:color="auto"/>
            </w:tcBorders>
            <w:hideMark/>
          </w:tcPr>
          <w:p w14:paraId="628D9313"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odgojitelji</w:t>
            </w:r>
          </w:p>
        </w:tc>
        <w:tc>
          <w:tcPr>
            <w:tcW w:w="1703" w:type="dxa"/>
            <w:gridSpan w:val="2"/>
            <w:tcBorders>
              <w:top w:val="single" w:sz="4" w:space="0" w:color="auto"/>
              <w:left w:val="single" w:sz="4" w:space="0" w:color="auto"/>
              <w:bottom w:val="single" w:sz="4" w:space="0" w:color="auto"/>
              <w:right w:val="single" w:sz="4" w:space="0" w:color="auto"/>
            </w:tcBorders>
            <w:hideMark/>
          </w:tcPr>
          <w:p w14:paraId="6C503503" w14:textId="77777777" w:rsidR="00090393" w:rsidRPr="00090393" w:rsidRDefault="00090393" w:rsidP="00090393">
            <w:pPr>
              <w:spacing w:line="360" w:lineRule="auto"/>
              <w:jc w:val="both"/>
              <w:rPr>
                <w:rFonts w:ascii="Times New Roman" w:hAnsi="Times New Roman" w:cs="Times New Roman"/>
                <w:sz w:val="24"/>
                <w:szCs w:val="24"/>
              </w:rPr>
            </w:pPr>
            <w:r w:rsidRPr="00090393">
              <w:rPr>
                <w:rFonts w:ascii="Times New Roman" w:hAnsi="Times New Roman" w:cs="Times New Roman"/>
                <w:sz w:val="24"/>
                <w:szCs w:val="24"/>
              </w:rPr>
              <w:t>Prema interesu odgojitelja</w:t>
            </w:r>
          </w:p>
        </w:tc>
      </w:tr>
      <w:tr w:rsidR="00090393" w:rsidRPr="00090393" w14:paraId="0C8A51D1"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3A9A9968"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14:paraId="57FBF5DC" w14:textId="77777777" w:rsidR="00090393" w:rsidRPr="00090393" w:rsidRDefault="00090393" w:rsidP="00090393">
            <w:pPr>
              <w:spacing w:line="360" w:lineRule="auto"/>
              <w:jc w:val="both"/>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tcPr>
          <w:p w14:paraId="7813D2E8" w14:textId="77777777" w:rsidR="00090393" w:rsidRPr="00090393" w:rsidRDefault="00090393" w:rsidP="00090393">
            <w:pPr>
              <w:spacing w:line="360" w:lineRule="auto"/>
              <w:jc w:val="both"/>
              <w:rPr>
                <w:rFonts w:ascii="Times New Roman"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2B8F1441" w14:textId="77777777" w:rsidR="00090393" w:rsidRPr="00090393" w:rsidRDefault="00090393" w:rsidP="00090393">
            <w:pPr>
              <w:spacing w:line="360" w:lineRule="auto"/>
              <w:jc w:val="both"/>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14:paraId="2B08D2C3" w14:textId="77777777" w:rsidR="00090393" w:rsidRPr="00090393" w:rsidRDefault="00090393" w:rsidP="00090393">
            <w:pPr>
              <w:spacing w:line="360" w:lineRule="auto"/>
              <w:jc w:val="both"/>
              <w:rPr>
                <w:rFonts w:ascii="Times New Roman" w:hAnsi="Times New Roman" w:cs="Times New Roman"/>
                <w:sz w:val="24"/>
                <w:szCs w:val="24"/>
              </w:rPr>
            </w:pPr>
          </w:p>
        </w:tc>
      </w:tr>
      <w:tr w:rsidR="00090393" w:rsidRPr="00090393" w14:paraId="568F08BB"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317183A3"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14:paraId="6AD3CD58" w14:textId="77777777" w:rsidR="00090393" w:rsidRPr="00090393" w:rsidRDefault="00090393" w:rsidP="00090393">
            <w:pPr>
              <w:spacing w:line="360" w:lineRule="auto"/>
              <w:jc w:val="both"/>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tcPr>
          <w:p w14:paraId="5A798D99" w14:textId="77777777" w:rsidR="00090393" w:rsidRPr="00090393" w:rsidRDefault="00090393" w:rsidP="00090393">
            <w:pPr>
              <w:spacing w:line="360" w:lineRule="auto"/>
              <w:jc w:val="both"/>
              <w:rPr>
                <w:rFonts w:ascii="Times New Roman"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0439FE54" w14:textId="77777777" w:rsidR="00090393" w:rsidRPr="00090393" w:rsidRDefault="00090393" w:rsidP="00090393">
            <w:pPr>
              <w:spacing w:line="360" w:lineRule="auto"/>
              <w:jc w:val="both"/>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14:paraId="3FDE8487" w14:textId="77777777" w:rsidR="00090393" w:rsidRPr="00090393" w:rsidRDefault="00090393" w:rsidP="00090393">
            <w:pPr>
              <w:spacing w:line="360" w:lineRule="auto"/>
              <w:jc w:val="both"/>
              <w:rPr>
                <w:rFonts w:ascii="Times New Roman" w:hAnsi="Times New Roman" w:cs="Times New Roman"/>
                <w:sz w:val="24"/>
                <w:szCs w:val="24"/>
              </w:rPr>
            </w:pPr>
          </w:p>
        </w:tc>
      </w:tr>
      <w:tr w:rsidR="00090393" w:rsidRPr="00090393" w14:paraId="16430603"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484ED808"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14:paraId="13C28C8A" w14:textId="77777777" w:rsidR="00090393" w:rsidRPr="00090393" w:rsidRDefault="00090393" w:rsidP="00090393">
            <w:pPr>
              <w:spacing w:line="360" w:lineRule="auto"/>
              <w:jc w:val="both"/>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tcPr>
          <w:p w14:paraId="2996579C" w14:textId="77777777" w:rsidR="00090393" w:rsidRPr="00090393" w:rsidRDefault="00090393" w:rsidP="00090393">
            <w:pPr>
              <w:spacing w:line="360" w:lineRule="auto"/>
              <w:jc w:val="both"/>
              <w:rPr>
                <w:rFonts w:ascii="Times New Roman"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07ABCE79" w14:textId="77777777" w:rsidR="00090393" w:rsidRPr="00090393" w:rsidRDefault="00090393" w:rsidP="00090393">
            <w:pPr>
              <w:spacing w:line="360" w:lineRule="auto"/>
              <w:jc w:val="both"/>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14:paraId="651CA06B" w14:textId="77777777" w:rsidR="00090393" w:rsidRPr="00090393" w:rsidRDefault="00090393" w:rsidP="00090393">
            <w:pPr>
              <w:spacing w:line="360" w:lineRule="auto"/>
              <w:jc w:val="both"/>
              <w:rPr>
                <w:rFonts w:ascii="Times New Roman" w:hAnsi="Times New Roman" w:cs="Times New Roman"/>
                <w:sz w:val="24"/>
                <w:szCs w:val="24"/>
              </w:rPr>
            </w:pPr>
          </w:p>
        </w:tc>
      </w:tr>
      <w:tr w:rsidR="00090393" w:rsidRPr="00090393" w14:paraId="62B412AF" w14:textId="77777777" w:rsidTr="00090393">
        <w:trPr>
          <w:trHeight w:val="137"/>
        </w:trPr>
        <w:tc>
          <w:tcPr>
            <w:tcW w:w="1627" w:type="dxa"/>
            <w:vMerge/>
            <w:tcBorders>
              <w:top w:val="single" w:sz="4" w:space="0" w:color="auto"/>
              <w:left w:val="single" w:sz="4" w:space="0" w:color="auto"/>
              <w:bottom w:val="single" w:sz="4" w:space="0" w:color="auto"/>
              <w:right w:val="single" w:sz="4" w:space="0" w:color="auto"/>
            </w:tcBorders>
            <w:vAlign w:val="center"/>
            <w:hideMark/>
          </w:tcPr>
          <w:p w14:paraId="244A4C1A" w14:textId="77777777" w:rsidR="00090393" w:rsidRPr="00090393" w:rsidRDefault="00090393" w:rsidP="00090393">
            <w:pPr>
              <w:spacing w:line="360" w:lineRule="auto"/>
              <w:jc w:val="both"/>
              <w:rPr>
                <w:rFonts w:ascii="Times New Roman" w:hAnsi="Times New Roman" w:cs="Times New Roman"/>
                <w:b/>
                <w:sz w:val="24"/>
                <w:szCs w:val="24"/>
              </w:rPr>
            </w:pPr>
          </w:p>
        </w:tc>
        <w:tc>
          <w:tcPr>
            <w:tcW w:w="2201" w:type="dxa"/>
            <w:vMerge/>
            <w:tcBorders>
              <w:top w:val="single" w:sz="4" w:space="0" w:color="auto"/>
              <w:left w:val="single" w:sz="4" w:space="0" w:color="auto"/>
              <w:bottom w:val="single" w:sz="4" w:space="0" w:color="auto"/>
              <w:right w:val="single" w:sz="4" w:space="0" w:color="auto"/>
            </w:tcBorders>
            <w:vAlign w:val="center"/>
            <w:hideMark/>
          </w:tcPr>
          <w:p w14:paraId="51563EF6" w14:textId="77777777" w:rsidR="00090393" w:rsidRPr="00090393" w:rsidRDefault="00090393" w:rsidP="00090393">
            <w:pPr>
              <w:spacing w:line="360" w:lineRule="auto"/>
              <w:jc w:val="both"/>
              <w:rPr>
                <w:rFonts w:ascii="Times New Roman" w:hAnsi="Times New Roman" w:cs="Times New Roman"/>
                <w:sz w:val="24"/>
                <w:szCs w:val="24"/>
              </w:rPr>
            </w:pPr>
          </w:p>
        </w:tc>
        <w:tc>
          <w:tcPr>
            <w:tcW w:w="2710" w:type="dxa"/>
            <w:tcBorders>
              <w:top w:val="single" w:sz="4" w:space="0" w:color="auto"/>
              <w:left w:val="single" w:sz="4" w:space="0" w:color="auto"/>
              <w:bottom w:val="single" w:sz="4" w:space="0" w:color="auto"/>
              <w:right w:val="single" w:sz="4" w:space="0" w:color="auto"/>
            </w:tcBorders>
          </w:tcPr>
          <w:p w14:paraId="74BA4213" w14:textId="77777777" w:rsidR="00090393" w:rsidRPr="00090393" w:rsidRDefault="00090393" w:rsidP="00090393">
            <w:pPr>
              <w:spacing w:line="360" w:lineRule="auto"/>
              <w:jc w:val="both"/>
              <w:rPr>
                <w:rFonts w:ascii="Times New Roman" w:hAnsi="Times New Roman" w:cs="Times New Roman"/>
                <w:sz w:val="24"/>
                <w:szCs w:val="24"/>
              </w:rPr>
            </w:pPr>
          </w:p>
        </w:tc>
        <w:tc>
          <w:tcPr>
            <w:tcW w:w="1567" w:type="dxa"/>
            <w:tcBorders>
              <w:top w:val="single" w:sz="4" w:space="0" w:color="auto"/>
              <w:left w:val="single" w:sz="4" w:space="0" w:color="auto"/>
              <w:bottom w:val="single" w:sz="4" w:space="0" w:color="auto"/>
              <w:right w:val="single" w:sz="4" w:space="0" w:color="auto"/>
            </w:tcBorders>
          </w:tcPr>
          <w:p w14:paraId="2885C385" w14:textId="77777777" w:rsidR="00090393" w:rsidRPr="00090393" w:rsidRDefault="00090393" w:rsidP="00090393">
            <w:pPr>
              <w:spacing w:line="360" w:lineRule="auto"/>
              <w:jc w:val="both"/>
              <w:rPr>
                <w:rFonts w:ascii="Times New Roman" w:hAnsi="Times New Roman" w:cs="Times New Roman"/>
                <w:sz w:val="24"/>
                <w:szCs w:val="24"/>
              </w:rPr>
            </w:pPr>
          </w:p>
        </w:tc>
        <w:tc>
          <w:tcPr>
            <w:tcW w:w="1703" w:type="dxa"/>
            <w:gridSpan w:val="2"/>
            <w:tcBorders>
              <w:top w:val="single" w:sz="4" w:space="0" w:color="auto"/>
              <w:left w:val="single" w:sz="4" w:space="0" w:color="auto"/>
              <w:bottom w:val="single" w:sz="4" w:space="0" w:color="auto"/>
              <w:right w:val="single" w:sz="4" w:space="0" w:color="auto"/>
            </w:tcBorders>
          </w:tcPr>
          <w:p w14:paraId="2EAA9F75" w14:textId="77777777" w:rsidR="00090393" w:rsidRPr="00090393" w:rsidRDefault="00090393" w:rsidP="00090393">
            <w:pPr>
              <w:spacing w:line="360" w:lineRule="auto"/>
              <w:jc w:val="both"/>
              <w:rPr>
                <w:rFonts w:ascii="Times New Roman" w:hAnsi="Times New Roman" w:cs="Times New Roman"/>
                <w:sz w:val="24"/>
                <w:szCs w:val="24"/>
              </w:rPr>
            </w:pPr>
          </w:p>
        </w:tc>
      </w:tr>
    </w:tbl>
    <w:p w14:paraId="313DB2D8" w14:textId="77777777" w:rsidR="00090393" w:rsidRDefault="00090393" w:rsidP="00090393">
      <w:pPr>
        <w:spacing w:line="360" w:lineRule="auto"/>
        <w:ind w:firstLine="708"/>
        <w:jc w:val="both"/>
      </w:pPr>
    </w:p>
    <w:p w14:paraId="2702D832" w14:textId="77777777" w:rsidR="00090393" w:rsidRDefault="00090393" w:rsidP="00090393">
      <w:pPr>
        <w:pStyle w:val="Odlomakpopisa"/>
        <w:ind w:left="0"/>
        <w:rPr>
          <w:rFonts w:ascii="Times New Roman" w:hAnsi="Times New Roman"/>
          <w:sz w:val="24"/>
          <w:szCs w:val="24"/>
        </w:rPr>
      </w:pPr>
      <w:bookmarkStart w:id="28" w:name="_Ref464459971"/>
    </w:p>
    <w:p w14:paraId="332CB3D5" w14:textId="77777777" w:rsidR="00090393" w:rsidRDefault="00090393" w:rsidP="00090393">
      <w:pPr>
        <w:pStyle w:val="Odlomakpopisa"/>
        <w:ind w:left="0"/>
        <w:rPr>
          <w:rFonts w:ascii="Times New Roman" w:hAnsi="Times New Roman"/>
          <w:b/>
          <w:sz w:val="24"/>
          <w:szCs w:val="24"/>
        </w:rPr>
      </w:pPr>
      <w:r>
        <w:rPr>
          <w:rFonts w:ascii="Times New Roman" w:hAnsi="Times New Roman"/>
          <w:b/>
          <w:sz w:val="24"/>
          <w:szCs w:val="24"/>
        </w:rPr>
        <w:t>Godišnji plan zaduženja</w:t>
      </w:r>
      <w:bookmarkEnd w:id="28"/>
    </w:p>
    <w:p w14:paraId="54FBB8A9" w14:textId="77777777" w:rsidR="00090393" w:rsidRDefault="00090393" w:rsidP="00090393">
      <w:pPr>
        <w:pStyle w:val="Bezproreda"/>
        <w:rPr>
          <w:rFonts w:ascii="Times New Roman" w:hAnsi="Times New Roman"/>
          <w:sz w:val="24"/>
          <w:szCs w:val="24"/>
        </w:rPr>
      </w:pPr>
    </w:p>
    <w:p w14:paraId="57E813C5" w14:textId="77777777" w:rsidR="00090393" w:rsidRDefault="00090393" w:rsidP="00090393">
      <w:pPr>
        <w:pStyle w:val="Bezproreda"/>
        <w:rPr>
          <w:rFonts w:ascii="Times New Roman" w:hAnsi="Times New Roman"/>
          <w:sz w:val="24"/>
          <w:szCs w:val="24"/>
        </w:rPr>
      </w:pPr>
      <w:r>
        <w:rPr>
          <w:rFonts w:ascii="Times New Roman" w:hAnsi="Times New Roman"/>
          <w:sz w:val="24"/>
          <w:szCs w:val="24"/>
        </w:rPr>
        <w:t>Preraspodjela satnice radnog vremena odgajatelja prema mjesecima u pedagoškoj godini 2025./26.:</w:t>
      </w:r>
    </w:p>
    <w:p w14:paraId="7D4B4760" w14:textId="77777777" w:rsidR="00090393" w:rsidRDefault="00090393" w:rsidP="00090393">
      <w:pPr>
        <w:pStyle w:val="Bezproreda"/>
        <w:rPr>
          <w:rFonts w:ascii="Times New Roman" w:hAnsi="Times New Roman"/>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67"/>
        <w:gridCol w:w="567"/>
        <w:gridCol w:w="567"/>
        <w:gridCol w:w="567"/>
        <w:gridCol w:w="560"/>
        <w:gridCol w:w="574"/>
        <w:gridCol w:w="709"/>
        <w:gridCol w:w="632"/>
        <w:gridCol w:w="644"/>
        <w:gridCol w:w="586"/>
        <w:gridCol w:w="690"/>
        <w:gridCol w:w="567"/>
        <w:gridCol w:w="708"/>
      </w:tblGrid>
      <w:tr w:rsidR="00090393" w14:paraId="52639A85" w14:textId="77777777">
        <w:trPr>
          <w:trHeight w:val="258"/>
        </w:trPr>
        <w:tc>
          <w:tcPr>
            <w:tcW w:w="1242" w:type="dxa"/>
            <w:tcBorders>
              <w:top w:val="single" w:sz="4" w:space="0" w:color="auto"/>
              <w:left w:val="single" w:sz="4" w:space="0" w:color="auto"/>
              <w:bottom w:val="single" w:sz="4" w:space="0" w:color="auto"/>
              <w:right w:val="single" w:sz="4" w:space="0" w:color="auto"/>
            </w:tcBorders>
            <w:vAlign w:val="center"/>
            <w:hideMark/>
          </w:tcPr>
          <w:p w14:paraId="4BFE33C5" w14:textId="77777777" w:rsidR="00090393" w:rsidRDefault="00090393">
            <w:pPr>
              <w:pStyle w:val="Bezproreda"/>
              <w:rPr>
                <w:rFonts w:ascii="Times New Roman" w:hAnsi="Times New Roman"/>
                <w:b/>
                <w:i/>
              </w:rPr>
            </w:pPr>
            <w:r>
              <w:rPr>
                <w:rFonts w:ascii="Times New Roman" w:hAnsi="Times New Roman"/>
                <w:b/>
                <w:i/>
              </w:rPr>
              <w:t>MJESEC</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4FD2E" w14:textId="77777777" w:rsidR="00090393" w:rsidRDefault="00090393">
            <w:pPr>
              <w:pStyle w:val="Bezproreda"/>
              <w:rPr>
                <w:rFonts w:ascii="Times New Roman" w:hAnsi="Times New Roman"/>
                <w:b/>
                <w:i/>
              </w:rPr>
            </w:pPr>
            <w:r>
              <w:rPr>
                <w:rFonts w:ascii="Times New Roman" w:hAnsi="Times New Roman"/>
                <w:b/>
                <w:i/>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41CE24" w14:textId="77777777" w:rsidR="00090393" w:rsidRDefault="00090393">
            <w:pPr>
              <w:pStyle w:val="Bezproreda"/>
              <w:rPr>
                <w:rFonts w:ascii="Times New Roman" w:hAnsi="Times New Roman"/>
                <w:b/>
                <w:i/>
              </w:rPr>
            </w:pPr>
            <w:r>
              <w:rPr>
                <w:rFonts w:ascii="Times New Roman" w:hAnsi="Times New Roman"/>
                <w:b/>
                <w:i/>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8DFB71" w14:textId="77777777" w:rsidR="00090393" w:rsidRDefault="00090393">
            <w:pPr>
              <w:pStyle w:val="Bezproreda"/>
              <w:rPr>
                <w:rFonts w:ascii="Times New Roman" w:hAnsi="Times New Roman"/>
                <w:b/>
                <w:i/>
              </w:rPr>
            </w:pPr>
            <w:r>
              <w:rPr>
                <w:rFonts w:ascii="Times New Roman" w:hAnsi="Times New Roman"/>
                <w:b/>
                <w:i/>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F3F904" w14:textId="77777777" w:rsidR="00090393" w:rsidRDefault="00090393">
            <w:pPr>
              <w:pStyle w:val="Bezproreda"/>
              <w:rPr>
                <w:rFonts w:ascii="Times New Roman" w:hAnsi="Times New Roman"/>
                <w:b/>
                <w:i/>
              </w:rPr>
            </w:pPr>
            <w:r>
              <w:rPr>
                <w:rFonts w:ascii="Times New Roman" w:hAnsi="Times New Roman"/>
                <w:b/>
                <w:i/>
              </w:rPr>
              <w:t>12.</w:t>
            </w:r>
          </w:p>
        </w:tc>
        <w:tc>
          <w:tcPr>
            <w:tcW w:w="560" w:type="dxa"/>
            <w:tcBorders>
              <w:top w:val="single" w:sz="4" w:space="0" w:color="auto"/>
              <w:left w:val="single" w:sz="4" w:space="0" w:color="auto"/>
              <w:bottom w:val="single" w:sz="4" w:space="0" w:color="auto"/>
              <w:right w:val="single" w:sz="4" w:space="0" w:color="auto"/>
            </w:tcBorders>
            <w:vAlign w:val="center"/>
            <w:hideMark/>
          </w:tcPr>
          <w:p w14:paraId="28A4D590" w14:textId="77777777" w:rsidR="00090393" w:rsidRDefault="00090393">
            <w:pPr>
              <w:pStyle w:val="Bezproreda"/>
              <w:rPr>
                <w:rFonts w:ascii="Times New Roman" w:hAnsi="Times New Roman"/>
                <w:b/>
                <w:i/>
              </w:rPr>
            </w:pPr>
            <w:r>
              <w:rPr>
                <w:rFonts w:ascii="Times New Roman" w:hAnsi="Times New Roman"/>
                <w:b/>
                <w:i/>
              </w:rPr>
              <w:t>1.</w:t>
            </w:r>
          </w:p>
        </w:tc>
        <w:tc>
          <w:tcPr>
            <w:tcW w:w="574" w:type="dxa"/>
            <w:tcBorders>
              <w:top w:val="single" w:sz="4" w:space="0" w:color="auto"/>
              <w:left w:val="single" w:sz="4" w:space="0" w:color="auto"/>
              <w:bottom w:val="single" w:sz="4" w:space="0" w:color="auto"/>
              <w:right w:val="single" w:sz="4" w:space="0" w:color="auto"/>
            </w:tcBorders>
            <w:vAlign w:val="center"/>
            <w:hideMark/>
          </w:tcPr>
          <w:p w14:paraId="56A1B740" w14:textId="77777777" w:rsidR="00090393" w:rsidRDefault="00090393">
            <w:pPr>
              <w:pStyle w:val="Bezproreda"/>
              <w:rPr>
                <w:rFonts w:ascii="Times New Roman" w:hAnsi="Times New Roman"/>
                <w:b/>
                <w:i/>
              </w:rPr>
            </w:pPr>
            <w:r>
              <w:rPr>
                <w:rFonts w:ascii="Times New Roman" w:hAnsi="Times New Roman"/>
                <w:b/>
                <w:i/>
              </w:rPr>
              <w:t>2.</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FFE619" w14:textId="77777777" w:rsidR="00090393" w:rsidRDefault="00090393">
            <w:pPr>
              <w:pStyle w:val="Bezproreda"/>
              <w:rPr>
                <w:rFonts w:ascii="Times New Roman" w:hAnsi="Times New Roman"/>
                <w:b/>
                <w:i/>
              </w:rPr>
            </w:pPr>
            <w:r>
              <w:rPr>
                <w:rFonts w:ascii="Times New Roman" w:hAnsi="Times New Roman"/>
                <w:b/>
                <w:i/>
              </w:rPr>
              <w:t>3.</w:t>
            </w:r>
          </w:p>
        </w:tc>
        <w:tc>
          <w:tcPr>
            <w:tcW w:w="632" w:type="dxa"/>
            <w:tcBorders>
              <w:top w:val="single" w:sz="4" w:space="0" w:color="auto"/>
              <w:left w:val="single" w:sz="4" w:space="0" w:color="auto"/>
              <w:bottom w:val="single" w:sz="4" w:space="0" w:color="auto"/>
              <w:right w:val="single" w:sz="4" w:space="0" w:color="auto"/>
            </w:tcBorders>
            <w:vAlign w:val="center"/>
            <w:hideMark/>
          </w:tcPr>
          <w:p w14:paraId="382B0A60" w14:textId="77777777" w:rsidR="00090393" w:rsidRDefault="00090393">
            <w:pPr>
              <w:pStyle w:val="Bezproreda"/>
              <w:rPr>
                <w:rFonts w:ascii="Times New Roman" w:hAnsi="Times New Roman"/>
                <w:b/>
                <w:i/>
              </w:rPr>
            </w:pPr>
            <w:r>
              <w:rPr>
                <w:rFonts w:ascii="Times New Roman" w:hAnsi="Times New Roman"/>
                <w:b/>
                <w:i/>
              </w:rPr>
              <w:t>4.</w:t>
            </w:r>
          </w:p>
        </w:tc>
        <w:tc>
          <w:tcPr>
            <w:tcW w:w="644" w:type="dxa"/>
            <w:tcBorders>
              <w:top w:val="single" w:sz="4" w:space="0" w:color="auto"/>
              <w:left w:val="single" w:sz="4" w:space="0" w:color="auto"/>
              <w:bottom w:val="single" w:sz="4" w:space="0" w:color="auto"/>
              <w:right w:val="single" w:sz="4" w:space="0" w:color="auto"/>
            </w:tcBorders>
            <w:vAlign w:val="center"/>
            <w:hideMark/>
          </w:tcPr>
          <w:p w14:paraId="6639CEAD" w14:textId="77777777" w:rsidR="00090393" w:rsidRDefault="00090393">
            <w:pPr>
              <w:pStyle w:val="Bezproreda"/>
              <w:rPr>
                <w:rFonts w:ascii="Times New Roman" w:hAnsi="Times New Roman"/>
                <w:b/>
                <w:i/>
              </w:rPr>
            </w:pPr>
            <w:r>
              <w:rPr>
                <w:rFonts w:ascii="Times New Roman" w:hAnsi="Times New Roman"/>
                <w:b/>
                <w:i/>
              </w:rPr>
              <w:t>5.</w:t>
            </w:r>
          </w:p>
        </w:tc>
        <w:tc>
          <w:tcPr>
            <w:tcW w:w="586" w:type="dxa"/>
            <w:tcBorders>
              <w:top w:val="single" w:sz="4" w:space="0" w:color="auto"/>
              <w:left w:val="single" w:sz="4" w:space="0" w:color="auto"/>
              <w:bottom w:val="single" w:sz="4" w:space="0" w:color="auto"/>
              <w:right w:val="single" w:sz="4" w:space="0" w:color="auto"/>
            </w:tcBorders>
            <w:vAlign w:val="center"/>
            <w:hideMark/>
          </w:tcPr>
          <w:p w14:paraId="52BABFD4" w14:textId="77777777" w:rsidR="00090393" w:rsidRDefault="00090393">
            <w:pPr>
              <w:pStyle w:val="Bezproreda"/>
              <w:rPr>
                <w:rFonts w:ascii="Times New Roman" w:hAnsi="Times New Roman"/>
                <w:b/>
                <w:i/>
              </w:rPr>
            </w:pPr>
            <w:r>
              <w:rPr>
                <w:rFonts w:ascii="Times New Roman" w:hAnsi="Times New Roman"/>
                <w:b/>
                <w:i/>
              </w:rPr>
              <w:t>6.</w:t>
            </w:r>
          </w:p>
        </w:tc>
        <w:tc>
          <w:tcPr>
            <w:tcW w:w="690" w:type="dxa"/>
            <w:tcBorders>
              <w:top w:val="single" w:sz="4" w:space="0" w:color="auto"/>
              <w:left w:val="single" w:sz="4" w:space="0" w:color="auto"/>
              <w:bottom w:val="single" w:sz="4" w:space="0" w:color="auto"/>
              <w:right w:val="single" w:sz="4" w:space="0" w:color="auto"/>
            </w:tcBorders>
            <w:vAlign w:val="center"/>
            <w:hideMark/>
          </w:tcPr>
          <w:p w14:paraId="615E00F4" w14:textId="77777777" w:rsidR="00090393" w:rsidRDefault="00090393">
            <w:pPr>
              <w:pStyle w:val="Bezproreda"/>
              <w:rPr>
                <w:rFonts w:ascii="Times New Roman" w:hAnsi="Times New Roman"/>
                <w:b/>
                <w:i/>
              </w:rPr>
            </w:pPr>
            <w:r>
              <w:rPr>
                <w:rFonts w:ascii="Times New Roman" w:hAnsi="Times New Roman"/>
                <w:b/>
                <w:i/>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5781C8" w14:textId="77777777" w:rsidR="00090393" w:rsidRDefault="00090393">
            <w:pPr>
              <w:pStyle w:val="Bezproreda"/>
              <w:rPr>
                <w:rFonts w:ascii="Times New Roman" w:hAnsi="Times New Roman"/>
                <w:b/>
                <w:i/>
              </w:rPr>
            </w:pPr>
            <w:r>
              <w:rPr>
                <w:rFonts w:ascii="Times New Roman" w:hAnsi="Times New Roman"/>
                <w:b/>
                <w:i/>
              </w:rPr>
              <w:t>8.</w:t>
            </w:r>
          </w:p>
        </w:tc>
        <w:tc>
          <w:tcPr>
            <w:tcW w:w="708" w:type="dxa"/>
            <w:tcBorders>
              <w:top w:val="single" w:sz="4" w:space="0" w:color="auto"/>
              <w:left w:val="single" w:sz="4" w:space="0" w:color="auto"/>
              <w:bottom w:val="single" w:sz="4" w:space="0" w:color="auto"/>
              <w:right w:val="single" w:sz="4" w:space="0" w:color="auto"/>
            </w:tcBorders>
            <w:vAlign w:val="center"/>
            <w:hideMark/>
          </w:tcPr>
          <w:p w14:paraId="2E1ABA23" w14:textId="77777777" w:rsidR="00090393" w:rsidRDefault="00090393">
            <w:pPr>
              <w:pStyle w:val="Bezproreda"/>
              <w:rPr>
                <w:rFonts w:ascii="Times New Roman" w:hAnsi="Times New Roman"/>
                <w:b/>
                <w:i/>
              </w:rPr>
            </w:pPr>
            <w:r>
              <w:rPr>
                <w:rFonts w:ascii="Times New Roman" w:hAnsi="Times New Roman"/>
                <w:b/>
                <w:i/>
              </w:rPr>
              <w:t>UKUPNO</w:t>
            </w:r>
          </w:p>
        </w:tc>
      </w:tr>
      <w:tr w:rsidR="00090393" w14:paraId="00E10AFC" w14:textId="77777777">
        <w:trPr>
          <w:trHeight w:val="547"/>
        </w:trPr>
        <w:tc>
          <w:tcPr>
            <w:tcW w:w="1242" w:type="dxa"/>
            <w:tcBorders>
              <w:top w:val="single" w:sz="4" w:space="0" w:color="auto"/>
              <w:left w:val="single" w:sz="4" w:space="0" w:color="auto"/>
              <w:bottom w:val="single" w:sz="4" w:space="0" w:color="auto"/>
              <w:right w:val="single" w:sz="4" w:space="0" w:color="auto"/>
            </w:tcBorders>
            <w:vAlign w:val="center"/>
            <w:hideMark/>
          </w:tcPr>
          <w:p w14:paraId="522BB6EF" w14:textId="77777777" w:rsidR="00090393" w:rsidRDefault="00090393">
            <w:pPr>
              <w:pStyle w:val="Bezproreda"/>
              <w:rPr>
                <w:rFonts w:ascii="Times New Roman" w:hAnsi="Times New Roman"/>
                <w:b/>
                <w:i/>
              </w:rPr>
            </w:pPr>
            <w:r>
              <w:rPr>
                <w:rFonts w:ascii="Times New Roman" w:hAnsi="Times New Roman"/>
                <w:b/>
                <w:i/>
              </w:rPr>
              <w:t>DANI U MJESECU</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15C7C3" w14:textId="77777777" w:rsidR="00090393" w:rsidRDefault="00090393">
            <w:pPr>
              <w:pStyle w:val="Bezproreda"/>
              <w:rPr>
                <w:rFonts w:ascii="Times New Roman" w:hAnsi="Times New Roman"/>
              </w:rPr>
            </w:pPr>
            <w:r>
              <w:rPr>
                <w:rFonts w:ascii="Times New Roman" w:hAnsi="Times New Roman"/>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9D74FB" w14:textId="77777777" w:rsidR="00090393" w:rsidRDefault="00090393">
            <w:pPr>
              <w:pStyle w:val="Bezproreda"/>
              <w:rPr>
                <w:rFonts w:ascii="Times New Roman" w:hAnsi="Times New Roman"/>
              </w:rPr>
            </w:pPr>
            <w:r>
              <w:rPr>
                <w:rFonts w:ascii="Times New Roman" w:hAnsi="Times New Roman"/>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9DA5D0" w14:textId="77777777" w:rsidR="00090393" w:rsidRDefault="00090393">
            <w:pPr>
              <w:pStyle w:val="Bezproreda"/>
              <w:rPr>
                <w:rFonts w:ascii="Times New Roman" w:hAnsi="Times New Roman"/>
              </w:rPr>
            </w:pPr>
            <w:r>
              <w:rPr>
                <w:rFonts w:ascii="Times New Roman" w:hAnsi="Times New Roman"/>
              </w:rPr>
              <w:t>30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EEF43A" w14:textId="77777777" w:rsidR="00090393" w:rsidRDefault="00090393">
            <w:pPr>
              <w:pStyle w:val="Bezproreda"/>
              <w:rPr>
                <w:rFonts w:ascii="Times New Roman" w:hAnsi="Times New Roman"/>
              </w:rPr>
            </w:pPr>
            <w:r>
              <w:rPr>
                <w:rFonts w:ascii="Times New Roman" w:hAnsi="Times New Roman"/>
              </w:rPr>
              <w:t>31</w:t>
            </w:r>
          </w:p>
        </w:tc>
        <w:tc>
          <w:tcPr>
            <w:tcW w:w="560" w:type="dxa"/>
            <w:tcBorders>
              <w:top w:val="single" w:sz="4" w:space="0" w:color="auto"/>
              <w:left w:val="single" w:sz="4" w:space="0" w:color="auto"/>
              <w:bottom w:val="single" w:sz="4" w:space="0" w:color="auto"/>
              <w:right w:val="single" w:sz="4" w:space="0" w:color="auto"/>
            </w:tcBorders>
            <w:vAlign w:val="center"/>
            <w:hideMark/>
          </w:tcPr>
          <w:p w14:paraId="6F1C42D6" w14:textId="77777777" w:rsidR="00090393" w:rsidRDefault="00090393">
            <w:pPr>
              <w:pStyle w:val="Bezproreda"/>
              <w:rPr>
                <w:rFonts w:ascii="Times New Roman" w:hAnsi="Times New Roman"/>
              </w:rPr>
            </w:pPr>
            <w:r>
              <w:rPr>
                <w:rFonts w:ascii="Times New Roman" w:hAnsi="Times New Roman"/>
              </w:rPr>
              <w:t>31</w:t>
            </w:r>
          </w:p>
        </w:tc>
        <w:tc>
          <w:tcPr>
            <w:tcW w:w="574" w:type="dxa"/>
            <w:tcBorders>
              <w:top w:val="single" w:sz="4" w:space="0" w:color="auto"/>
              <w:left w:val="single" w:sz="4" w:space="0" w:color="auto"/>
              <w:bottom w:val="single" w:sz="4" w:space="0" w:color="auto"/>
              <w:right w:val="single" w:sz="4" w:space="0" w:color="auto"/>
            </w:tcBorders>
            <w:vAlign w:val="center"/>
            <w:hideMark/>
          </w:tcPr>
          <w:p w14:paraId="2A3D0FEB" w14:textId="77777777" w:rsidR="00090393" w:rsidRDefault="00090393">
            <w:pPr>
              <w:pStyle w:val="Bezproreda"/>
              <w:rPr>
                <w:rFonts w:ascii="Times New Roman" w:hAnsi="Times New Roman"/>
              </w:rPr>
            </w:pPr>
            <w:r>
              <w:rPr>
                <w:rFonts w:ascii="Times New Roman" w:hAnsi="Times New Roman"/>
              </w:rPr>
              <w:t>28</w:t>
            </w:r>
          </w:p>
        </w:tc>
        <w:tc>
          <w:tcPr>
            <w:tcW w:w="709" w:type="dxa"/>
            <w:tcBorders>
              <w:top w:val="single" w:sz="4" w:space="0" w:color="auto"/>
              <w:left w:val="single" w:sz="4" w:space="0" w:color="auto"/>
              <w:bottom w:val="single" w:sz="4" w:space="0" w:color="auto"/>
              <w:right w:val="single" w:sz="4" w:space="0" w:color="auto"/>
            </w:tcBorders>
            <w:vAlign w:val="center"/>
            <w:hideMark/>
          </w:tcPr>
          <w:p w14:paraId="03986DBC" w14:textId="77777777" w:rsidR="00090393" w:rsidRDefault="00090393">
            <w:pPr>
              <w:pStyle w:val="Bezproreda"/>
              <w:rPr>
                <w:rFonts w:ascii="Times New Roman" w:hAnsi="Times New Roman"/>
              </w:rPr>
            </w:pPr>
            <w:r>
              <w:rPr>
                <w:rFonts w:ascii="Times New Roman" w:hAnsi="Times New Roman"/>
              </w:rPr>
              <w:t>31</w:t>
            </w:r>
          </w:p>
        </w:tc>
        <w:tc>
          <w:tcPr>
            <w:tcW w:w="632" w:type="dxa"/>
            <w:tcBorders>
              <w:top w:val="single" w:sz="4" w:space="0" w:color="auto"/>
              <w:left w:val="single" w:sz="4" w:space="0" w:color="auto"/>
              <w:bottom w:val="single" w:sz="4" w:space="0" w:color="auto"/>
              <w:right w:val="single" w:sz="4" w:space="0" w:color="auto"/>
            </w:tcBorders>
            <w:vAlign w:val="center"/>
            <w:hideMark/>
          </w:tcPr>
          <w:p w14:paraId="09B68417" w14:textId="77777777" w:rsidR="00090393" w:rsidRDefault="00090393">
            <w:pPr>
              <w:pStyle w:val="Bezproreda"/>
              <w:rPr>
                <w:rFonts w:ascii="Times New Roman" w:hAnsi="Times New Roman"/>
              </w:rPr>
            </w:pPr>
            <w:r>
              <w:rPr>
                <w:rFonts w:ascii="Times New Roman" w:hAnsi="Times New Roman"/>
              </w:rPr>
              <w:t>30</w:t>
            </w:r>
          </w:p>
        </w:tc>
        <w:tc>
          <w:tcPr>
            <w:tcW w:w="644" w:type="dxa"/>
            <w:tcBorders>
              <w:top w:val="single" w:sz="4" w:space="0" w:color="auto"/>
              <w:left w:val="single" w:sz="4" w:space="0" w:color="auto"/>
              <w:bottom w:val="single" w:sz="4" w:space="0" w:color="auto"/>
              <w:right w:val="single" w:sz="4" w:space="0" w:color="auto"/>
            </w:tcBorders>
            <w:vAlign w:val="center"/>
            <w:hideMark/>
          </w:tcPr>
          <w:p w14:paraId="39F62213" w14:textId="77777777" w:rsidR="00090393" w:rsidRDefault="00090393">
            <w:pPr>
              <w:pStyle w:val="Bezproreda"/>
              <w:rPr>
                <w:rFonts w:ascii="Times New Roman" w:hAnsi="Times New Roman"/>
              </w:rPr>
            </w:pPr>
            <w:r>
              <w:rPr>
                <w:rFonts w:ascii="Times New Roman" w:hAnsi="Times New Roman"/>
              </w:rPr>
              <w:t>31</w:t>
            </w:r>
          </w:p>
        </w:tc>
        <w:tc>
          <w:tcPr>
            <w:tcW w:w="586" w:type="dxa"/>
            <w:tcBorders>
              <w:top w:val="single" w:sz="4" w:space="0" w:color="auto"/>
              <w:left w:val="single" w:sz="4" w:space="0" w:color="auto"/>
              <w:bottom w:val="single" w:sz="4" w:space="0" w:color="auto"/>
              <w:right w:val="single" w:sz="4" w:space="0" w:color="auto"/>
            </w:tcBorders>
            <w:vAlign w:val="center"/>
            <w:hideMark/>
          </w:tcPr>
          <w:p w14:paraId="328603D3" w14:textId="77777777" w:rsidR="00090393" w:rsidRDefault="00090393">
            <w:pPr>
              <w:pStyle w:val="Bezproreda"/>
              <w:rPr>
                <w:rFonts w:ascii="Times New Roman" w:hAnsi="Times New Roman"/>
              </w:rPr>
            </w:pPr>
            <w:r>
              <w:rPr>
                <w:rFonts w:ascii="Times New Roman" w:hAnsi="Times New Roman"/>
              </w:rPr>
              <w:t>30</w:t>
            </w:r>
          </w:p>
        </w:tc>
        <w:tc>
          <w:tcPr>
            <w:tcW w:w="690" w:type="dxa"/>
            <w:tcBorders>
              <w:top w:val="single" w:sz="4" w:space="0" w:color="auto"/>
              <w:left w:val="single" w:sz="4" w:space="0" w:color="auto"/>
              <w:bottom w:val="single" w:sz="4" w:space="0" w:color="auto"/>
              <w:right w:val="single" w:sz="4" w:space="0" w:color="auto"/>
            </w:tcBorders>
            <w:vAlign w:val="center"/>
            <w:hideMark/>
          </w:tcPr>
          <w:p w14:paraId="5A4D9615" w14:textId="77777777" w:rsidR="00090393" w:rsidRDefault="00090393">
            <w:pPr>
              <w:pStyle w:val="Bezproreda"/>
              <w:rPr>
                <w:rFonts w:ascii="Times New Roman" w:hAnsi="Times New Roman"/>
              </w:rPr>
            </w:pPr>
            <w:r>
              <w:rPr>
                <w:rFonts w:ascii="Times New Roman" w:hAnsi="Times New Roman"/>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839B10" w14:textId="77777777" w:rsidR="00090393" w:rsidRDefault="00090393">
            <w:pPr>
              <w:pStyle w:val="Bezproreda"/>
              <w:rPr>
                <w:rFonts w:ascii="Times New Roman" w:hAnsi="Times New Roman"/>
              </w:rPr>
            </w:pPr>
            <w:r>
              <w:rPr>
                <w:rFonts w:ascii="Times New Roman" w:hAnsi="Times New Roman"/>
              </w:rPr>
              <w:t>31</w:t>
            </w:r>
          </w:p>
        </w:tc>
        <w:tc>
          <w:tcPr>
            <w:tcW w:w="708" w:type="dxa"/>
            <w:tcBorders>
              <w:top w:val="single" w:sz="4" w:space="0" w:color="auto"/>
              <w:left w:val="single" w:sz="4" w:space="0" w:color="auto"/>
              <w:bottom w:val="single" w:sz="4" w:space="0" w:color="auto"/>
              <w:right w:val="single" w:sz="4" w:space="0" w:color="auto"/>
            </w:tcBorders>
            <w:vAlign w:val="center"/>
            <w:hideMark/>
          </w:tcPr>
          <w:p w14:paraId="6CE0A32E" w14:textId="77777777" w:rsidR="00090393" w:rsidRDefault="00090393">
            <w:pPr>
              <w:pStyle w:val="Bezproreda"/>
              <w:rPr>
                <w:rFonts w:ascii="Times New Roman" w:hAnsi="Times New Roman"/>
              </w:rPr>
            </w:pPr>
            <w:r>
              <w:rPr>
                <w:rFonts w:ascii="Times New Roman" w:hAnsi="Times New Roman"/>
              </w:rPr>
              <w:t>365</w:t>
            </w:r>
          </w:p>
        </w:tc>
      </w:tr>
      <w:tr w:rsidR="00090393" w14:paraId="6731C79C" w14:textId="77777777">
        <w:trPr>
          <w:trHeight w:val="547"/>
        </w:trPr>
        <w:tc>
          <w:tcPr>
            <w:tcW w:w="1242" w:type="dxa"/>
            <w:tcBorders>
              <w:top w:val="single" w:sz="4" w:space="0" w:color="auto"/>
              <w:left w:val="single" w:sz="4" w:space="0" w:color="auto"/>
              <w:bottom w:val="single" w:sz="4" w:space="0" w:color="auto"/>
              <w:right w:val="single" w:sz="4" w:space="0" w:color="auto"/>
            </w:tcBorders>
            <w:vAlign w:val="center"/>
            <w:hideMark/>
          </w:tcPr>
          <w:p w14:paraId="546F0EFB" w14:textId="77777777" w:rsidR="00090393" w:rsidRDefault="00090393">
            <w:pPr>
              <w:pStyle w:val="Bezproreda"/>
              <w:rPr>
                <w:rFonts w:ascii="Times New Roman" w:hAnsi="Times New Roman"/>
                <w:b/>
                <w:i/>
              </w:rPr>
            </w:pPr>
            <w:r>
              <w:rPr>
                <w:rFonts w:ascii="Times New Roman" w:hAnsi="Times New Roman"/>
                <w:b/>
                <w:i/>
              </w:rPr>
              <w:t xml:space="preserve">RADNI DANI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9E9E2F" w14:textId="77777777" w:rsidR="00090393" w:rsidRDefault="00090393">
            <w:pPr>
              <w:pStyle w:val="Bezproreda"/>
              <w:rPr>
                <w:rFonts w:ascii="Times New Roman" w:hAnsi="Times New Roman"/>
              </w:rPr>
            </w:pPr>
            <w:r>
              <w:rPr>
                <w:rFonts w:ascii="Times New Roman" w:hAnsi="Times New Roman"/>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273EB3" w14:textId="77777777" w:rsidR="00090393" w:rsidRDefault="00090393">
            <w:pPr>
              <w:pStyle w:val="Bezproreda"/>
              <w:rPr>
                <w:rFonts w:ascii="Times New Roman" w:hAnsi="Times New Roman"/>
              </w:rPr>
            </w:pPr>
            <w:r>
              <w:rPr>
                <w:rFonts w:ascii="Times New Roman" w:hAnsi="Times New Roman"/>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9D39C2" w14:textId="77777777" w:rsidR="00090393" w:rsidRDefault="00090393">
            <w:pPr>
              <w:pStyle w:val="Bezproreda"/>
              <w:rPr>
                <w:rFonts w:ascii="Times New Roman" w:hAnsi="Times New Roman"/>
              </w:rPr>
            </w:pPr>
            <w:r>
              <w:rPr>
                <w:rFonts w:ascii="Times New Roman" w:hAnsi="Times New Roman"/>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BDB46C" w14:textId="77777777" w:rsidR="00090393" w:rsidRDefault="00090393">
            <w:pPr>
              <w:pStyle w:val="Bezproreda"/>
              <w:rPr>
                <w:rFonts w:ascii="Times New Roman" w:hAnsi="Times New Roman"/>
              </w:rPr>
            </w:pPr>
            <w:r>
              <w:rPr>
                <w:rFonts w:ascii="Times New Roman" w:hAnsi="Times New Roman"/>
              </w:rPr>
              <w:t>23</w:t>
            </w:r>
          </w:p>
        </w:tc>
        <w:tc>
          <w:tcPr>
            <w:tcW w:w="560" w:type="dxa"/>
            <w:tcBorders>
              <w:top w:val="single" w:sz="4" w:space="0" w:color="auto"/>
              <w:left w:val="single" w:sz="4" w:space="0" w:color="auto"/>
              <w:bottom w:val="single" w:sz="4" w:space="0" w:color="auto"/>
              <w:right w:val="single" w:sz="4" w:space="0" w:color="auto"/>
            </w:tcBorders>
            <w:vAlign w:val="center"/>
            <w:hideMark/>
          </w:tcPr>
          <w:p w14:paraId="39BF7145" w14:textId="77777777" w:rsidR="00090393" w:rsidRDefault="00090393">
            <w:pPr>
              <w:pStyle w:val="Bezproreda"/>
              <w:rPr>
                <w:rFonts w:ascii="Times New Roman" w:hAnsi="Times New Roman"/>
              </w:rPr>
            </w:pPr>
            <w:r>
              <w:rPr>
                <w:rFonts w:ascii="Times New Roman" w:hAnsi="Times New Roman"/>
              </w:rPr>
              <w:t>20</w:t>
            </w:r>
          </w:p>
        </w:tc>
        <w:tc>
          <w:tcPr>
            <w:tcW w:w="574" w:type="dxa"/>
            <w:tcBorders>
              <w:top w:val="single" w:sz="4" w:space="0" w:color="auto"/>
              <w:left w:val="single" w:sz="4" w:space="0" w:color="auto"/>
              <w:bottom w:val="single" w:sz="4" w:space="0" w:color="auto"/>
              <w:right w:val="single" w:sz="4" w:space="0" w:color="auto"/>
            </w:tcBorders>
            <w:vAlign w:val="center"/>
            <w:hideMark/>
          </w:tcPr>
          <w:p w14:paraId="00693C56" w14:textId="77777777" w:rsidR="00090393" w:rsidRDefault="00090393">
            <w:pPr>
              <w:pStyle w:val="Bezproreda"/>
              <w:rPr>
                <w:rFonts w:ascii="Times New Roman" w:hAnsi="Times New Roman"/>
              </w:rPr>
            </w:pPr>
            <w:r>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3C61AB" w14:textId="77777777" w:rsidR="00090393" w:rsidRDefault="00090393">
            <w:pPr>
              <w:pStyle w:val="Bezproreda"/>
              <w:rPr>
                <w:rFonts w:ascii="Times New Roman" w:hAnsi="Times New Roman"/>
              </w:rPr>
            </w:pPr>
            <w:r>
              <w:rPr>
                <w:rFonts w:ascii="Times New Roman" w:hAnsi="Times New Roman"/>
              </w:rPr>
              <w:t>22</w:t>
            </w:r>
          </w:p>
        </w:tc>
        <w:tc>
          <w:tcPr>
            <w:tcW w:w="632" w:type="dxa"/>
            <w:tcBorders>
              <w:top w:val="single" w:sz="4" w:space="0" w:color="auto"/>
              <w:left w:val="single" w:sz="4" w:space="0" w:color="auto"/>
              <w:bottom w:val="single" w:sz="4" w:space="0" w:color="auto"/>
              <w:right w:val="single" w:sz="4" w:space="0" w:color="auto"/>
            </w:tcBorders>
            <w:vAlign w:val="center"/>
            <w:hideMark/>
          </w:tcPr>
          <w:p w14:paraId="077BC055" w14:textId="77777777" w:rsidR="00090393" w:rsidRDefault="00090393">
            <w:pPr>
              <w:pStyle w:val="Bezproreda"/>
              <w:rPr>
                <w:rFonts w:ascii="Times New Roman" w:hAnsi="Times New Roman"/>
              </w:rPr>
            </w:pPr>
            <w:r>
              <w:rPr>
                <w:rFonts w:ascii="Times New Roman" w:hAnsi="Times New Roman"/>
              </w:rPr>
              <w:t>21</w:t>
            </w:r>
          </w:p>
        </w:tc>
        <w:tc>
          <w:tcPr>
            <w:tcW w:w="644" w:type="dxa"/>
            <w:tcBorders>
              <w:top w:val="single" w:sz="4" w:space="0" w:color="auto"/>
              <w:left w:val="single" w:sz="4" w:space="0" w:color="auto"/>
              <w:bottom w:val="single" w:sz="4" w:space="0" w:color="auto"/>
              <w:right w:val="single" w:sz="4" w:space="0" w:color="auto"/>
            </w:tcBorders>
            <w:vAlign w:val="center"/>
            <w:hideMark/>
          </w:tcPr>
          <w:p w14:paraId="318E2B43" w14:textId="77777777" w:rsidR="00090393" w:rsidRDefault="00090393">
            <w:pPr>
              <w:pStyle w:val="Bezproreda"/>
              <w:rPr>
                <w:rFonts w:ascii="Times New Roman" w:hAnsi="Times New Roman"/>
              </w:rPr>
            </w:pPr>
            <w:r>
              <w:rPr>
                <w:rFonts w:ascii="Times New Roman" w:hAnsi="Times New Roman"/>
              </w:rPr>
              <w:t>20</w:t>
            </w:r>
          </w:p>
        </w:tc>
        <w:tc>
          <w:tcPr>
            <w:tcW w:w="586" w:type="dxa"/>
            <w:tcBorders>
              <w:top w:val="single" w:sz="4" w:space="0" w:color="auto"/>
              <w:left w:val="single" w:sz="4" w:space="0" w:color="auto"/>
              <w:bottom w:val="single" w:sz="4" w:space="0" w:color="auto"/>
              <w:right w:val="single" w:sz="4" w:space="0" w:color="auto"/>
            </w:tcBorders>
            <w:vAlign w:val="center"/>
            <w:hideMark/>
          </w:tcPr>
          <w:p w14:paraId="361E6D87" w14:textId="77777777" w:rsidR="00090393" w:rsidRDefault="00090393">
            <w:pPr>
              <w:pStyle w:val="Bezproreda"/>
              <w:rPr>
                <w:rFonts w:ascii="Times New Roman" w:hAnsi="Times New Roman"/>
              </w:rPr>
            </w:pPr>
            <w:r>
              <w:rPr>
                <w:rFonts w:ascii="Times New Roman" w:hAnsi="Times New Roman"/>
              </w:rPr>
              <w:t>20</w:t>
            </w:r>
          </w:p>
        </w:tc>
        <w:tc>
          <w:tcPr>
            <w:tcW w:w="690" w:type="dxa"/>
            <w:tcBorders>
              <w:top w:val="single" w:sz="4" w:space="0" w:color="auto"/>
              <w:left w:val="single" w:sz="4" w:space="0" w:color="auto"/>
              <w:bottom w:val="single" w:sz="4" w:space="0" w:color="auto"/>
              <w:right w:val="single" w:sz="4" w:space="0" w:color="auto"/>
            </w:tcBorders>
            <w:vAlign w:val="center"/>
            <w:hideMark/>
          </w:tcPr>
          <w:p w14:paraId="485C92C2" w14:textId="77777777" w:rsidR="00090393" w:rsidRDefault="00090393">
            <w:pPr>
              <w:pStyle w:val="Bezproreda"/>
              <w:rPr>
                <w:rFonts w:ascii="Times New Roman" w:hAnsi="Times New Roman"/>
              </w:rPr>
            </w:pPr>
            <w:r>
              <w:rPr>
                <w:rFonts w:ascii="Times New Roman" w:hAnsi="Times New Roman"/>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76F797" w14:textId="77777777" w:rsidR="00090393" w:rsidRDefault="00090393">
            <w:pPr>
              <w:pStyle w:val="Bezproreda"/>
              <w:rPr>
                <w:rFonts w:ascii="Times New Roman" w:hAnsi="Times New Roman"/>
              </w:rPr>
            </w:pPr>
            <w:r>
              <w:rPr>
                <w:rFonts w:ascii="Times New Roman" w:hAnsi="Times New Roman"/>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490530E6" w14:textId="77777777" w:rsidR="00090393" w:rsidRDefault="00090393">
            <w:pPr>
              <w:pStyle w:val="Bezproreda"/>
              <w:rPr>
                <w:rFonts w:ascii="Times New Roman" w:hAnsi="Times New Roman"/>
              </w:rPr>
            </w:pPr>
            <w:r>
              <w:rPr>
                <w:rFonts w:ascii="Times New Roman" w:hAnsi="Times New Roman"/>
              </w:rPr>
              <w:t>254</w:t>
            </w:r>
          </w:p>
        </w:tc>
      </w:tr>
      <w:tr w:rsidR="00090393" w14:paraId="6B6965BD" w14:textId="77777777">
        <w:trPr>
          <w:trHeight w:val="805"/>
        </w:trPr>
        <w:tc>
          <w:tcPr>
            <w:tcW w:w="1242" w:type="dxa"/>
            <w:tcBorders>
              <w:top w:val="single" w:sz="4" w:space="0" w:color="auto"/>
              <w:left w:val="single" w:sz="4" w:space="0" w:color="auto"/>
              <w:bottom w:val="single" w:sz="4" w:space="0" w:color="auto"/>
              <w:right w:val="single" w:sz="4" w:space="0" w:color="auto"/>
            </w:tcBorders>
            <w:vAlign w:val="center"/>
            <w:hideMark/>
          </w:tcPr>
          <w:p w14:paraId="7BC3A6A0" w14:textId="77777777" w:rsidR="00090393" w:rsidRDefault="00090393">
            <w:pPr>
              <w:pStyle w:val="Bezproreda"/>
              <w:rPr>
                <w:rFonts w:ascii="Times New Roman" w:hAnsi="Times New Roman"/>
                <w:b/>
                <w:i/>
              </w:rPr>
            </w:pPr>
            <w:r>
              <w:rPr>
                <w:rFonts w:ascii="Times New Roman" w:hAnsi="Times New Roman"/>
                <w:b/>
                <w:i/>
              </w:rPr>
              <w:t>SATI RADA</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DC4B1A" w14:textId="77777777" w:rsidR="00090393" w:rsidRDefault="00090393">
            <w:pPr>
              <w:pStyle w:val="Bezproreda"/>
              <w:rPr>
                <w:rFonts w:ascii="Times New Roman" w:hAnsi="Times New Roman"/>
              </w:rPr>
            </w:pPr>
            <w:r>
              <w:rPr>
                <w:rFonts w:ascii="Times New Roman" w:hAnsi="Times New Roman"/>
              </w:rPr>
              <w:t>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39EB66" w14:textId="77777777" w:rsidR="00090393" w:rsidRDefault="00090393">
            <w:pPr>
              <w:pStyle w:val="Bezproreda"/>
              <w:rPr>
                <w:rFonts w:ascii="Times New Roman" w:hAnsi="Times New Roman"/>
              </w:rPr>
            </w:pPr>
            <w:r>
              <w:rPr>
                <w:rFonts w:ascii="Times New Roman" w:hAnsi="Times New Roman"/>
              </w:rPr>
              <w:t>184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08A8C8" w14:textId="77777777" w:rsidR="00090393" w:rsidRDefault="00090393">
            <w:pPr>
              <w:pStyle w:val="Bezproreda"/>
              <w:rPr>
                <w:rFonts w:ascii="Times New Roman" w:hAnsi="Times New Roman"/>
              </w:rPr>
            </w:pPr>
            <w:r>
              <w:rPr>
                <w:rFonts w:ascii="Times New Roman" w:hAnsi="Times New Roman"/>
              </w:rPr>
              <w:t>160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3FDCE6" w14:textId="77777777" w:rsidR="00090393" w:rsidRDefault="00090393">
            <w:pPr>
              <w:pStyle w:val="Bezproreda"/>
              <w:rPr>
                <w:rFonts w:ascii="Times New Roman" w:hAnsi="Times New Roman"/>
              </w:rPr>
            </w:pPr>
            <w:r>
              <w:rPr>
                <w:rFonts w:ascii="Times New Roman" w:hAnsi="Times New Roman"/>
              </w:rPr>
              <w:t>184</w:t>
            </w:r>
          </w:p>
        </w:tc>
        <w:tc>
          <w:tcPr>
            <w:tcW w:w="560" w:type="dxa"/>
            <w:tcBorders>
              <w:top w:val="single" w:sz="4" w:space="0" w:color="auto"/>
              <w:left w:val="single" w:sz="4" w:space="0" w:color="auto"/>
              <w:bottom w:val="single" w:sz="4" w:space="0" w:color="auto"/>
              <w:right w:val="single" w:sz="4" w:space="0" w:color="auto"/>
            </w:tcBorders>
            <w:vAlign w:val="center"/>
            <w:hideMark/>
          </w:tcPr>
          <w:p w14:paraId="0A0A07AC" w14:textId="77777777" w:rsidR="00090393" w:rsidRDefault="00090393">
            <w:pPr>
              <w:pStyle w:val="Bezproreda"/>
              <w:rPr>
                <w:rFonts w:ascii="Times New Roman" w:hAnsi="Times New Roman"/>
              </w:rPr>
            </w:pPr>
            <w:r>
              <w:rPr>
                <w:rFonts w:ascii="Times New Roman" w:hAnsi="Times New Roman"/>
              </w:rPr>
              <w:t>160</w:t>
            </w:r>
          </w:p>
        </w:tc>
        <w:tc>
          <w:tcPr>
            <w:tcW w:w="574" w:type="dxa"/>
            <w:tcBorders>
              <w:top w:val="single" w:sz="4" w:space="0" w:color="auto"/>
              <w:left w:val="single" w:sz="4" w:space="0" w:color="auto"/>
              <w:bottom w:val="single" w:sz="4" w:space="0" w:color="auto"/>
              <w:right w:val="single" w:sz="4" w:space="0" w:color="auto"/>
            </w:tcBorders>
            <w:vAlign w:val="center"/>
            <w:hideMark/>
          </w:tcPr>
          <w:p w14:paraId="3DD51A17" w14:textId="77777777" w:rsidR="00090393" w:rsidRDefault="00090393">
            <w:pPr>
              <w:pStyle w:val="Bezproreda"/>
              <w:rPr>
                <w:rFonts w:ascii="Times New Roman" w:hAnsi="Times New Roman"/>
              </w:rPr>
            </w:pPr>
            <w:r>
              <w:rPr>
                <w:rFonts w:ascii="Times New Roman" w:hAnsi="Times New Roman"/>
              </w:rPr>
              <w:t>160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56CA12" w14:textId="77777777" w:rsidR="00090393" w:rsidRDefault="00090393">
            <w:pPr>
              <w:pStyle w:val="Bezproreda"/>
              <w:rPr>
                <w:rFonts w:ascii="Times New Roman" w:hAnsi="Times New Roman"/>
              </w:rPr>
            </w:pPr>
            <w:r>
              <w:rPr>
                <w:rFonts w:ascii="Times New Roman" w:hAnsi="Times New Roman"/>
              </w:rPr>
              <w:t>176</w:t>
            </w:r>
          </w:p>
        </w:tc>
        <w:tc>
          <w:tcPr>
            <w:tcW w:w="632" w:type="dxa"/>
            <w:tcBorders>
              <w:top w:val="single" w:sz="4" w:space="0" w:color="auto"/>
              <w:left w:val="single" w:sz="4" w:space="0" w:color="auto"/>
              <w:bottom w:val="single" w:sz="4" w:space="0" w:color="auto"/>
              <w:right w:val="single" w:sz="4" w:space="0" w:color="auto"/>
            </w:tcBorders>
            <w:vAlign w:val="center"/>
            <w:hideMark/>
          </w:tcPr>
          <w:p w14:paraId="2392F14D" w14:textId="77777777" w:rsidR="00090393" w:rsidRDefault="00090393">
            <w:pPr>
              <w:pStyle w:val="Bezproreda"/>
              <w:rPr>
                <w:rFonts w:ascii="Times New Roman" w:hAnsi="Times New Roman"/>
              </w:rPr>
            </w:pPr>
            <w:r>
              <w:rPr>
                <w:rFonts w:ascii="Times New Roman" w:hAnsi="Times New Roman"/>
              </w:rPr>
              <w:t>168</w:t>
            </w:r>
          </w:p>
        </w:tc>
        <w:tc>
          <w:tcPr>
            <w:tcW w:w="644" w:type="dxa"/>
            <w:tcBorders>
              <w:top w:val="single" w:sz="4" w:space="0" w:color="auto"/>
              <w:left w:val="single" w:sz="4" w:space="0" w:color="auto"/>
              <w:bottom w:val="single" w:sz="4" w:space="0" w:color="auto"/>
              <w:right w:val="single" w:sz="4" w:space="0" w:color="auto"/>
            </w:tcBorders>
            <w:vAlign w:val="center"/>
            <w:hideMark/>
          </w:tcPr>
          <w:p w14:paraId="573FEBDE" w14:textId="77777777" w:rsidR="00090393" w:rsidRDefault="00090393">
            <w:pPr>
              <w:pStyle w:val="Bezproreda"/>
              <w:rPr>
                <w:rFonts w:ascii="Times New Roman" w:hAnsi="Times New Roman"/>
              </w:rPr>
            </w:pPr>
            <w:r>
              <w:rPr>
                <w:rFonts w:ascii="Times New Roman" w:hAnsi="Times New Roman"/>
              </w:rPr>
              <w:t>160</w:t>
            </w:r>
          </w:p>
        </w:tc>
        <w:tc>
          <w:tcPr>
            <w:tcW w:w="586" w:type="dxa"/>
            <w:tcBorders>
              <w:top w:val="single" w:sz="4" w:space="0" w:color="auto"/>
              <w:left w:val="single" w:sz="4" w:space="0" w:color="auto"/>
              <w:bottom w:val="single" w:sz="4" w:space="0" w:color="auto"/>
              <w:right w:val="single" w:sz="4" w:space="0" w:color="auto"/>
            </w:tcBorders>
            <w:vAlign w:val="center"/>
            <w:hideMark/>
          </w:tcPr>
          <w:p w14:paraId="4A4875C5" w14:textId="77777777" w:rsidR="00090393" w:rsidRDefault="00090393">
            <w:pPr>
              <w:pStyle w:val="Bezproreda"/>
              <w:rPr>
                <w:rFonts w:ascii="Times New Roman" w:hAnsi="Times New Roman"/>
              </w:rPr>
            </w:pPr>
            <w:r>
              <w:rPr>
                <w:rFonts w:ascii="Times New Roman" w:hAnsi="Times New Roman"/>
              </w:rPr>
              <w:t>160</w:t>
            </w:r>
          </w:p>
        </w:tc>
        <w:tc>
          <w:tcPr>
            <w:tcW w:w="690" w:type="dxa"/>
            <w:tcBorders>
              <w:top w:val="single" w:sz="4" w:space="0" w:color="auto"/>
              <w:left w:val="single" w:sz="4" w:space="0" w:color="auto"/>
              <w:bottom w:val="single" w:sz="4" w:space="0" w:color="auto"/>
              <w:right w:val="single" w:sz="4" w:space="0" w:color="auto"/>
            </w:tcBorders>
            <w:vAlign w:val="center"/>
            <w:hideMark/>
          </w:tcPr>
          <w:p w14:paraId="58DAE367" w14:textId="77777777" w:rsidR="00090393" w:rsidRDefault="00090393">
            <w:pPr>
              <w:pStyle w:val="Bezproreda"/>
              <w:rPr>
                <w:rFonts w:ascii="Times New Roman" w:hAnsi="Times New Roman"/>
              </w:rPr>
            </w:pPr>
            <w:r>
              <w:rPr>
                <w:rFonts w:ascii="Times New Roman" w:hAnsi="Times New Roman"/>
              </w:rPr>
              <w:t>184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52C247" w14:textId="77777777" w:rsidR="00090393" w:rsidRDefault="00090393">
            <w:pPr>
              <w:pStyle w:val="Bezproreda"/>
              <w:rPr>
                <w:rFonts w:ascii="Times New Roman" w:hAnsi="Times New Roman"/>
              </w:rPr>
            </w:pPr>
            <w:r>
              <w:rPr>
                <w:rFonts w:ascii="Times New Roman" w:hAnsi="Times New Roman"/>
              </w:rPr>
              <w:t>160</w:t>
            </w:r>
          </w:p>
        </w:tc>
        <w:tc>
          <w:tcPr>
            <w:tcW w:w="708" w:type="dxa"/>
            <w:tcBorders>
              <w:top w:val="single" w:sz="4" w:space="0" w:color="auto"/>
              <w:left w:val="single" w:sz="4" w:space="0" w:color="auto"/>
              <w:bottom w:val="single" w:sz="4" w:space="0" w:color="auto"/>
              <w:right w:val="single" w:sz="4" w:space="0" w:color="auto"/>
            </w:tcBorders>
            <w:vAlign w:val="center"/>
            <w:hideMark/>
          </w:tcPr>
          <w:p w14:paraId="61F41228" w14:textId="77777777" w:rsidR="00090393" w:rsidRDefault="00090393">
            <w:pPr>
              <w:pStyle w:val="Bezproreda"/>
              <w:rPr>
                <w:rFonts w:ascii="Times New Roman" w:hAnsi="Times New Roman"/>
              </w:rPr>
            </w:pPr>
            <w:r>
              <w:rPr>
                <w:rFonts w:ascii="Times New Roman" w:hAnsi="Times New Roman"/>
              </w:rPr>
              <w:t>2032</w:t>
            </w:r>
          </w:p>
        </w:tc>
      </w:tr>
      <w:tr w:rsidR="00090393" w14:paraId="405608DB" w14:textId="77777777">
        <w:trPr>
          <w:trHeight w:val="805"/>
        </w:trPr>
        <w:tc>
          <w:tcPr>
            <w:tcW w:w="1242" w:type="dxa"/>
            <w:tcBorders>
              <w:top w:val="single" w:sz="4" w:space="0" w:color="auto"/>
              <w:left w:val="single" w:sz="4" w:space="0" w:color="auto"/>
              <w:bottom w:val="single" w:sz="4" w:space="0" w:color="auto"/>
              <w:right w:val="single" w:sz="4" w:space="0" w:color="auto"/>
            </w:tcBorders>
            <w:hideMark/>
          </w:tcPr>
          <w:p w14:paraId="4571025D" w14:textId="77777777" w:rsidR="00090393" w:rsidRDefault="00090393">
            <w:pPr>
              <w:pStyle w:val="Bezproreda"/>
              <w:rPr>
                <w:rFonts w:ascii="Times New Roman" w:hAnsi="Times New Roman"/>
                <w:b/>
                <w:i/>
              </w:rPr>
            </w:pPr>
            <w:r>
              <w:rPr>
                <w:rFonts w:ascii="Times New Roman" w:hAnsi="Times New Roman"/>
                <w:b/>
                <w:i/>
              </w:rPr>
              <w:t>NEPOSREDNI RAD (sati)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74899F" w14:textId="77777777" w:rsidR="00090393" w:rsidRDefault="00090393">
            <w:pPr>
              <w:pStyle w:val="Bezproreda"/>
              <w:rPr>
                <w:rFonts w:ascii="Times New Roman" w:hAnsi="Times New Roman"/>
              </w:rPr>
            </w:pPr>
            <w:r>
              <w:rPr>
                <w:rFonts w:ascii="Times New Roman" w:hAnsi="Times New Roman"/>
              </w:rPr>
              <w:t>121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D05873" w14:textId="77777777" w:rsidR="00090393" w:rsidRDefault="00090393">
            <w:pPr>
              <w:pStyle w:val="Bezproreda"/>
              <w:rPr>
                <w:rFonts w:ascii="Times New Roman" w:hAnsi="Times New Roman"/>
                <w:sz w:val="14"/>
                <w:szCs w:val="14"/>
              </w:rPr>
            </w:pPr>
            <w:r>
              <w:rPr>
                <w:rFonts w:ascii="Times New Roman" w:hAnsi="Times New Roman"/>
                <w:sz w:val="14"/>
                <w:szCs w:val="14"/>
              </w:rPr>
              <w:t>126,5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E1CC1" w14:textId="77777777" w:rsidR="00090393" w:rsidRDefault="00090393">
            <w:pPr>
              <w:pStyle w:val="Bezproreda"/>
              <w:rPr>
                <w:rFonts w:ascii="Times New Roman" w:hAnsi="Times New Roman"/>
              </w:rPr>
            </w:pPr>
            <w:r>
              <w:rPr>
                <w:rFonts w:ascii="Times New Roman" w:hAnsi="Times New Roman"/>
              </w:rPr>
              <w:t>110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01DDF2" w14:textId="77777777" w:rsidR="00090393" w:rsidRDefault="00090393">
            <w:pPr>
              <w:pStyle w:val="Bezproreda"/>
              <w:rPr>
                <w:rFonts w:ascii="Times New Roman" w:hAnsi="Times New Roman"/>
                <w:sz w:val="14"/>
                <w:szCs w:val="14"/>
              </w:rPr>
            </w:pPr>
            <w:r>
              <w:rPr>
                <w:rFonts w:ascii="Times New Roman" w:hAnsi="Times New Roman"/>
                <w:sz w:val="14"/>
                <w:szCs w:val="14"/>
              </w:rPr>
              <w:t>126,5</w:t>
            </w:r>
          </w:p>
        </w:tc>
        <w:tc>
          <w:tcPr>
            <w:tcW w:w="560" w:type="dxa"/>
            <w:tcBorders>
              <w:top w:val="single" w:sz="4" w:space="0" w:color="auto"/>
              <w:left w:val="single" w:sz="4" w:space="0" w:color="auto"/>
              <w:bottom w:val="single" w:sz="4" w:space="0" w:color="auto"/>
              <w:right w:val="single" w:sz="4" w:space="0" w:color="auto"/>
            </w:tcBorders>
            <w:vAlign w:val="center"/>
            <w:hideMark/>
          </w:tcPr>
          <w:p w14:paraId="41AC71D8" w14:textId="77777777" w:rsidR="00090393" w:rsidRDefault="00090393">
            <w:pPr>
              <w:pStyle w:val="Bezproreda"/>
              <w:rPr>
                <w:rFonts w:ascii="Times New Roman" w:hAnsi="Times New Roman"/>
              </w:rPr>
            </w:pPr>
            <w:r>
              <w:rPr>
                <w:rFonts w:ascii="Times New Roman" w:hAnsi="Times New Roman"/>
              </w:rPr>
              <w:t>110</w:t>
            </w:r>
          </w:p>
        </w:tc>
        <w:tc>
          <w:tcPr>
            <w:tcW w:w="574" w:type="dxa"/>
            <w:tcBorders>
              <w:top w:val="single" w:sz="4" w:space="0" w:color="auto"/>
              <w:left w:val="single" w:sz="4" w:space="0" w:color="auto"/>
              <w:bottom w:val="single" w:sz="4" w:space="0" w:color="auto"/>
              <w:right w:val="single" w:sz="4" w:space="0" w:color="auto"/>
            </w:tcBorders>
            <w:vAlign w:val="center"/>
            <w:hideMark/>
          </w:tcPr>
          <w:p w14:paraId="0F9838B9" w14:textId="77777777" w:rsidR="00090393" w:rsidRDefault="00090393">
            <w:pPr>
              <w:pStyle w:val="Bezproreda"/>
              <w:rPr>
                <w:rFonts w:ascii="Times New Roman" w:hAnsi="Times New Roman"/>
              </w:rPr>
            </w:pPr>
            <w:r>
              <w:rPr>
                <w:rFonts w:ascii="Times New Roman" w:hAnsi="Times New Roman"/>
              </w:rPr>
              <w:t>110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C4CF19" w14:textId="77777777" w:rsidR="00090393" w:rsidRDefault="00090393">
            <w:pPr>
              <w:pStyle w:val="Bezproreda"/>
              <w:rPr>
                <w:rFonts w:ascii="Times New Roman" w:hAnsi="Times New Roman"/>
              </w:rPr>
            </w:pPr>
            <w:r>
              <w:rPr>
                <w:rFonts w:ascii="Times New Roman" w:hAnsi="Times New Roman"/>
              </w:rPr>
              <w:t>121</w:t>
            </w:r>
          </w:p>
        </w:tc>
        <w:tc>
          <w:tcPr>
            <w:tcW w:w="632" w:type="dxa"/>
            <w:tcBorders>
              <w:top w:val="single" w:sz="4" w:space="0" w:color="auto"/>
              <w:left w:val="single" w:sz="4" w:space="0" w:color="auto"/>
              <w:bottom w:val="single" w:sz="4" w:space="0" w:color="auto"/>
              <w:right w:val="single" w:sz="4" w:space="0" w:color="auto"/>
            </w:tcBorders>
            <w:vAlign w:val="center"/>
            <w:hideMark/>
          </w:tcPr>
          <w:p w14:paraId="6249CD45" w14:textId="77777777" w:rsidR="00090393" w:rsidRDefault="00090393">
            <w:pPr>
              <w:pStyle w:val="Bezproreda"/>
              <w:rPr>
                <w:rFonts w:ascii="Times New Roman" w:hAnsi="Times New Roman"/>
                <w:sz w:val="18"/>
                <w:szCs w:val="18"/>
              </w:rPr>
            </w:pPr>
            <w:r>
              <w:rPr>
                <w:rFonts w:ascii="Times New Roman" w:hAnsi="Times New Roman"/>
                <w:sz w:val="18"/>
                <w:szCs w:val="18"/>
              </w:rPr>
              <w:t>115,5</w:t>
            </w:r>
          </w:p>
        </w:tc>
        <w:tc>
          <w:tcPr>
            <w:tcW w:w="644" w:type="dxa"/>
            <w:tcBorders>
              <w:top w:val="single" w:sz="4" w:space="0" w:color="auto"/>
              <w:left w:val="single" w:sz="4" w:space="0" w:color="auto"/>
              <w:bottom w:val="single" w:sz="4" w:space="0" w:color="auto"/>
              <w:right w:val="single" w:sz="4" w:space="0" w:color="auto"/>
            </w:tcBorders>
            <w:vAlign w:val="center"/>
            <w:hideMark/>
          </w:tcPr>
          <w:p w14:paraId="4454AC14" w14:textId="77777777" w:rsidR="00090393" w:rsidRDefault="00090393">
            <w:pPr>
              <w:pStyle w:val="Bezproreda"/>
              <w:rPr>
                <w:rFonts w:ascii="Times New Roman" w:hAnsi="Times New Roman"/>
              </w:rPr>
            </w:pPr>
            <w:r>
              <w:rPr>
                <w:rFonts w:ascii="Times New Roman" w:hAnsi="Times New Roman"/>
              </w:rPr>
              <w:t>110</w:t>
            </w:r>
          </w:p>
        </w:tc>
        <w:tc>
          <w:tcPr>
            <w:tcW w:w="586" w:type="dxa"/>
            <w:tcBorders>
              <w:top w:val="single" w:sz="4" w:space="0" w:color="auto"/>
              <w:left w:val="single" w:sz="4" w:space="0" w:color="auto"/>
              <w:bottom w:val="single" w:sz="4" w:space="0" w:color="auto"/>
              <w:right w:val="single" w:sz="4" w:space="0" w:color="auto"/>
            </w:tcBorders>
            <w:vAlign w:val="center"/>
            <w:hideMark/>
          </w:tcPr>
          <w:p w14:paraId="7F5A5733" w14:textId="77777777" w:rsidR="00090393" w:rsidRDefault="00090393">
            <w:pPr>
              <w:pStyle w:val="Bezproreda"/>
              <w:rPr>
                <w:rFonts w:ascii="Times New Roman" w:hAnsi="Times New Roman"/>
              </w:rPr>
            </w:pPr>
            <w:r>
              <w:rPr>
                <w:rFonts w:ascii="Times New Roman" w:hAnsi="Times New Roman"/>
              </w:rPr>
              <w:t>110</w:t>
            </w:r>
          </w:p>
        </w:tc>
        <w:tc>
          <w:tcPr>
            <w:tcW w:w="690" w:type="dxa"/>
            <w:tcBorders>
              <w:top w:val="single" w:sz="4" w:space="0" w:color="auto"/>
              <w:left w:val="single" w:sz="4" w:space="0" w:color="auto"/>
              <w:bottom w:val="single" w:sz="4" w:space="0" w:color="auto"/>
              <w:right w:val="single" w:sz="4" w:space="0" w:color="auto"/>
            </w:tcBorders>
            <w:vAlign w:val="center"/>
            <w:hideMark/>
          </w:tcPr>
          <w:p w14:paraId="47D03ADC" w14:textId="77777777" w:rsidR="00090393" w:rsidRDefault="00090393">
            <w:pPr>
              <w:pStyle w:val="Bezproreda"/>
              <w:rPr>
                <w:rFonts w:ascii="Times New Roman" w:hAnsi="Times New Roman"/>
                <w:sz w:val="20"/>
                <w:szCs w:val="20"/>
              </w:rPr>
            </w:pPr>
            <w:r>
              <w:rPr>
                <w:rFonts w:ascii="Times New Roman" w:hAnsi="Times New Roman"/>
                <w:sz w:val="20"/>
                <w:szCs w:val="20"/>
              </w:rPr>
              <w:t>126,5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6EE32A" w14:textId="77777777" w:rsidR="00090393" w:rsidRDefault="00090393">
            <w:pPr>
              <w:pStyle w:val="Bezproreda"/>
              <w:rPr>
                <w:rFonts w:ascii="Times New Roman" w:hAnsi="Times New Roman"/>
              </w:rPr>
            </w:pPr>
            <w:r>
              <w:rPr>
                <w:rFonts w:ascii="Times New Roman" w:hAnsi="Times New Roman"/>
              </w:rPr>
              <w:t>110</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0D828C" w14:textId="77777777" w:rsidR="00090393" w:rsidRDefault="00090393">
            <w:pPr>
              <w:pStyle w:val="Bezproreda"/>
              <w:rPr>
                <w:rFonts w:ascii="Times New Roman" w:hAnsi="Times New Roman"/>
                <w:b/>
              </w:rPr>
            </w:pPr>
            <w:r>
              <w:rPr>
                <w:rFonts w:ascii="Times New Roman" w:hAnsi="Times New Roman"/>
                <w:b/>
              </w:rPr>
              <w:t>1386</w:t>
            </w:r>
          </w:p>
        </w:tc>
      </w:tr>
      <w:tr w:rsidR="00090393" w14:paraId="63A9EF3D" w14:textId="77777777">
        <w:trPr>
          <w:trHeight w:val="547"/>
        </w:trPr>
        <w:tc>
          <w:tcPr>
            <w:tcW w:w="1242" w:type="dxa"/>
            <w:tcBorders>
              <w:top w:val="single" w:sz="4" w:space="0" w:color="auto"/>
              <w:left w:val="single" w:sz="4" w:space="0" w:color="auto"/>
              <w:bottom w:val="single" w:sz="4" w:space="0" w:color="auto"/>
              <w:right w:val="single" w:sz="4" w:space="0" w:color="auto"/>
            </w:tcBorders>
            <w:hideMark/>
          </w:tcPr>
          <w:p w14:paraId="3F9E84C9" w14:textId="77777777" w:rsidR="00090393" w:rsidRDefault="00090393">
            <w:pPr>
              <w:pStyle w:val="Bezproreda"/>
              <w:rPr>
                <w:rFonts w:ascii="Times New Roman" w:hAnsi="Times New Roman"/>
                <w:b/>
                <w:i/>
              </w:rPr>
            </w:pPr>
            <w:r>
              <w:rPr>
                <w:rFonts w:ascii="Times New Roman" w:hAnsi="Times New Roman"/>
                <w:b/>
                <w:i/>
              </w:rPr>
              <w:t>OSTALI POSLOVI (sati)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58FAF2" w14:textId="77777777" w:rsidR="00090393" w:rsidRDefault="00090393">
            <w:pPr>
              <w:pStyle w:val="Bezproreda"/>
              <w:rPr>
                <w:rFonts w:ascii="Times New Roman" w:hAnsi="Times New Roman"/>
              </w:rPr>
            </w:pPr>
            <w:r>
              <w:rPr>
                <w:rFonts w:ascii="Times New Roman" w:hAnsi="Times New Roman"/>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9FED48" w14:textId="77777777" w:rsidR="00090393" w:rsidRDefault="00090393">
            <w:pPr>
              <w:pStyle w:val="Bezproreda"/>
              <w:rPr>
                <w:rFonts w:ascii="Times New Roman" w:hAnsi="Times New Roman"/>
              </w:rPr>
            </w:pPr>
            <w:r>
              <w:rPr>
                <w:rFonts w:ascii="Times New Roman" w:hAnsi="Times New Roman"/>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5EB50E" w14:textId="77777777" w:rsidR="00090393" w:rsidRDefault="00090393">
            <w:pPr>
              <w:pStyle w:val="Bezproreda"/>
              <w:rPr>
                <w:rFonts w:ascii="Times New Roman" w:hAnsi="Times New Roman"/>
              </w:rPr>
            </w:pPr>
            <w:r>
              <w:rPr>
                <w:rFonts w:ascii="Times New Roman" w:hAnsi="Times New Roman"/>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54A205" w14:textId="77777777" w:rsidR="00090393" w:rsidRDefault="00090393">
            <w:pPr>
              <w:pStyle w:val="Bezproreda"/>
              <w:rPr>
                <w:rFonts w:ascii="Times New Roman" w:hAnsi="Times New Roman"/>
              </w:rPr>
            </w:pPr>
            <w:r>
              <w:rPr>
                <w:rFonts w:ascii="Times New Roman" w:hAnsi="Times New Roman"/>
              </w:rPr>
              <w:t>23</w:t>
            </w:r>
          </w:p>
        </w:tc>
        <w:tc>
          <w:tcPr>
            <w:tcW w:w="560" w:type="dxa"/>
            <w:tcBorders>
              <w:top w:val="single" w:sz="4" w:space="0" w:color="auto"/>
              <w:left w:val="single" w:sz="4" w:space="0" w:color="auto"/>
              <w:bottom w:val="single" w:sz="4" w:space="0" w:color="auto"/>
              <w:right w:val="single" w:sz="4" w:space="0" w:color="auto"/>
            </w:tcBorders>
            <w:vAlign w:val="center"/>
            <w:hideMark/>
          </w:tcPr>
          <w:p w14:paraId="26D85BAE" w14:textId="77777777" w:rsidR="00090393" w:rsidRDefault="00090393">
            <w:pPr>
              <w:pStyle w:val="Bezproreda"/>
              <w:rPr>
                <w:rFonts w:ascii="Times New Roman" w:hAnsi="Times New Roman"/>
              </w:rPr>
            </w:pPr>
            <w:r>
              <w:rPr>
                <w:rFonts w:ascii="Times New Roman" w:hAnsi="Times New Roman"/>
              </w:rPr>
              <w:t>20</w:t>
            </w:r>
          </w:p>
        </w:tc>
        <w:tc>
          <w:tcPr>
            <w:tcW w:w="574" w:type="dxa"/>
            <w:tcBorders>
              <w:top w:val="single" w:sz="4" w:space="0" w:color="auto"/>
              <w:left w:val="single" w:sz="4" w:space="0" w:color="auto"/>
              <w:bottom w:val="single" w:sz="4" w:space="0" w:color="auto"/>
              <w:right w:val="single" w:sz="4" w:space="0" w:color="auto"/>
            </w:tcBorders>
            <w:vAlign w:val="center"/>
            <w:hideMark/>
          </w:tcPr>
          <w:p w14:paraId="5541EF16" w14:textId="77777777" w:rsidR="00090393" w:rsidRDefault="00090393">
            <w:pPr>
              <w:pStyle w:val="Bezproreda"/>
              <w:rPr>
                <w:rFonts w:ascii="Times New Roman" w:hAnsi="Times New Roman"/>
              </w:rPr>
            </w:pPr>
            <w:r>
              <w:rPr>
                <w:rFonts w:ascii="Times New Roman" w:hAnsi="Times New Roman"/>
              </w:rPr>
              <w:t>20</w:t>
            </w:r>
          </w:p>
        </w:tc>
        <w:tc>
          <w:tcPr>
            <w:tcW w:w="709" w:type="dxa"/>
            <w:tcBorders>
              <w:top w:val="single" w:sz="4" w:space="0" w:color="auto"/>
              <w:left w:val="single" w:sz="4" w:space="0" w:color="auto"/>
              <w:bottom w:val="single" w:sz="4" w:space="0" w:color="auto"/>
              <w:right w:val="single" w:sz="4" w:space="0" w:color="auto"/>
            </w:tcBorders>
            <w:vAlign w:val="center"/>
            <w:hideMark/>
          </w:tcPr>
          <w:p w14:paraId="5D7E1245" w14:textId="77777777" w:rsidR="00090393" w:rsidRDefault="00090393">
            <w:pPr>
              <w:pStyle w:val="Bezproreda"/>
              <w:rPr>
                <w:rFonts w:ascii="Times New Roman" w:hAnsi="Times New Roman"/>
              </w:rPr>
            </w:pPr>
            <w:r>
              <w:rPr>
                <w:rFonts w:ascii="Times New Roman" w:hAnsi="Times New Roman"/>
              </w:rPr>
              <w:t>22</w:t>
            </w:r>
          </w:p>
        </w:tc>
        <w:tc>
          <w:tcPr>
            <w:tcW w:w="632" w:type="dxa"/>
            <w:tcBorders>
              <w:top w:val="single" w:sz="4" w:space="0" w:color="auto"/>
              <w:left w:val="single" w:sz="4" w:space="0" w:color="auto"/>
              <w:bottom w:val="single" w:sz="4" w:space="0" w:color="auto"/>
              <w:right w:val="single" w:sz="4" w:space="0" w:color="auto"/>
            </w:tcBorders>
            <w:vAlign w:val="center"/>
            <w:hideMark/>
          </w:tcPr>
          <w:p w14:paraId="488FB92F" w14:textId="77777777" w:rsidR="00090393" w:rsidRDefault="00090393">
            <w:pPr>
              <w:pStyle w:val="Bezproreda"/>
              <w:rPr>
                <w:rFonts w:ascii="Times New Roman" w:hAnsi="Times New Roman"/>
              </w:rPr>
            </w:pPr>
            <w:r>
              <w:rPr>
                <w:rFonts w:ascii="Times New Roman" w:hAnsi="Times New Roman"/>
              </w:rPr>
              <w:t>21</w:t>
            </w:r>
          </w:p>
        </w:tc>
        <w:tc>
          <w:tcPr>
            <w:tcW w:w="644" w:type="dxa"/>
            <w:tcBorders>
              <w:top w:val="single" w:sz="4" w:space="0" w:color="auto"/>
              <w:left w:val="single" w:sz="4" w:space="0" w:color="auto"/>
              <w:bottom w:val="single" w:sz="4" w:space="0" w:color="auto"/>
              <w:right w:val="single" w:sz="4" w:space="0" w:color="auto"/>
            </w:tcBorders>
            <w:vAlign w:val="center"/>
            <w:hideMark/>
          </w:tcPr>
          <w:p w14:paraId="4CC00AED" w14:textId="77777777" w:rsidR="00090393" w:rsidRDefault="00090393">
            <w:pPr>
              <w:pStyle w:val="Bezproreda"/>
              <w:rPr>
                <w:rFonts w:ascii="Times New Roman" w:hAnsi="Times New Roman"/>
              </w:rPr>
            </w:pPr>
            <w:r>
              <w:rPr>
                <w:rFonts w:ascii="Times New Roman" w:hAnsi="Times New Roman"/>
              </w:rPr>
              <w:t>20</w:t>
            </w:r>
          </w:p>
        </w:tc>
        <w:tc>
          <w:tcPr>
            <w:tcW w:w="586" w:type="dxa"/>
            <w:tcBorders>
              <w:top w:val="single" w:sz="4" w:space="0" w:color="auto"/>
              <w:left w:val="single" w:sz="4" w:space="0" w:color="auto"/>
              <w:bottom w:val="single" w:sz="4" w:space="0" w:color="auto"/>
              <w:right w:val="single" w:sz="4" w:space="0" w:color="auto"/>
            </w:tcBorders>
            <w:vAlign w:val="center"/>
            <w:hideMark/>
          </w:tcPr>
          <w:p w14:paraId="7E70118B" w14:textId="77777777" w:rsidR="00090393" w:rsidRDefault="00090393">
            <w:pPr>
              <w:pStyle w:val="Bezproreda"/>
              <w:rPr>
                <w:rFonts w:ascii="Times New Roman" w:hAnsi="Times New Roman"/>
              </w:rPr>
            </w:pPr>
            <w:r>
              <w:rPr>
                <w:rFonts w:ascii="Times New Roman" w:hAnsi="Times New Roman"/>
              </w:rPr>
              <w:t>20</w:t>
            </w:r>
          </w:p>
        </w:tc>
        <w:tc>
          <w:tcPr>
            <w:tcW w:w="690" w:type="dxa"/>
            <w:tcBorders>
              <w:top w:val="single" w:sz="4" w:space="0" w:color="auto"/>
              <w:left w:val="single" w:sz="4" w:space="0" w:color="auto"/>
              <w:bottom w:val="single" w:sz="4" w:space="0" w:color="auto"/>
              <w:right w:val="single" w:sz="4" w:space="0" w:color="auto"/>
            </w:tcBorders>
            <w:vAlign w:val="center"/>
            <w:hideMark/>
          </w:tcPr>
          <w:p w14:paraId="2C5DED78" w14:textId="77777777" w:rsidR="00090393" w:rsidRDefault="00090393">
            <w:pPr>
              <w:pStyle w:val="Bezproreda"/>
              <w:rPr>
                <w:rFonts w:ascii="Times New Roman" w:hAnsi="Times New Roman"/>
              </w:rPr>
            </w:pPr>
            <w:r>
              <w:rPr>
                <w:rFonts w:ascii="Times New Roman" w:hAnsi="Times New Roman"/>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6BE4B2" w14:textId="77777777" w:rsidR="00090393" w:rsidRDefault="00090393">
            <w:pPr>
              <w:pStyle w:val="Bezproreda"/>
              <w:rPr>
                <w:rFonts w:ascii="Times New Roman" w:hAnsi="Times New Roman"/>
              </w:rPr>
            </w:pPr>
            <w:r>
              <w:rPr>
                <w:rFonts w:ascii="Times New Roman" w:hAnsi="Times New Roman"/>
              </w:rPr>
              <w:t>20</w:t>
            </w:r>
          </w:p>
        </w:tc>
        <w:tc>
          <w:tcPr>
            <w:tcW w:w="708" w:type="dxa"/>
            <w:tcBorders>
              <w:top w:val="single" w:sz="4" w:space="0" w:color="auto"/>
              <w:left w:val="single" w:sz="4" w:space="0" w:color="auto"/>
              <w:bottom w:val="single" w:sz="4" w:space="0" w:color="auto"/>
              <w:right w:val="single" w:sz="4" w:space="0" w:color="auto"/>
            </w:tcBorders>
            <w:vAlign w:val="center"/>
            <w:hideMark/>
          </w:tcPr>
          <w:p w14:paraId="08313AD0" w14:textId="77777777" w:rsidR="00090393" w:rsidRDefault="00090393">
            <w:pPr>
              <w:pStyle w:val="Bezproreda"/>
              <w:rPr>
                <w:rFonts w:ascii="Times New Roman" w:hAnsi="Times New Roman"/>
                <w:b/>
              </w:rPr>
            </w:pPr>
            <w:r>
              <w:rPr>
                <w:rFonts w:ascii="Times New Roman" w:hAnsi="Times New Roman"/>
                <w:b/>
              </w:rPr>
              <w:t>254</w:t>
            </w:r>
          </w:p>
        </w:tc>
      </w:tr>
    </w:tbl>
    <w:p w14:paraId="094BE16A" w14:textId="77777777" w:rsidR="00090393" w:rsidRDefault="00090393" w:rsidP="00090393">
      <w:pPr>
        <w:pStyle w:val="Bezproreda"/>
        <w:rPr>
          <w:rFonts w:ascii="Times New Roman" w:hAnsi="Times New Roman"/>
          <w:sz w:val="24"/>
          <w:szCs w:val="24"/>
        </w:rPr>
      </w:pPr>
    </w:p>
    <w:p w14:paraId="3F13425A" w14:textId="77777777" w:rsidR="00090393" w:rsidRDefault="00090393" w:rsidP="00090393">
      <w:pPr>
        <w:pStyle w:val="Bezproreda"/>
        <w:rPr>
          <w:rFonts w:ascii="Times New Roman" w:hAnsi="Times New Roman"/>
          <w:sz w:val="24"/>
          <w:szCs w:val="24"/>
        </w:rPr>
      </w:pPr>
    </w:p>
    <w:p w14:paraId="60E53BED" w14:textId="77777777" w:rsidR="00090393" w:rsidRDefault="00090393" w:rsidP="00090393">
      <w:pPr>
        <w:pStyle w:val="Bezproreda"/>
        <w:rPr>
          <w:rFonts w:ascii="Times New Roman" w:hAnsi="Times New Roman"/>
          <w:sz w:val="24"/>
          <w:szCs w:val="24"/>
        </w:rPr>
      </w:pPr>
      <w:r>
        <w:rPr>
          <w:rFonts w:ascii="Times New Roman" w:hAnsi="Times New Roman"/>
          <w:b/>
          <w:i/>
          <w:sz w:val="24"/>
          <w:szCs w:val="24"/>
        </w:rPr>
        <w:t>Ostali poslovi</w:t>
      </w:r>
      <w:r>
        <w:rPr>
          <w:rFonts w:ascii="Times New Roman" w:hAnsi="Times New Roman"/>
          <w:sz w:val="24"/>
          <w:szCs w:val="24"/>
        </w:rPr>
        <w:t xml:space="preserve"> u satima </w:t>
      </w:r>
      <w:r>
        <w:rPr>
          <w:rFonts w:ascii="Times New Roman" w:hAnsi="Times New Roman"/>
          <w:sz w:val="24"/>
          <w:szCs w:val="24"/>
          <w:u w:val="single"/>
        </w:rPr>
        <w:t>na godišnjoj razini</w:t>
      </w:r>
      <w:r>
        <w:rPr>
          <w:rFonts w:ascii="Times New Roman" w:hAnsi="Times New Roman"/>
          <w:sz w:val="24"/>
          <w:szCs w:val="24"/>
        </w:rPr>
        <w:t>, ukupno cca.254h (ostali poslovi odgajateljica tijekom godišnjeg odmora odbijaju se od satnice), primjer preraspodjele:</w:t>
      </w:r>
    </w:p>
    <w:p w14:paraId="5538ED01" w14:textId="77777777" w:rsidR="00090393" w:rsidRDefault="00090393" w:rsidP="00090393">
      <w:pPr>
        <w:pStyle w:val="Bezproreda"/>
        <w:rPr>
          <w:rFonts w:ascii="Times New Roman" w:hAnsi="Times New Roman"/>
          <w:sz w:val="24"/>
          <w:szCs w:val="24"/>
        </w:rPr>
      </w:pPr>
    </w:p>
    <w:p w14:paraId="03E92D83" w14:textId="77777777" w:rsidR="00090393" w:rsidRDefault="00090393" w:rsidP="00090393">
      <w:pPr>
        <w:pStyle w:val="Bezproreda"/>
        <w:rPr>
          <w:rFonts w:ascii="Times New Roman" w:hAnsi="Times New Roman"/>
          <w:sz w:val="24"/>
          <w:szCs w:val="24"/>
        </w:rPr>
      </w:pPr>
      <w:r>
        <w:rPr>
          <w:rFonts w:ascii="Times New Roman" w:hAnsi="Times New Roman"/>
          <w:i/>
          <w:sz w:val="24"/>
          <w:szCs w:val="24"/>
        </w:rPr>
        <w:lastRenderedPageBreak/>
        <w:t>Pedagoška dokumentacija, didaktički materijal</w:t>
      </w:r>
      <w:r>
        <w:rPr>
          <w:rFonts w:ascii="Times New Roman" w:hAnsi="Times New Roman"/>
          <w:sz w:val="24"/>
          <w:szCs w:val="24"/>
        </w:rPr>
        <w:t>: 144h/g. (12h/mj.)</w:t>
      </w:r>
    </w:p>
    <w:p w14:paraId="2383AE84" w14:textId="77777777" w:rsidR="00090393" w:rsidRDefault="00090393" w:rsidP="00090393">
      <w:pPr>
        <w:pStyle w:val="Bezproreda"/>
        <w:rPr>
          <w:rFonts w:ascii="Times New Roman" w:hAnsi="Times New Roman"/>
          <w:sz w:val="24"/>
          <w:szCs w:val="24"/>
        </w:rPr>
      </w:pPr>
      <w:r>
        <w:rPr>
          <w:rFonts w:ascii="Times New Roman" w:hAnsi="Times New Roman"/>
          <w:i/>
          <w:sz w:val="24"/>
          <w:szCs w:val="24"/>
        </w:rPr>
        <w:t>Stručno usavršavanje- literatura, seminari, stručni aktivi</w:t>
      </w:r>
      <w:r>
        <w:rPr>
          <w:rFonts w:ascii="Times New Roman" w:hAnsi="Times New Roman"/>
          <w:sz w:val="24"/>
          <w:szCs w:val="24"/>
        </w:rPr>
        <w:t>: 50h/g. (4h10min/mj.)</w:t>
      </w:r>
    </w:p>
    <w:p w14:paraId="0DCAD313" w14:textId="77777777" w:rsidR="00090393" w:rsidRDefault="00090393" w:rsidP="00090393">
      <w:pPr>
        <w:pStyle w:val="Bezproreda"/>
        <w:rPr>
          <w:rFonts w:ascii="Times New Roman" w:hAnsi="Times New Roman"/>
          <w:sz w:val="24"/>
          <w:szCs w:val="24"/>
        </w:rPr>
      </w:pPr>
      <w:r>
        <w:rPr>
          <w:rFonts w:ascii="Times New Roman" w:hAnsi="Times New Roman"/>
          <w:i/>
          <w:sz w:val="24"/>
          <w:szCs w:val="24"/>
        </w:rPr>
        <w:t>Suradnja s roditeljima</w:t>
      </w:r>
      <w:r>
        <w:rPr>
          <w:rFonts w:ascii="Times New Roman" w:hAnsi="Times New Roman"/>
          <w:sz w:val="24"/>
          <w:szCs w:val="24"/>
        </w:rPr>
        <w:t>: 12h/g. (1h/mj.)</w:t>
      </w:r>
    </w:p>
    <w:p w14:paraId="39104091" w14:textId="77777777" w:rsidR="00090393" w:rsidRDefault="00090393" w:rsidP="00090393">
      <w:pPr>
        <w:pStyle w:val="Bezproreda"/>
        <w:rPr>
          <w:rFonts w:ascii="Times New Roman" w:hAnsi="Times New Roman"/>
          <w:sz w:val="24"/>
          <w:szCs w:val="24"/>
        </w:rPr>
      </w:pPr>
      <w:r>
        <w:rPr>
          <w:rFonts w:ascii="Times New Roman" w:hAnsi="Times New Roman"/>
          <w:i/>
          <w:sz w:val="24"/>
          <w:szCs w:val="24"/>
        </w:rPr>
        <w:t>Odgojiteljsko vijeće</w:t>
      </w:r>
      <w:r>
        <w:rPr>
          <w:rFonts w:ascii="Times New Roman" w:hAnsi="Times New Roman"/>
          <w:sz w:val="24"/>
          <w:szCs w:val="24"/>
        </w:rPr>
        <w:t>: 14h/g.  (1h10min/</w:t>
      </w:r>
      <w:proofErr w:type="spellStart"/>
      <w:r>
        <w:rPr>
          <w:rFonts w:ascii="Times New Roman" w:hAnsi="Times New Roman"/>
          <w:sz w:val="24"/>
          <w:szCs w:val="24"/>
        </w:rPr>
        <w:t>mj</w:t>
      </w:r>
      <w:proofErr w:type="spellEnd"/>
      <w:r>
        <w:rPr>
          <w:rFonts w:ascii="Times New Roman" w:hAnsi="Times New Roman"/>
          <w:sz w:val="24"/>
          <w:szCs w:val="24"/>
        </w:rPr>
        <w:t>)</w:t>
      </w:r>
    </w:p>
    <w:p w14:paraId="3F89CB26" w14:textId="77777777" w:rsidR="00090393" w:rsidRDefault="00090393" w:rsidP="00090393">
      <w:pPr>
        <w:pStyle w:val="Bezproreda"/>
      </w:pPr>
      <w:r>
        <w:rPr>
          <w:rFonts w:ascii="Times New Roman" w:hAnsi="Times New Roman"/>
          <w:i/>
          <w:sz w:val="24"/>
          <w:szCs w:val="24"/>
        </w:rPr>
        <w:t>Izleti, priredbe</w:t>
      </w:r>
      <w:r>
        <w:rPr>
          <w:rFonts w:ascii="Times New Roman" w:hAnsi="Times New Roman"/>
          <w:sz w:val="24"/>
          <w:szCs w:val="24"/>
        </w:rPr>
        <w:t>: 12h/g.</w:t>
      </w:r>
    </w:p>
    <w:p w14:paraId="47BAC467" w14:textId="77777777" w:rsidR="00744179" w:rsidRPr="00A9421E" w:rsidRDefault="00744179" w:rsidP="009C6287">
      <w:pPr>
        <w:pStyle w:val="Standard"/>
        <w:spacing w:after="0" w:line="360" w:lineRule="auto"/>
        <w:jc w:val="both"/>
        <w:rPr>
          <w:rFonts w:ascii="Times New Roman" w:eastAsia="Times New Roman" w:hAnsi="Times New Roman" w:cs="Times New Roman"/>
          <w:sz w:val="24"/>
          <w:szCs w:val="24"/>
        </w:rPr>
      </w:pPr>
    </w:p>
    <w:p w14:paraId="72B3EFEA" w14:textId="77777777" w:rsidR="00744179" w:rsidRPr="003D0EA7" w:rsidRDefault="003D0EA7" w:rsidP="009C6287">
      <w:pPr>
        <w:pStyle w:val="Naslov1"/>
        <w:spacing w:line="360" w:lineRule="auto"/>
        <w:jc w:val="both"/>
        <w:rPr>
          <w:rFonts w:ascii="Times New Roman" w:hAnsi="Times New Roman" w:cs="Times New Roman"/>
          <w:b/>
          <w:color w:val="000000" w:themeColor="text1"/>
        </w:rPr>
      </w:pPr>
      <w:bookmarkStart w:id="29" w:name="_Toc208819326"/>
      <w:r w:rsidRPr="003D0EA7">
        <w:rPr>
          <w:rFonts w:ascii="Times New Roman" w:hAnsi="Times New Roman" w:cs="Times New Roman"/>
          <w:b/>
          <w:color w:val="000000" w:themeColor="text1"/>
        </w:rPr>
        <w:t>8.</w:t>
      </w:r>
      <w:r w:rsidR="00D61079" w:rsidRPr="003D0EA7">
        <w:rPr>
          <w:rFonts w:ascii="Times New Roman" w:hAnsi="Times New Roman" w:cs="Times New Roman"/>
          <w:b/>
          <w:color w:val="000000" w:themeColor="text1"/>
        </w:rPr>
        <w:t xml:space="preserve"> </w:t>
      </w:r>
      <w:r w:rsidR="00D61079" w:rsidRPr="00D44310">
        <w:rPr>
          <w:rFonts w:ascii="Times New Roman" w:hAnsi="Times New Roman" w:cs="Times New Roman"/>
          <w:b/>
          <w:color w:val="000000" w:themeColor="text1"/>
          <w:sz w:val="28"/>
        </w:rPr>
        <w:t>SANITARNO - HIGIJENSKI UVJETI U DJEČJEM VRTIĆU</w:t>
      </w:r>
      <w:bookmarkEnd w:id="29"/>
    </w:p>
    <w:p w14:paraId="7C07DBAA" w14:textId="77777777" w:rsidR="00744179" w:rsidRPr="00A9421E" w:rsidRDefault="00D61079" w:rsidP="009C6287">
      <w:pPr>
        <w:pStyle w:val="Standard"/>
        <w:spacing w:before="147" w:after="0" w:line="360" w:lineRule="auto"/>
        <w:ind w:left="255" w:firstLine="4"/>
        <w:jc w:val="both"/>
        <w:rPr>
          <w:rFonts w:ascii="Times New Roman" w:hAnsi="Times New Roman" w:cs="Times New Roman"/>
          <w:sz w:val="24"/>
          <w:szCs w:val="24"/>
        </w:rPr>
      </w:pPr>
      <w:r w:rsidRPr="00D44310">
        <w:rPr>
          <w:rFonts w:ascii="Times New Roman" w:eastAsia="Times New Roman" w:hAnsi="Times New Roman" w:cs="Times New Roman"/>
          <w:b/>
          <w:color w:val="2B2B2B"/>
          <w:sz w:val="24"/>
          <w:szCs w:val="24"/>
        </w:rPr>
        <w:t>CILJ:</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osiguranje najviše moguće razine higijene prostora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stalni</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nadzor nad</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higijensko - sanitarnim uvjetima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unutarnjih i</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vanjskih</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prostora,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osiguranje</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sigurnosnih uvjeta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boravka djeteta u</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vrtiću te pravovremeno 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 xml:space="preserve">odgovarajuće reagiranje u uvjetima epidemiološke </w:t>
      </w:r>
      <w:r w:rsidRPr="00A9421E">
        <w:rPr>
          <w:rFonts w:ascii="Times New Roman" w:eastAsia="Times New Roman" w:hAnsi="Times New Roman" w:cs="Times New Roman"/>
          <w:color w:val="2B2B2B"/>
          <w:spacing w:val="-2"/>
          <w:sz w:val="24"/>
          <w:szCs w:val="24"/>
        </w:rPr>
        <w:t>opasnosti.</w:t>
      </w:r>
    </w:p>
    <w:p w14:paraId="54830C1B" w14:textId="77777777" w:rsidR="00744179" w:rsidRPr="00A9421E" w:rsidRDefault="00744179" w:rsidP="009C6287">
      <w:pPr>
        <w:pStyle w:val="Standard"/>
        <w:spacing w:before="147" w:after="0" w:line="360" w:lineRule="auto"/>
        <w:ind w:left="255" w:firstLine="4"/>
        <w:jc w:val="both"/>
        <w:rPr>
          <w:rFonts w:ascii="Times New Roman" w:eastAsia="Times New Roman" w:hAnsi="Times New Roman" w:cs="Times New Roman"/>
          <w:color w:val="2B2B2B"/>
          <w:sz w:val="24"/>
          <w:szCs w:val="24"/>
        </w:rPr>
      </w:pPr>
    </w:p>
    <w:p w14:paraId="427451AF" w14:textId="77777777" w:rsidR="00744179" w:rsidRPr="00A9421E" w:rsidRDefault="00D61079" w:rsidP="009C6287">
      <w:pPr>
        <w:pStyle w:val="Standard"/>
        <w:spacing w:before="17" w:after="0" w:line="360" w:lineRule="auto"/>
        <w:jc w:val="both"/>
        <w:rPr>
          <w:rFonts w:ascii="Times New Roman" w:hAnsi="Times New Roman" w:cs="Times New Roman"/>
          <w:sz w:val="24"/>
          <w:szCs w:val="24"/>
        </w:rPr>
      </w:pPr>
      <w:r w:rsidRPr="00A9421E">
        <w:rPr>
          <w:rFonts w:ascii="Times New Roman" w:eastAsia="Times New Roman" w:hAnsi="Times New Roman" w:cs="Times New Roman"/>
          <w:b/>
          <w:color w:val="2B2B2B"/>
          <w:spacing w:val="-2"/>
          <w:sz w:val="24"/>
          <w:szCs w:val="24"/>
        </w:rPr>
        <w:t>Planirane</w:t>
      </w:r>
      <w:r w:rsidRPr="00A9421E">
        <w:rPr>
          <w:rFonts w:ascii="Times New Roman" w:eastAsia="Times New Roman" w:hAnsi="Times New Roman" w:cs="Times New Roman"/>
          <w:b/>
          <w:color w:val="2B2B2B"/>
          <w:spacing w:val="5"/>
          <w:sz w:val="24"/>
          <w:szCs w:val="24"/>
        </w:rPr>
        <w:t xml:space="preserve"> </w:t>
      </w:r>
      <w:r w:rsidRPr="00A9421E">
        <w:rPr>
          <w:rFonts w:ascii="Times New Roman" w:eastAsia="Times New Roman" w:hAnsi="Times New Roman" w:cs="Times New Roman"/>
          <w:b/>
          <w:color w:val="2B2B2B"/>
          <w:spacing w:val="-2"/>
          <w:sz w:val="24"/>
          <w:szCs w:val="24"/>
        </w:rPr>
        <w:t>zadaće</w:t>
      </w:r>
      <w:r w:rsidRPr="00A9421E">
        <w:rPr>
          <w:rFonts w:ascii="Times New Roman" w:eastAsia="Times New Roman" w:hAnsi="Times New Roman" w:cs="Times New Roman"/>
          <w:b/>
          <w:color w:val="2B2B2B"/>
          <w:spacing w:val="2"/>
          <w:sz w:val="24"/>
          <w:szCs w:val="24"/>
        </w:rPr>
        <w:t xml:space="preserve"> </w:t>
      </w:r>
      <w:r w:rsidRPr="00A9421E">
        <w:rPr>
          <w:rFonts w:ascii="Times New Roman" w:eastAsia="Times New Roman" w:hAnsi="Times New Roman" w:cs="Times New Roman"/>
          <w:b/>
          <w:color w:val="2B2B2B"/>
          <w:spacing w:val="-2"/>
          <w:sz w:val="24"/>
          <w:szCs w:val="24"/>
        </w:rPr>
        <w:t>zdravstvenog</w:t>
      </w:r>
      <w:r w:rsidRPr="00A9421E">
        <w:rPr>
          <w:rFonts w:ascii="Times New Roman" w:eastAsia="Times New Roman" w:hAnsi="Times New Roman" w:cs="Times New Roman"/>
          <w:b/>
          <w:color w:val="2B2B2B"/>
          <w:spacing w:val="10"/>
          <w:sz w:val="24"/>
          <w:szCs w:val="24"/>
        </w:rPr>
        <w:t xml:space="preserve"> </w:t>
      </w:r>
      <w:r w:rsidRPr="00A9421E">
        <w:rPr>
          <w:rFonts w:ascii="Times New Roman" w:eastAsia="Times New Roman" w:hAnsi="Times New Roman" w:cs="Times New Roman"/>
          <w:b/>
          <w:color w:val="2B2B2B"/>
          <w:spacing w:val="-2"/>
          <w:sz w:val="24"/>
          <w:szCs w:val="24"/>
        </w:rPr>
        <w:t>djelatnika</w:t>
      </w:r>
    </w:p>
    <w:p w14:paraId="036E734E" w14:textId="77777777" w:rsidR="00744179" w:rsidRPr="00A9421E" w:rsidRDefault="00D61079" w:rsidP="00770315">
      <w:pPr>
        <w:pStyle w:val="Standard"/>
        <w:numPr>
          <w:ilvl w:val="0"/>
          <w:numId w:val="53"/>
        </w:numPr>
        <w:tabs>
          <w:tab w:val="left" w:pos="2940"/>
        </w:tabs>
        <w:spacing w:before="56" w:after="0" w:line="360" w:lineRule="auto"/>
        <w:ind w:left="982" w:hanging="402"/>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praćenje, nadziranje i</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predlaganje mjera</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za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poboljšanje sanitarno</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w:t>
      </w:r>
      <w:r w:rsidRPr="00A9421E">
        <w:rPr>
          <w:rFonts w:ascii="Times New Roman" w:eastAsia="Times New Roman" w:hAnsi="Times New Roman" w:cs="Times New Roman"/>
          <w:color w:val="2B2B2B"/>
          <w:spacing w:val="37"/>
          <w:sz w:val="24"/>
          <w:szCs w:val="24"/>
        </w:rPr>
        <w:t xml:space="preserve"> </w:t>
      </w:r>
      <w:r w:rsidRPr="00A9421E">
        <w:rPr>
          <w:rFonts w:ascii="Times New Roman" w:eastAsia="Times New Roman" w:hAnsi="Times New Roman" w:cs="Times New Roman"/>
          <w:color w:val="2B2B2B"/>
          <w:sz w:val="24"/>
          <w:szCs w:val="24"/>
        </w:rPr>
        <w:t>higijenskih</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uvjeta rada u dječjem vrtiću</w:t>
      </w:r>
    </w:p>
    <w:p w14:paraId="3F4A2AD0" w14:textId="77777777" w:rsidR="00744179" w:rsidRPr="00A9421E" w:rsidRDefault="00D61079" w:rsidP="009C6287">
      <w:pPr>
        <w:pStyle w:val="Standard"/>
        <w:numPr>
          <w:ilvl w:val="0"/>
          <w:numId w:val="11"/>
        </w:numPr>
        <w:tabs>
          <w:tab w:val="left" w:pos="2902"/>
        </w:tabs>
        <w:spacing w:after="0" w:line="360" w:lineRule="auto"/>
        <w:ind w:left="967" w:hanging="383"/>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ispunjavanje</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uvjeta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pacing w:val="-2"/>
          <w:sz w:val="24"/>
          <w:szCs w:val="24"/>
        </w:rPr>
        <w:t>smještaja,</w:t>
      </w:r>
    </w:p>
    <w:p w14:paraId="1B593F3D" w14:textId="77777777" w:rsidR="00744179" w:rsidRPr="00A9421E" w:rsidRDefault="00D61079" w:rsidP="009C6287">
      <w:pPr>
        <w:pStyle w:val="Standard"/>
        <w:numPr>
          <w:ilvl w:val="0"/>
          <w:numId w:val="11"/>
        </w:numPr>
        <w:tabs>
          <w:tab w:val="left" w:pos="2917"/>
        </w:tabs>
        <w:spacing w:after="0" w:line="360" w:lineRule="auto"/>
        <w:ind w:left="972" w:hanging="393"/>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ispunjavanje</w:t>
      </w:r>
      <w:r w:rsidRPr="00A9421E">
        <w:rPr>
          <w:rFonts w:ascii="Times New Roman" w:eastAsia="Times New Roman" w:hAnsi="Times New Roman" w:cs="Times New Roman"/>
          <w:color w:val="2B2B2B"/>
          <w:spacing w:val="35"/>
          <w:sz w:val="24"/>
          <w:szCs w:val="24"/>
        </w:rPr>
        <w:t xml:space="preserve"> </w:t>
      </w:r>
      <w:r w:rsidRPr="00A9421E">
        <w:rPr>
          <w:rFonts w:ascii="Times New Roman" w:eastAsia="Times New Roman" w:hAnsi="Times New Roman" w:cs="Times New Roman"/>
          <w:color w:val="2B2B2B"/>
          <w:sz w:val="24"/>
          <w:szCs w:val="24"/>
        </w:rPr>
        <w:t>uvjeta</w:t>
      </w:r>
      <w:r w:rsidRPr="00A9421E">
        <w:rPr>
          <w:rFonts w:ascii="Times New Roman" w:eastAsia="Times New Roman" w:hAnsi="Times New Roman" w:cs="Times New Roman"/>
          <w:color w:val="2B2B2B"/>
          <w:spacing w:val="29"/>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pogledu</w:t>
      </w:r>
      <w:r w:rsidRPr="00A9421E">
        <w:rPr>
          <w:rFonts w:ascii="Times New Roman" w:eastAsia="Times New Roman" w:hAnsi="Times New Roman" w:cs="Times New Roman"/>
          <w:color w:val="2B2B2B"/>
          <w:spacing w:val="31"/>
          <w:sz w:val="24"/>
          <w:szCs w:val="24"/>
        </w:rPr>
        <w:t xml:space="preserve"> </w:t>
      </w:r>
      <w:r w:rsidRPr="00A9421E">
        <w:rPr>
          <w:rFonts w:ascii="Times New Roman" w:eastAsia="Times New Roman" w:hAnsi="Times New Roman" w:cs="Times New Roman"/>
          <w:color w:val="2B2B2B"/>
          <w:spacing w:val="-2"/>
          <w:sz w:val="24"/>
          <w:szCs w:val="24"/>
        </w:rPr>
        <w:t>prehrane,</w:t>
      </w:r>
    </w:p>
    <w:p w14:paraId="49DBBA30" w14:textId="77777777" w:rsidR="00744179" w:rsidRPr="00A9421E" w:rsidRDefault="00D61079" w:rsidP="009C6287">
      <w:pPr>
        <w:pStyle w:val="Standard"/>
        <w:numPr>
          <w:ilvl w:val="0"/>
          <w:numId w:val="11"/>
        </w:numPr>
        <w:tabs>
          <w:tab w:val="left" w:pos="2931"/>
        </w:tabs>
        <w:spacing w:before="32" w:after="0" w:line="360" w:lineRule="auto"/>
        <w:ind w:left="979" w:hanging="399"/>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mjere prevencije od zaraznih</w:t>
      </w:r>
      <w:r w:rsidRPr="00A9421E">
        <w:rPr>
          <w:rFonts w:ascii="Times New Roman" w:eastAsia="Times New Roman" w:hAnsi="Times New Roman" w:cs="Times New Roman"/>
          <w:color w:val="2B2B2B"/>
          <w:spacing w:val="32"/>
          <w:sz w:val="24"/>
          <w:szCs w:val="24"/>
        </w:rPr>
        <w:t xml:space="preserve"> </w:t>
      </w:r>
      <w:r w:rsidRPr="00A9421E">
        <w:rPr>
          <w:rFonts w:ascii="Times New Roman" w:eastAsia="Times New Roman" w:hAnsi="Times New Roman" w:cs="Times New Roman"/>
          <w:color w:val="2B2B2B"/>
          <w:sz w:val="24"/>
          <w:szCs w:val="24"/>
        </w:rPr>
        <w:t>bolesti</w:t>
      </w:r>
      <w:r w:rsidRPr="00A9421E">
        <w:rPr>
          <w:rFonts w:ascii="Times New Roman" w:eastAsia="Times New Roman" w:hAnsi="Times New Roman" w:cs="Times New Roman"/>
          <w:color w:val="2B2B2B"/>
          <w:spacing w:val="30"/>
          <w:sz w:val="24"/>
          <w:szCs w:val="24"/>
        </w:rPr>
        <w:t xml:space="preserve"> </w:t>
      </w:r>
      <w:r w:rsidRPr="00A9421E">
        <w:rPr>
          <w:rFonts w:ascii="Times New Roman" w:eastAsia="Times New Roman" w:hAnsi="Times New Roman" w:cs="Times New Roman"/>
          <w:color w:val="2B2B2B"/>
          <w:sz w:val="24"/>
          <w:szCs w:val="24"/>
        </w:rPr>
        <w:t>kao i higijensko</w:t>
      </w:r>
      <w:r w:rsidRPr="00A9421E">
        <w:rPr>
          <w:rFonts w:ascii="Times New Roman" w:eastAsia="Times New Roman" w:hAnsi="Times New Roman" w:cs="Times New Roman"/>
          <w:color w:val="2B2B2B"/>
          <w:spacing w:val="35"/>
          <w:sz w:val="24"/>
          <w:szCs w:val="24"/>
        </w:rPr>
        <w:t xml:space="preserve"> </w:t>
      </w:r>
      <w:r w:rsidRPr="00A9421E">
        <w:rPr>
          <w:rFonts w:ascii="Times New Roman" w:eastAsia="Times New Roman" w:hAnsi="Times New Roman" w:cs="Times New Roman"/>
          <w:color w:val="2B2B2B"/>
          <w:sz w:val="24"/>
          <w:szCs w:val="24"/>
        </w:rPr>
        <w:t>epidemiološki</w:t>
      </w:r>
      <w:r w:rsidRPr="00A9421E">
        <w:rPr>
          <w:rFonts w:ascii="Times New Roman" w:eastAsia="Times New Roman" w:hAnsi="Times New Roman" w:cs="Times New Roman"/>
          <w:color w:val="2B2B2B"/>
          <w:spacing w:val="40"/>
          <w:sz w:val="24"/>
          <w:szCs w:val="24"/>
        </w:rPr>
        <w:t xml:space="preserve"> </w:t>
      </w:r>
      <w:r w:rsidRPr="00A9421E">
        <w:rPr>
          <w:rFonts w:ascii="Times New Roman" w:eastAsia="Times New Roman" w:hAnsi="Times New Roman" w:cs="Times New Roman"/>
          <w:color w:val="2B2B2B"/>
          <w:sz w:val="24"/>
          <w:szCs w:val="24"/>
        </w:rPr>
        <w:t>nadzor nad zaraznim bolestima,</w:t>
      </w:r>
    </w:p>
    <w:p w14:paraId="0D8291AB" w14:textId="77777777" w:rsidR="00744179" w:rsidRPr="00A9421E" w:rsidRDefault="00D61079" w:rsidP="009C6287">
      <w:pPr>
        <w:pStyle w:val="Standard"/>
        <w:numPr>
          <w:ilvl w:val="0"/>
          <w:numId w:val="11"/>
        </w:numPr>
        <w:tabs>
          <w:tab w:val="left" w:pos="2911"/>
        </w:tabs>
        <w:spacing w:after="0" w:line="360" w:lineRule="auto"/>
        <w:ind w:left="970" w:hanging="391"/>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protuepidemijske</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pacing w:val="-2"/>
          <w:sz w:val="24"/>
          <w:szCs w:val="24"/>
        </w:rPr>
        <w:t>mjere,</w:t>
      </w:r>
    </w:p>
    <w:p w14:paraId="651AF282" w14:textId="77777777" w:rsidR="00744179" w:rsidRPr="00A9421E" w:rsidRDefault="00D61079" w:rsidP="009C6287">
      <w:pPr>
        <w:pStyle w:val="Standard"/>
        <w:numPr>
          <w:ilvl w:val="0"/>
          <w:numId w:val="11"/>
        </w:numPr>
        <w:tabs>
          <w:tab w:val="left" w:pos="2918"/>
        </w:tabs>
        <w:spacing w:before="32" w:after="0" w:line="360" w:lineRule="auto"/>
        <w:ind w:left="975" w:hanging="395"/>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suradnja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Zavodom</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za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javno</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zdravstvo</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Varaždinske</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županije,</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higijensko- epidemiološkom i sanitarnom službom,</w:t>
      </w:r>
    </w:p>
    <w:p w14:paraId="55D65791" w14:textId="77777777" w:rsidR="00744179" w:rsidRPr="00A9421E" w:rsidRDefault="00D61079" w:rsidP="009C6287">
      <w:pPr>
        <w:pStyle w:val="Standard"/>
        <w:numPr>
          <w:ilvl w:val="0"/>
          <w:numId w:val="11"/>
        </w:numPr>
        <w:tabs>
          <w:tab w:val="left" w:pos="2917"/>
        </w:tabs>
        <w:spacing w:after="0" w:line="360" w:lineRule="auto"/>
        <w:ind w:left="972" w:hanging="393"/>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mjere</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vezane</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uz</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svakodnevne</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aktivnosti</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pacing w:val="-2"/>
          <w:sz w:val="24"/>
          <w:szCs w:val="24"/>
        </w:rPr>
        <w:t>vrtiću</w:t>
      </w:r>
    </w:p>
    <w:p w14:paraId="1AEA3690" w14:textId="77777777" w:rsidR="00744179" w:rsidRPr="00A9421E" w:rsidRDefault="00D61079" w:rsidP="009C6287">
      <w:pPr>
        <w:pStyle w:val="Standard"/>
        <w:numPr>
          <w:ilvl w:val="0"/>
          <w:numId w:val="11"/>
        </w:numPr>
        <w:tabs>
          <w:tab w:val="left" w:pos="2899"/>
        </w:tabs>
        <w:spacing w:after="0" w:line="360" w:lineRule="auto"/>
        <w:ind w:left="966" w:hanging="387"/>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održavanje</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higijene</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nadzor nad</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higijenskim</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pacing w:val="-2"/>
          <w:sz w:val="24"/>
          <w:szCs w:val="24"/>
        </w:rPr>
        <w:t>stanjem,</w:t>
      </w:r>
    </w:p>
    <w:p w14:paraId="263BE078" w14:textId="77777777" w:rsidR="00744179" w:rsidRPr="00A9421E" w:rsidRDefault="00D61079" w:rsidP="009C6287">
      <w:pPr>
        <w:pStyle w:val="Standard"/>
        <w:numPr>
          <w:ilvl w:val="0"/>
          <w:numId w:val="11"/>
        </w:numPr>
        <w:tabs>
          <w:tab w:val="left" w:pos="2899"/>
        </w:tabs>
        <w:spacing w:after="0" w:line="360" w:lineRule="auto"/>
        <w:ind w:left="966" w:hanging="387"/>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osiguranje</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stjecanja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znanja</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zdravstvenoj ispravnosti</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namirnica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osobne</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pacing w:val="-2"/>
          <w:sz w:val="24"/>
          <w:szCs w:val="24"/>
        </w:rPr>
        <w:t>higijene,</w:t>
      </w:r>
    </w:p>
    <w:p w14:paraId="621F313C" w14:textId="77777777" w:rsidR="00744179" w:rsidRPr="00A9421E" w:rsidRDefault="00D61079" w:rsidP="009C6287">
      <w:pPr>
        <w:pStyle w:val="Standard"/>
        <w:numPr>
          <w:ilvl w:val="0"/>
          <w:numId w:val="11"/>
        </w:numPr>
        <w:tabs>
          <w:tab w:val="left" w:pos="2911"/>
        </w:tabs>
        <w:spacing w:after="0" w:line="360" w:lineRule="auto"/>
        <w:ind w:left="970" w:hanging="391"/>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praćenje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sanitarno</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zdravstvenih</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pregleda</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pacing w:val="-2"/>
          <w:sz w:val="24"/>
          <w:szCs w:val="24"/>
        </w:rPr>
        <w:t xml:space="preserve">djelatnika, </w:t>
      </w:r>
      <w:r w:rsidRPr="00A9421E">
        <w:rPr>
          <w:rFonts w:ascii="Times New Roman" w:eastAsia="Times New Roman" w:hAnsi="Times New Roman" w:cs="Times New Roman"/>
          <w:color w:val="2B2B2B"/>
          <w:sz w:val="24"/>
          <w:szCs w:val="24"/>
        </w:rPr>
        <w:t>zdravstveni odgoj .</w:t>
      </w:r>
    </w:p>
    <w:p w14:paraId="61B0BC3D" w14:textId="77777777" w:rsidR="00744179" w:rsidRPr="00A9421E" w:rsidRDefault="00D61079" w:rsidP="009C6287">
      <w:pPr>
        <w:pStyle w:val="Standard"/>
        <w:tabs>
          <w:tab w:val="left" w:pos="494"/>
        </w:tabs>
        <w:spacing w:before="150" w:after="0" w:line="360" w:lineRule="auto"/>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PREHRANA</w:t>
      </w:r>
      <w:r w:rsidRPr="00A9421E">
        <w:rPr>
          <w:rFonts w:ascii="Times New Roman" w:eastAsia="Times New Roman" w:hAnsi="Times New Roman" w:cs="Times New Roman"/>
          <w:b/>
          <w:color w:val="2B2B2B"/>
          <w:spacing w:val="28"/>
          <w:sz w:val="24"/>
          <w:szCs w:val="24"/>
        </w:rPr>
        <w:t xml:space="preserve"> </w:t>
      </w:r>
      <w:r w:rsidRPr="00A9421E">
        <w:rPr>
          <w:rFonts w:ascii="Times New Roman" w:eastAsia="Times New Roman" w:hAnsi="Times New Roman" w:cs="Times New Roman"/>
          <w:b/>
          <w:color w:val="2B2B2B"/>
          <w:spacing w:val="-4"/>
          <w:sz w:val="24"/>
          <w:szCs w:val="24"/>
        </w:rPr>
        <w:t>DJECE</w:t>
      </w:r>
    </w:p>
    <w:p w14:paraId="54324A26" w14:textId="77777777" w:rsidR="00744179" w:rsidRPr="00A9421E" w:rsidRDefault="00D61079" w:rsidP="009C6287">
      <w:pPr>
        <w:pStyle w:val="Standard"/>
        <w:spacing w:before="146" w:after="0" w:line="360" w:lineRule="auto"/>
        <w:ind w:left="244" w:firstLine="4"/>
        <w:jc w:val="both"/>
        <w:rPr>
          <w:rFonts w:ascii="Times New Roman" w:hAnsi="Times New Roman" w:cs="Times New Roman"/>
          <w:sz w:val="24"/>
          <w:szCs w:val="24"/>
        </w:rPr>
      </w:pPr>
      <w:r w:rsidRPr="009C6287">
        <w:rPr>
          <w:rFonts w:ascii="Times New Roman" w:eastAsia="Times New Roman" w:hAnsi="Times New Roman" w:cs="Times New Roman"/>
          <w:b/>
          <w:color w:val="2B2B2B"/>
          <w:sz w:val="24"/>
          <w:szCs w:val="24"/>
        </w:rPr>
        <w:t>CILJ:</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planiranje</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pravilne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prehrane</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djece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vrtiću</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skladu</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s</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preporučenim prehrambenim standardima, uz primjenu zdravstvenih, kulturoloških 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obrazovnih elemenata, te prilagođavanje oblika prehrane specifičnim potrebama djece.</w:t>
      </w:r>
    </w:p>
    <w:p w14:paraId="2853736A" w14:textId="77777777" w:rsidR="00744179" w:rsidRPr="00A9421E" w:rsidRDefault="00744179" w:rsidP="009C6287">
      <w:pPr>
        <w:pStyle w:val="Standard"/>
        <w:spacing w:before="146" w:after="0" w:line="360" w:lineRule="auto"/>
        <w:ind w:left="244" w:firstLine="4"/>
        <w:jc w:val="both"/>
        <w:rPr>
          <w:rFonts w:ascii="Times New Roman" w:eastAsia="Times New Roman" w:hAnsi="Times New Roman" w:cs="Times New Roman"/>
          <w:color w:val="2B2B2B"/>
          <w:sz w:val="24"/>
          <w:szCs w:val="24"/>
        </w:rPr>
      </w:pPr>
    </w:p>
    <w:p w14:paraId="247F7AA8" w14:textId="77777777" w:rsidR="00744179" w:rsidRPr="00A9421E" w:rsidRDefault="00D61079" w:rsidP="009C6287">
      <w:pPr>
        <w:pStyle w:val="Standard"/>
        <w:spacing w:before="14" w:after="0" w:line="360" w:lineRule="auto"/>
        <w:ind w:left="248"/>
        <w:jc w:val="both"/>
        <w:rPr>
          <w:rFonts w:ascii="Times New Roman" w:hAnsi="Times New Roman" w:cs="Times New Roman"/>
          <w:sz w:val="24"/>
          <w:szCs w:val="24"/>
        </w:rPr>
      </w:pPr>
      <w:r w:rsidRPr="00A9421E">
        <w:rPr>
          <w:rFonts w:ascii="Times New Roman" w:eastAsia="Times New Roman" w:hAnsi="Times New Roman" w:cs="Times New Roman"/>
          <w:b/>
          <w:color w:val="2B2B2B"/>
          <w:spacing w:val="-2"/>
          <w:sz w:val="24"/>
          <w:szCs w:val="24"/>
        </w:rPr>
        <w:t>Planirane</w:t>
      </w:r>
      <w:r w:rsidRPr="00A9421E">
        <w:rPr>
          <w:rFonts w:ascii="Times New Roman" w:eastAsia="Times New Roman" w:hAnsi="Times New Roman" w:cs="Times New Roman"/>
          <w:b/>
          <w:color w:val="2B2B2B"/>
          <w:spacing w:val="2"/>
          <w:sz w:val="24"/>
          <w:szCs w:val="24"/>
        </w:rPr>
        <w:t xml:space="preserve"> </w:t>
      </w:r>
      <w:r w:rsidRPr="00A9421E">
        <w:rPr>
          <w:rFonts w:ascii="Times New Roman" w:eastAsia="Times New Roman" w:hAnsi="Times New Roman" w:cs="Times New Roman"/>
          <w:b/>
          <w:color w:val="2B2B2B"/>
          <w:spacing w:val="-2"/>
          <w:sz w:val="24"/>
          <w:szCs w:val="24"/>
        </w:rPr>
        <w:t>zadaće</w:t>
      </w:r>
      <w:r w:rsidRPr="00A9421E">
        <w:rPr>
          <w:rFonts w:ascii="Times New Roman" w:eastAsia="Times New Roman" w:hAnsi="Times New Roman" w:cs="Times New Roman"/>
          <w:b/>
          <w:color w:val="2B2B2B"/>
          <w:spacing w:val="-3"/>
          <w:sz w:val="24"/>
          <w:szCs w:val="24"/>
        </w:rPr>
        <w:t xml:space="preserve"> </w:t>
      </w:r>
      <w:r w:rsidRPr="00A9421E">
        <w:rPr>
          <w:rFonts w:ascii="Times New Roman" w:eastAsia="Times New Roman" w:hAnsi="Times New Roman" w:cs="Times New Roman"/>
          <w:b/>
          <w:color w:val="2B2B2B"/>
          <w:spacing w:val="-2"/>
          <w:sz w:val="24"/>
          <w:szCs w:val="24"/>
        </w:rPr>
        <w:t>zdravstvenog</w:t>
      </w:r>
      <w:r w:rsidRPr="00A9421E">
        <w:rPr>
          <w:rFonts w:ascii="Times New Roman" w:eastAsia="Times New Roman" w:hAnsi="Times New Roman" w:cs="Times New Roman"/>
          <w:b/>
          <w:color w:val="2B2B2B"/>
          <w:spacing w:val="15"/>
          <w:sz w:val="24"/>
          <w:szCs w:val="24"/>
        </w:rPr>
        <w:t xml:space="preserve"> </w:t>
      </w:r>
      <w:r w:rsidRPr="00A9421E">
        <w:rPr>
          <w:rFonts w:ascii="Times New Roman" w:eastAsia="Times New Roman" w:hAnsi="Times New Roman" w:cs="Times New Roman"/>
          <w:b/>
          <w:color w:val="2B2B2B"/>
          <w:spacing w:val="-2"/>
          <w:sz w:val="24"/>
          <w:szCs w:val="24"/>
        </w:rPr>
        <w:t>djelatnik:</w:t>
      </w:r>
    </w:p>
    <w:p w14:paraId="49914E01" w14:textId="77777777" w:rsidR="00744179" w:rsidRPr="00A9421E" w:rsidRDefault="00D61079" w:rsidP="00770315">
      <w:pPr>
        <w:pStyle w:val="Standard"/>
        <w:numPr>
          <w:ilvl w:val="0"/>
          <w:numId w:val="54"/>
        </w:numPr>
        <w:tabs>
          <w:tab w:val="left" w:pos="2875"/>
        </w:tabs>
        <w:spacing w:after="0" w:line="360" w:lineRule="auto"/>
        <w:ind w:left="958" w:hanging="388"/>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lastRenderedPageBreak/>
        <w:t>rad</w:t>
      </w:r>
      <w:r w:rsidRPr="00A9421E">
        <w:rPr>
          <w:rFonts w:ascii="Times New Roman" w:eastAsia="Times New Roman" w:hAnsi="Times New Roman" w:cs="Times New Roman"/>
          <w:color w:val="2B2B2B"/>
          <w:spacing w:val="22"/>
          <w:sz w:val="24"/>
          <w:szCs w:val="24"/>
        </w:rPr>
        <w:t xml:space="preserve"> </w:t>
      </w:r>
      <w:r w:rsidRPr="00A9421E">
        <w:rPr>
          <w:rFonts w:ascii="Times New Roman" w:eastAsia="Times New Roman" w:hAnsi="Times New Roman" w:cs="Times New Roman"/>
          <w:color w:val="2B2B2B"/>
          <w:sz w:val="24"/>
          <w:szCs w:val="24"/>
        </w:rPr>
        <w:t>na</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organizaciji</w:t>
      </w:r>
      <w:r w:rsidRPr="00A9421E">
        <w:rPr>
          <w:rFonts w:ascii="Times New Roman" w:eastAsia="Times New Roman" w:hAnsi="Times New Roman" w:cs="Times New Roman"/>
          <w:color w:val="2B2B2B"/>
          <w:spacing w:val="35"/>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9"/>
          <w:sz w:val="24"/>
          <w:szCs w:val="24"/>
        </w:rPr>
        <w:t xml:space="preserve"> </w:t>
      </w:r>
      <w:r w:rsidRPr="00A9421E">
        <w:rPr>
          <w:rFonts w:ascii="Times New Roman" w:eastAsia="Times New Roman" w:hAnsi="Times New Roman" w:cs="Times New Roman"/>
          <w:color w:val="2B2B2B"/>
          <w:sz w:val="24"/>
          <w:szCs w:val="24"/>
        </w:rPr>
        <w:t>realizaciji</w:t>
      </w:r>
      <w:r w:rsidRPr="00A9421E">
        <w:rPr>
          <w:rFonts w:ascii="Times New Roman" w:eastAsia="Times New Roman" w:hAnsi="Times New Roman" w:cs="Times New Roman"/>
          <w:color w:val="2B2B2B"/>
          <w:spacing w:val="32"/>
          <w:sz w:val="24"/>
          <w:szCs w:val="24"/>
        </w:rPr>
        <w:t xml:space="preserve"> </w:t>
      </w:r>
      <w:r w:rsidRPr="00A9421E">
        <w:rPr>
          <w:rFonts w:ascii="Times New Roman" w:eastAsia="Times New Roman" w:hAnsi="Times New Roman" w:cs="Times New Roman"/>
          <w:color w:val="2B2B2B"/>
          <w:sz w:val="24"/>
          <w:szCs w:val="24"/>
        </w:rPr>
        <w:t>prehrane</w:t>
      </w:r>
      <w:r w:rsidRPr="00A9421E">
        <w:rPr>
          <w:rFonts w:ascii="Times New Roman" w:eastAsia="Times New Roman" w:hAnsi="Times New Roman" w:cs="Times New Roman"/>
          <w:color w:val="2B2B2B"/>
          <w:spacing w:val="32"/>
          <w:sz w:val="24"/>
          <w:szCs w:val="24"/>
        </w:rPr>
        <w:t xml:space="preserve"> </w:t>
      </w:r>
      <w:r w:rsidRPr="00A9421E">
        <w:rPr>
          <w:rFonts w:ascii="Times New Roman" w:eastAsia="Times New Roman" w:hAnsi="Times New Roman" w:cs="Times New Roman"/>
          <w:color w:val="2B2B2B"/>
          <w:spacing w:val="-2"/>
          <w:sz w:val="24"/>
          <w:szCs w:val="24"/>
        </w:rPr>
        <w:t>djece,</w:t>
      </w:r>
    </w:p>
    <w:p w14:paraId="666A676F" w14:textId="77777777" w:rsidR="00744179" w:rsidRPr="00A9421E" w:rsidRDefault="00D61079" w:rsidP="009C6287">
      <w:pPr>
        <w:pStyle w:val="Standard"/>
        <w:numPr>
          <w:ilvl w:val="0"/>
          <w:numId w:val="12"/>
        </w:numPr>
        <w:tabs>
          <w:tab w:val="left" w:pos="2888"/>
        </w:tabs>
        <w:spacing w:before="28" w:after="0" w:line="360" w:lineRule="auto"/>
        <w:ind w:left="967" w:hanging="394"/>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sastavljanje</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jelovnika</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skladu</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sa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važećim</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prehrambenim</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standardima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normativima</w:t>
      </w:r>
    </w:p>
    <w:p w14:paraId="1B0EFCD2" w14:textId="77777777" w:rsidR="00744179" w:rsidRPr="00A9421E" w:rsidRDefault="00D61079" w:rsidP="009C6287">
      <w:pPr>
        <w:pStyle w:val="Standard"/>
        <w:numPr>
          <w:ilvl w:val="0"/>
          <w:numId w:val="12"/>
        </w:numPr>
        <w:tabs>
          <w:tab w:val="left" w:pos="2881"/>
        </w:tabs>
        <w:spacing w:before="1" w:after="0" w:line="360" w:lineRule="auto"/>
        <w:ind w:left="962" w:hanging="39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prehrana</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je</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jedna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od</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osnovnih bioloških potreba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koja</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mora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zadovoljiti</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mnoge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kriterije; da</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je</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odgovaraju za</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dob, planirana prema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duljini boravka djeteta u</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vrtiću, a da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je raznovrsna, pripremljena od sezonskih namirnica</w:t>
      </w:r>
    </w:p>
    <w:p w14:paraId="2905C28E" w14:textId="77777777" w:rsidR="00744179" w:rsidRPr="00A9421E" w:rsidRDefault="00D61079" w:rsidP="009C6287">
      <w:pPr>
        <w:pStyle w:val="Standard"/>
        <w:numPr>
          <w:ilvl w:val="0"/>
          <w:numId w:val="12"/>
        </w:numPr>
        <w:tabs>
          <w:tab w:val="left" w:pos="2881"/>
        </w:tabs>
        <w:spacing w:before="1" w:after="0" w:line="360" w:lineRule="auto"/>
        <w:ind w:left="962" w:hanging="39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 xml:space="preserve"> prehrana djece predškolske dobi:</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svježa,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dobro</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kombinirana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kontrolirana,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a</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sve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svrhu</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osiguranja optimalnog rasta i razvoja djece,</w:t>
      </w:r>
    </w:p>
    <w:p w14:paraId="5D059940" w14:textId="77777777" w:rsidR="00744179" w:rsidRPr="00A9421E" w:rsidRDefault="00D61079" w:rsidP="009C6287">
      <w:pPr>
        <w:pStyle w:val="Standard"/>
        <w:numPr>
          <w:ilvl w:val="0"/>
          <w:numId w:val="12"/>
        </w:numPr>
        <w:tabs>
          <w:tab w:val="left" w:pos="2845"/>
        </w:tabs>
        <w:spacing w:after="0" w:line="360" w:lineRule="auto"/>
        <w:ind w:left="948" w:hanging="383"/>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svakodnevna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provjera</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kvalitete</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pacing w:val="-2"/>
          <w:sz w:val="24"/>
          <w:szCs w:val="24"/>
        </w:rPr>
        <w:t>kvantitete,</w:t>
      </w:r>
    </w:p>
    <w:p w14:paraId="3AD51A05" w14:textId="77777777" w:rsidR="00744179" w:rsidRPr="00A9421E" w:rsidRDefault="00D61079" w:rsidP="009C6287">
      <w:pPr>
        <w:pStyle w:val="Standard"/>
        <w:numPr>
          <w:ilvl w:val="0"/>
          <w:numId w:val="12"/>
        </w:numPr>
        <w:tabs>
          <w:tab w:val="left" w:pos="2889"/>
        </w:tabs>
        <w:spacing w:before="35" w:after="0" w:line="360" w:lineRule="auto"/>
        <w:ind w:left="969" w:hanging="408"/>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zakonski</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sanitarni nadzor</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nad</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namirnicama i</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predmetima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opće</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uporabe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koji</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se</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koriste u prehrani djece,</w:t>
      </w:r>
    </w:p>
    <w:p w14:paraId="1C540FA1" w14:textId="77777777" w:rsidR="00744179" w:rsidRPr="00A9421E" w:rsidRDefault="00D61079" w:rsidP="009C6287">
      <w:pPr>
        <w:pStyle w:val="Standard"/>
        <w:numPr>
          <w:ilvl w:val="0"/>
          <w:numId w:val="12"/>
        </w:numPr>
        <w:tabs>
          <w:tab w:val="left" w:pos="2869"/>
        </w:tabs>
        <w:spacing w:after="0" w:line="360" w:lineRule="auto"/>
        <w:ind w:left="956" w:hanging="39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pravilno</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provođenje</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postupka</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samoposluživanja,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poštujući sve</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higijensko-</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pacing w:val="-2"/>
          <w:sz w:val="24"/>
          <w:szCs w:val="24"/>
        </w:rPr>
        <w:t>sanitarne</w:t>
      </w:r>
    </w:p>
    <w:p w14:paraId="5FE856D9" w14:textId="77777777" w:rsidR="00744179" w:rsidRPr="00A9421E" w:rsidRDefault="00D61079" w:rsidP="009C6287">
      <w:pPr>
        <w:pStyle w:val="Standard"/>
        <w:spacing w:before="105" w:after="0" w:line="360" w:lineRule="auto"/>
        <w:ind w:left="965"/>
        <w:jc w:val="both"/>
        <w:rPr>
          <w:rFonts w:ascii="Times New Roman" w:eastAsia="Times New Roman" w:hAnsi="Times New Roman" w:cs="Times New Roman"/>
          <w:color w:val="2B2B2B"/>
          <w:spacing w:val="-2"/>
          <w:sz w:val="24"/>
          <w:szCs w:val="24"/>
        </w:rPr>
      </w:pPr>
      <w:r w:rsidRPr="00A9421E">
        <w:rPr>
          <w:rFonts w:ascii="Times New Roman" w:eastAsia="Times New Roman" w:hAnsi="Times New Roman" w:cs="Times New Roman"/>
          <w:color w:val="2B2B2B"/>
          <w:spacing w:val="-2"/>
          <w:sz w:val="24"/>
          <w:szCs w:val="24"/>
        </w:rPr>
        <w:t>principe,</w:t>
      </w:r>
    </w:p>
    <w:p w14:paraId="6F58A7FC" w14:textId="77777777" w:rsidR="00744179" w:rsidRPr="00A9421E" w:rsidRDefault="00D61079" w:rsidP="00770315">
      <w:pPr>
        <w:pStyle w:val="Standard"/>
        <w:numPr>
          <w:ilvl w:val="0"/>
          <w:numId w:val="55"/>
        </w:numPr>
        <w:tabs>
          <w:tab w:val="left" w:pos="2882"/>
        </w:tabs>
        <w:spacing w:before="57" w:after="0" w:line="360" w:lineRule="auto"/>
        <w:ind w:left="963" w:hanging="402"/>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zdravstveno</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odgojni rad</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za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stvaranje</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navika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zdravog</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hranjenja</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te</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stvaranje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pozitivnog stava prema pravilnoj prehrani,</w:t>
      </w:r>
    </w:p>
    <w:p w14:paraId="373150A1" w14:textId="77777777" w:rsidR="00744179" w:rsidRPr="00A9421E" w:rsidRDefault="00D61079" w:rsidP="009C6287">
      <w:pPr>
        <w:pStyle w:val="Standard"/>
        <w:numPr>
          <w:ilvl w:val="0"/>
          <w:numId w:val="13"/>
        </w:numPr>
        <w:tabs>
          <w:tab w:val="left" w:pos="2839"/>
        </w:tabs>
        <w:spacing w:after="0" w:line="360" w:lineRule="auto"/>
        <w:ind w:left="946" w:hanging="38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edukacija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praćenje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provođenja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proslava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rođendana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prema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prehrambenim</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pacing w:val="-2"/>
          <w:sz w:val="24"/>
          <w:szCs w:val="24"/>
        </w:rPr>
        <w:t>standardima.</w:t>
      </w:r>
    </w:p>
    <w:p w14:paraId="79EF017C" w14:textId="77777777" w:rsidR="00FB5905" w:rsidRPr="00A9421E" w:rsidRDefault="00FB5905" w:rsidP="009C6287">
      <w:pPr>
        <w:pStyle w:val="Standard"/>
        <w:tabs>
          <w:tab w:val="left" w:pos="2839"/>
        </w:tabs>
        <w:spacing w:after="0" w:line="360" w:lineRule="auto"/>
        <w:ind w:left="946" w:hanging="386"/>
        <w:jc w:val="both"/>
        <w:rPr>
          <w:rFonts w:ascii="Times New Roman" w:eastAsia="Times New Roman" w:hAnsi="Times New Roman" w:cs="Times New Roman"/>
          <w:color w:val="2B2B2B"/>
          <w:sz w:val="24"/>
          <w:szCs w:val="24"/>
        </w:rPr>
      </w:pPr>
    </w:p>
    <w:p w14:paraId="6118D972" w14:textId="77777777" w:rsidR="00744179" w:rsidRPr="00A9421E" w:rsidRDefault="00D61079" w:rsidP="009C6287">
      <w:pPr>
        <w:pStyle w:val="Standard"/>
        <w:tabs>
          <w:tab w:val="left" w:pos="481"/>
        </w:tabs>
        <w:spacing w:before="120" w:after="0" w:line="360" w:lineRule="auto"/>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ZDRAVSTVENI</w:t>
      </w:r>
      <w:r w:rsidRPr="00A9421E">
        <w:rPr>
          <w:rFonts w:ascii="Times New Roman" w:eastAsia="Times New Roman" w:hAnsi="Times New Roman" w:cs="Times New Roman"/>
          <w:b/>
          <w:color w:val="2B2B2B"/>
          <w:spacing w:val="31"/>
          <w:sz w:val="24"/>
          <w:szCs w:val="24"/>
        </w:rPr>
        <w:t xml:space="preserve"> </w:t>
      </w:r>
      <w:r w:rsidRPr="00A9421E">
        <w:rPr>
          <w:rFonts w:ascii="Times New Roman" w:eastAsia="Times New Roman" w:hAnsi="Times New Roman" w:cs="Times New Roman"/>
          <w:b/>
          <w:color w:val="2B2B2B"/>
          <w:spacing w:val="-2"/>
          <w:sz w:val="24"/>
          <w:szCs w:val="24"/>
        </w:rPr>
        <w:t>ODGOJ</w:t>
      </w:r>
    </w:p>
    <w:p w14:paraId="115ADDBB" w14:textId="77777777" w:rsidR="00744179" w:rsidRPr="00A9421E" w:rsidRDefault="00D61079" w:rsidP="009C6287">
      <w:pPr>
        <w:pStyle w:val="Standard"/>
        <w:spacing w:before="146" w:after="0" w:line="360" w:lineRule="auto"/>
        <w:ind w:left="236" w:hanging="1"/>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CILJ:</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zdravstveni</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odgoj</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djece,</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roditelja,</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skrbnika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zaposlenih u dječjem vrtiću u</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svezi sa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stjecanjem pravilnih higijenskih navika i</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usvajanja zdravog načina življenja, posebno s obzirom na prevenciju najznačajnijih</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zdravstvenih problema.</w:t>
      </w:r>
    </w:p>
    <w:p w14:paraId="65F91750" w14:textId="77777777" w:rsidR="00744179" w:rsidRPr="00A9421E" w:rsidRDefault="00744179" w:rsidP="009C6287">
      <w:pPr>
        <w:pStyle w:val="Standard"/>
        <w:spacing w:before="146" w:after="0" w:line="360" w:lineRule="auto"/>
        <w:ind w:left="236" w:hanging="1"/>
        <w:jc w:val="both"/>
        <w:rPr>
          <w:rFonts w:ascii="Times New Roman" w:eastAsia="Times New Roman" w:hAnsi="Times New Roman" w:cs="Times New Roman"/>
          <w:color w:val="2B2B2B"/>
          <w:sz w:val="24"/>
          <w:szCs w:val="24"/>
        </w:rPr>
      </w:pPr>
    </w:p>
    <w:p w14:paraId="200043BD" w14:textId="77777777" w:rsidR="00744179" w:rsidRPr="00A9421E" w:rsidRDefault="00D61079" w:rsidP="009C6287">
      <w:pPr>
        <w:pStyle w:val="Standard"/>
        <w:spacing w:before="11" w:after="0" w:line="360" w:lineRule="auto"/>
        <w:ind w:left="238"/>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Planirane</w:t>
      </w:r>
      <w:r w:rsidRPr="00A9421E">
        <w:rPr>
          <w:rFonts w:ascii="Times New Roman" w:eastAsia="Times New Roman" w:hAnsi="Times New Roman" w:cs="Times New Roman"/>
          <w:b/>
          <w:color w:val="2B2B2B"/>
          <w:spacing w:val="-14"/>
          <w:sz w:val="24"/>
          <w:szCs w:val="24"/>
        </w:rPr>
        <w:t xml:space="preserve"> </w:t>
      </w:r>
      <w:r w:rsidRPr="00A9421E">
        <w:rPr>
          <w:rFonts w:ascii="Times New Roman" w:eastAsia="Times New Roman" w:hAnsi="Times New Roman" w:cs="Times New Roman"/>
          <w:b/>
          <w:color w:val="2B2B2B"/>
          <w:sz w:val="24"/>
          <w:szCs w:val="24"/>
        </w:rPr>
        <w:t xml:space="preserve">zadaće </w:t>
      </w:r>
      <w:r w:rsidRPr="00A9421E">
        <w:rPr>
          <w:rFonts w:ascii="Times New Roman" w:hAnsi="Times New Roman" w:cs="Times New Roman"/>
          <w:b/>
          <w:sz w:val="24"/>
          <w:szCs w:val="24"/>
        </w:rPr>
        <w:t>zdravstvenog</w:t>
      </w:r>
      <w:r w:rsidRPr="00A9421E">
        <w:rPr>
          <w:rFonts w:ascii="Times New Roman" w:eastAsia="Times New Roman" w:hAnsi="Times New Roman" w:cs="Times New Roman"/>
          <w:b/>
          <w:color w:val="2B2B2B"/>
          <w:spacing w:val="-10"/>
          <w:sz w:val="24"/>
          <w:szCs w:val="24"/>
        </w:rPr>
        <w:t xml:space="preserve"> </w:t>
      </w:r>
      <w:r w:rsidRPr="00A9421E">
        <w:rPr>
          <w:rFonts w:ascii="Times New Roman" w:eastAsia="Times New Roman" w:hAnsi="Times New Roman" w:cs="Times New Roman"/>
          <w:b/>
          <w:color w:val="2B2B2B"/>
          <w:spacing w:val="-2"/>
          <w:sz w:val="24"/>
          <w:szCs w:val="24"/>
        </w:rPr>
        <w:t>djelatnika:</w:t>
      </w:r>
    </w:p>
    <w:p w14:paraId="45335DCF" w14:textId="77777777" w:rsidR="00744179" w:rsidRPr="00A9421E" w:rsidRDefault="00D61079" w:rsidP="009C6287">
      <w:pPr>
        <w:pStyle w:val="Standard"/>
        <w:spacing w:before="165" w:after="0" w:line="360" w:lineRule="auto"/>
        <w:ind w:left="296"/>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U</w:t>
      </w:r>
      <w:r w:rsidRPr="00A9421E">
        <w:rPr>
          <w:rFonts w:ascii="Times New Roman" w:eastAsia="Times New Roman" w:hAnsi="Times New Roman" w:cs="Times New Roman"/>
          <w:b/>
          <w:color w:val="2B2B2B"/>
          <w:spacing w:val="-7"/>
          <w:sz w:val="24"/>
          <w:szCs w:val="24"/>
        </w:rPr>
        <w:t xml:space="preserve"> </w:t>
      </w:r>
      <w:r w:rsidRPr="00A9421E">
        <w:rPr>
          <w:rFonts w:ascii="Times New Roman" w:eastAsia="Times New Roman" w:hAnsi="Times New Roman" w:cs="Times New Roman"/>
          <w:b/>
          <w:color w:val="2B2B2B"/>
          <w:sz w:val="24"/>
          <w:szCs w:val="24"/>
        </w:rPr>
        <w:t>odnosu</w:t>
      </w:r>
      <w:r w:rsidRPr="00A9421E">
        <w:rPr>
          <w:rFonts w:ascii="Times New Roman" w:eastAsia="Times New Roman" w:hAnsi="Times New Roman" w:cs="Times New Roman"/>
          <w:b/>
          <w:color w:val="2B2B2B"/>
          <w:spacing w:val="4"/>
          <w:sz w:val="24"/>
          <w:szCs w:val="24"/>
        </w:rPr>
        <w:t xml:space="preserve"> </w:t>
      </w:r>
      <w:r w:rsidRPr="00A9421E">
        <w:rPr>
          <w:rFonts w:ascii="Times New Roman" w:eastAsia="Times New Roman" w:hAnsi="Times New Roman" w:cs="Times New Roman"/>
          <w:b/>
          <w:color w:val="2B2B2B"/>
          <w:sz w:val="24"/>
          <w:szCs w:val="24"/>
        </w:rPr>
        <w:t>na</w:t>
      </w:r>
      <w:r w:rsidRPr="00A9421E">
        <w:rPr>
          <w:rFonts w:ascii="Times New Roman" w:eastAsia="Times New Roman" w:hAnsi="Times New Roman" w:cs="Times New Roman"/>
          <w:b/>
          <w:color w:val="2B2B2B"/>
          <w:spacing w:val="-7"/>
          <w:sz w:val="24"/>
          <w:szCs w:val="24"/>
        </w:rPr>
        <w:t xml:space="preserve"> </w:t>
      </w:r>
      <w:r w:rsidRPr="00A9421E">
        <w:rPr>
          <w:rFonts w:ascii="Times New Roman" w:eastAsia="Times New Roman" w:hAnsi="Times New Roman" w:cs="Times New Roman"/>
          <w:b/>
          <w:color w:val="2B2B2B"/>
          <w:spacing w:val="-2"/>
          <w:sz w:val="24"/>
          <w:szCs w:val="24"/>
        </w:rPr>
        <w:t>djecu:</w:t>
      </w:r>
    </w:p>
    <w:p w14:paraId="5EA2B839" w14:textId="77777777" w:rsidR="00744179" w:rsidRPr="00A9421E" w:rsidRDefault="00D61079" w:rsidP="00770315">
      <w:pPr>
        <w:pStyle w:val="Standard"/>
        <w:numPr>
          <w:ilvl w:val="0"/>
          <w:numId w:val="56"/>
        </w:numPr>
        <w:tabs>
          <w:tab w:val="left" w:pos="2842"/>
        </w:tabs>
        <w:spacing w:after="0" w:line="360" w:lineRule="auto"/>
        <w:ind w:left="947" w:hanging="392"/>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 xml:space="preserve"> Zdravlje</w:t>
      </w:r>
      <w:r w:rsidRPr="00A9421E">
        <w:rPr>
          <w:rFonts w:ascii="Times New Roman" w:eastAsia="Times New Roman" w:hAnsi="Times New Roman" w:cs="Times New Roman"/>
          <w:color w:val="2B2B2B"/>
          <w:spacing w:val="28"/>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pacing w:val="-2"/>
          <w:sz w:val="24"/>
          <w:szCs w:val="24"/>
        </w:rPr>
        <w:t>higijena,</w:t>
      </w:r>
    </w:p>
    <w:p w14:paraId="23823D5F" w14:textId="77777777" w:rsidR="00744179" w:rsidRPr="00A9421E" w:rsidRDefault="00D61079" w:rsidP="009C6287">
      <w:pPr>
        <w:pStyle w:val="Standard"/>
        <w:numPr>
          <w:ilvl w:val="0"/>
          <w:numId w:val="14"/>
        </w:numPr>
        <w:tabs>
          <w:tab w:val="left" w:pos="2842"/>
        </w:tabs>
        <w:spacing w:after="0" w:line="360" w:lineRule="auto"/>
        <w:ind w:left="947" w:hanging="392"/>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 xml:space="preserve"> Zdravi</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pacing w:val="-4"/>
          <w:sz w:val="24"/>
          <w:szCs w:val="24"/>
        </w:rPr>
        <w:t>zubi,</w:t>
      </w:r>
    </w:p>
    <w:p w14:paraId="5679371C" w14:textId="77777777" w:rsidR="00744179" w:rsidRPr="00A9421E" w:rsidRDefault="00D61079" w:rsidP="009C6287">
      <w:pPr>
        <w:pStyle w:val="Standard"/>
        <w:numPr>
          <w:ilvl w:val="0"/>
          <w:numId w:val="14"/>
        </w:numPr>
        <w:tabs>
          <w:tab w:val="left" w:pos="2944"/>
        </w:tabs>
        <w:spacing w:after="0" w:line="360" w:lineRule="auto"/>
        <w:ind w:left="981" w:hanging="387"/>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Zdrava</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nezdrava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pacing w:val="-2"/>
          <w:sz w:val="24"/>
          <w:szCs w:val="24"/>
        </w:rPr>
        <w:t>hrana.</w:t>
      </w:r>
    </w:p>
    <w:p w14:paraId="0343FF99" w14:textId="77777777" w:rsidR="00744179" w:rsidRPr="00A9421E" w:rsidRDefault="00744179" w:rsidP="009C6287">
      <w:pPr>
        <w:pStyle w:val="Standard"/>
        <w:spacing w:before="129" w:after="0" w:line="360" w:lineRule="auto"/>
        <w:jc w:val="both"/>
        <w:rPr>
          <w:rFonts w:ascii="Times New Roman" w:eastAsia="Times New Roman" w:hAnsi="Times New Roman" w:cs="Times New Roman"/>
          <w:b/>
          <w:color w:val="2B2B2B"/>
          <w:sz w:val="24"/>
          <w:szCs w:val="24"/>
        </w:rPr>
      </w:pPr>
    </w:p>
    <w:p w14:paraId="62B13C90" w14:textId="77777777" w:rsidR="00744179" w:rsidRPr="00A9421E" w:rsidRDefault="00D61079" w:rsidP="009C6287">
      <w:pPr>
        <w:pStyle w:val="Standard"/>
        <w:spacing w:before="129" w:after="0" w:line="360" w:lineRule="auto"/>
        <w:ind w:left="689" w:hanging="360"/>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U</w:t>
      </w:r>
      <w:r w:rsidRPr="00A9421E">
        <w:rPr>
          <w:rFonts w:ascii="Times New Roman" w:eastAsia="Times New Roman" w:hAnsi="Times New Roman" w:cs="Times New Roman"/>
          <w:b/>
          <w:color w:val="2B2B2B"/>
          <w:spacing w:val="-11"/>
          <w:sz w:val="24"/>
          <w:szCs w:val="24"/>
        </w:rPr>
        <w:t xml:space="preserve"> </w:t>
      </w:r>
      <w:r w:rsidRPr="00A9421E">
        <w:rPr>
          <w:rFonts w:ascii="Times New Roman" w:eastAsia="Times New Roman" w:hAnsi="Times New Roman" w:cs="Times New Roman"/>
          <w:b/>
          <w:color w:val="2B2B2B"/>
          <w:sz w:val="24"/>
          <w:szCs w:val="24"/>
        </w:rPr>
        <w:t>odnosu</w:t>
      </w:r>
      <w:r w:rsidRPr="00A9421E">
        <w:rPr>
          <w:rFonts w:ascii="Times New Roman" w:eastAsia="Times New Roman" w:hAnsi="Times New Roman" w:cs="Times New Roman"/>
          <w:b/>
          <w:color w:val="2B2B2B"/>
          <w:spacing w:val="-9"/>
          <w:sz w:val="24"/>
          <w:szCs w:val="24"/>
        </w:rPr>
        <w:t xml:space="preserve"> </w:t>
      </w:r>
      <w:r w:rsidRPr="00A9421E">
        <w:rPr>
          <w:rFonts w:ascii="Times New Roman" w:eastAsia="Times New Roman" w:hAnsi="Times New Roman" w:cs="Times New Roman"/>
          <w:b/>
          <w:color w:val="2B2B2B"/>
          <w:sz w:val="24"/>
          <w:szCs w:val="24"/>
        </w:rPr>
        <w:t>na</w:t>
      </w:r>
      <w:r w:rsidRPr="00A9421E">
        <w:rPr>
          <w:rFonts w:ascii="Times New Roman" w:eastAsia="Times New Roman" w:hAnsi="Times New Roman" w:cs="Times New Roman"/>
          <w:b/>
          <w:color w:val="2B2B2B"/>
          <w:spacing w:val="-12"/>
          <w:sz w:val="24"/>
          <w:szCs w:val="24"/>
        </w:rPr>
        <w:t xml:space="preserve"> </w:t>
      </w:r>
      <w:r w:rsidRPr="00A9421E">
        <w:rPr>
          <w:rFonts w:ascii="Times New Roman" w:eastAsia="Times New Roman" w:hAnsi="Times New Roman" w:cs="Times New Roman"/>
          <w:b/>
          <w:color w:val="2B2B2B"/>
          <w:sz w:val="24"/>
          <w:szCs w:val="24"/>
        </w:rPr>
        <w:t>odgojitelje</w:t>
      </w:r>
      <w:r w:rsidRPr="00A9421E">
        <w:rPr>
          <w:rFonts w:ascii="Times New Roman" w:eastAsia="Times New Roman" w:hAnsi="Times New Roman" w:cs="Times New Roman"/>
          <w:b/>
          <w:color w:val="2B2B2B"/>
          <w:spacing w:val="2"/>
          <w:sz w:val="24"/>
          <w:szCs w:val="24"/>
        </w:rPr>
        <w:t xml:space="preserve"> </w:t>
      </w:r>
      <w:r w:rsidRPr="00A9421E">
        <w:rPr>
          <w:rFonts w:ascii="Times New Roman" w:eastAsia="Times New Roman" w:hAnsi="Times New Roman" w:cs="Times New Roman"/>
          <w:b/>
          <w:color w:val="2B2B2B"/>
          <w:sz w:val="24"/>
          <w:szCs w:val="24"/>
        </w:rPr>
        <w:t>i</w:t>
      </w:r>
      <w:r w:rsidRPr="00A9421E">
        <w:rPr>
          <w:rFonts w:ascii="Times New Roman" w:eastAsia="Times New Roman" w:hAnsi="Times New Roman" w:cs="Times New Roman"/>
          <w:b/>
          <w:color w:val="2B2B2B"/>
          <w:spacing w:val="-14"/>
          <w:sz w:val="24"/>
          <w:szCs w:val="24"/>
        </w:rPr>
        <w:t xml:space="preserve"> </w:t>
      </w:r>
      <w:r w:rsidRPr="00A9421E">
        <w:rPr>
          <w:rFonts w:ascii="Times New Roman" w:eastAsia="Times New Roman" w:hAnsi="Times New Roman" w:cs="Times New Roman"/>
          <w:b/>
          <w:color w:val="2B2B2B"/>
          <w:sz w:val="24"/>
          <w:szCs w:val="24"/>
        </w:rPr>
        <w:t>ostale</w:t>
      </w:r>
      <w:r w:rsidRPr="00A9421E">
        <w:rPr>
          <w:rFonts w:ascii="Times New Roman" w:eastAsia="Times New Roman" w:hAnsi="Times New Roman" w:cs="Times New Roman"/>
          <w:b/>
          <w:color w:val="2B2B2B"/>
          <w:spacing w:val="-7"/>
          <w:sz w:val="24"/>
          <w:szCs w:val="24"/>
        </w:rPr>
        <w:t xml:space="preserve"> </w:t>
      </w:r>
      <w:r w:rsidRPr="00A9421E">
        <w:rPr>
          <w:rFonts w:ascii="Times New Roman" w:eastAsia="Times New Roman" w:hAnsi="Times New Roman" w:cs="Times New Roman"/>
          <w:b/>
          <w:color w:val="2B2B2B"/>
          <w:sz w:val="24"/>
          <w:szCs w:val="24"/>
        </w:rPr>
        <w:t>zaposlenike</w:t>
      </w:r>
      <w:r w:rsidRPr="00A9421E">
        <w:rPr>
          <w:rFonts w:ascii="Times New Roman" w:eastAsia="Times New Roman" w:hAnsi="Times New Roman" w:cs="Times New Roman"/>
          <w:b/>
          <w:color w:val="2B2B2B"/>
          <w:spacing w:val="-3"/>
          <w:sz w:val="24"/>
          <w:szCs w:val="24"/>
        </w:rPr>
        <w:t xml:space="preserve"> </w:t>
      </w:r>
      <w:r w:rsidRPr="00A9421E">
        <w:rPr>
          <w:rFonts w:ascii="Times New Roman" w:eastAsia="Times New Roman" w:hAnsi="Times New Roman" w:cs="Times New Roman"/>
          <w:b/>
          <w:color w:val="2B2B2B"/>
          <w:sz w:val="24"/>
          <w:szCs w:val="24"/>
        </w:rPr>
        <w:t>dječjeg vrtića</w:t>
      </w:r>
    </w:p>
    <w:p w14:paraId="446D520E" w14:textId="77777777" w:rsidR="00744179" w:rsidRPr="00A9421E" w:rsidRDefault="00D61079" w:rsidP="009C6287">
      <w:pPr>
        <w:pStyle w:val="Standard"/>
        <w:numPr>
          <w:ilvl w:val="0"/>
          <w:numId w:val="15"/>
        </w:numPr>
        <w:tabs>
          <w:tab w:val="left" w:pos="2949"/>
        </w:tabs>
        <w:spacing w:before="116" w:after="0" w:line="360" w:lineRule="auto"/>
        <w:ind w:left="984" w:hanging="397"/>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educirati,</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informirati i</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savjetovati</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zaposlenike</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dječjeg</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vrtića</w:t>
      </w:r>
    </w:p>
    <w:p w14:paraId="30F1C997" w14:textId="77777777" w:rsidR="00744179" w:rsidRPr="00A9421E" w:rsidRDefault="00D61079" w:rsidP="009C6287">
      <w:pPr>
        <w:pStyle w:val="Standard"/>
        <w:numPr>
          <w:ilvl w:val="0"/>
          <w:numId w:val="15"/>
        </w:numPr>
        <w:tabs>
          <w:tab w:val="left" w:pos="2949"/>
        </w:tabs>
        <w:spacing w:before="116" w:after="0" w:line="360" w:lineRule="auto"/>
        <w:ind w:left="984" w:hanging="397"/>
        <w:jc w:val="both"/>
        <w:rPr>
          <w:rFonts w:ascii="Times New Roman" w:hAnsi="Times New Roman" w:cs="Times New Roman"/>
          <w:sz w:val="24"/>
          <w:szCs w:val="24"/>
        </w:rPr>
      </w:pPr>
      <w:r w:rsidRPr="00A9421E">
        <w:rPr>
          <w:rFonts w:ascii="Times New Roman" w:eastAsia="Times New Roman" w:hAnsi="Times New Roman" w:cs="Times New Roman"/>
          <w:color w:val="2B2B2B"/>
          <w:spacing w:val="-15"/>
          <w:sz w:val="24"/>
          <w:szCs w:val="24"/>
        </w:rPr>
        <w:lastRenderedPageBreak/>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aktualnim</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problemima izradom informativno edukacijskog materijala -</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letaka, brošura, protokolima postupanja ili organizacijom predavanja ,</w:t>
      </w:r>
    </w:p>
    <w:p w14:paraId="46CF6BEA" w14:textId="77777777" w:rsidR="00744179" w:rsidRPr="00A9421E" w:rsidRDefault="00D61079" w:rsidP="009C6287">
      <w:pPr>
        <w:pStyle w:val="Standard"/>
        <w:numPr>
          <w:ilvl w:val="0"/>
          <w:numId w:val="15"/>
        </w:numPr>
        <w:tabs>
          <w:tab w:val="left" w:pos="2949"/>
        </w:tabs>
        <w:spacing w:after="0" w:line="360" w:lineRule="auto"/>
        <w:ind w:left="984" w:hanging="397"/>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osiguranje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pravilne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pacing w:val="-2"/>
          <w:sz w:val="24"/>
          <w:szCs w:val="24"/>
        </w:rPr>
        <w:t>prehrane,</w:t>
      </w:r>
    </w:p>
    <w:p w14:paraId="1E6BC37B" w14:textId="77777777" w:rsidR="00744179" w:rsidRPr="00A9421E" w:rsidRDefault="00D61079" w:rsidP="009C6287">
      <w:pPr>
        <w:pStyle w:val="Standard"/>
        <w:numPr>
          <w:ilvl w:val="0"/>
          <w:numId w:val="15"/>
        </w:numPr>
        <w:tabs>
          <w:tab w:val="left" w:pos="2949"/>
        </w:tabs>
        <w:spacing w:after="0" w:line="360" w:lineRule="auto"/>
        <w:ind w:left="984" w:hanging="397"/>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organizacija</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preraspodjele i</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serviranja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hrane</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za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djecu</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s</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nutritivnim</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alergijama</w:t>
      </w:r>
    </w:p>
    <w:p w14:paraId="27370680" w14:textId="77777777" w:rsidR="00744179" w:rsidRPr="00A9421E" w:rsidRDefault="00D61079" w:rsidP="009C6287">
      <w:pPr>
        <w:pStyle w:val="Standard"/>
        <w:numPr>
          <w:ilvl w:val="0"/>
          <w:numId w:val="15"/>
        </w:numPr>
        <w:tabs>
          <w:tab w:val="left" w:pos="2949"/>
        </w:tabs>
        <w:spacing w:after="0" w:line="360" w:lineRule="auto"/>
        <w:ind w:left="984" w:hanging="397"/>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osiguranje higijensko sanitarnih mjera te njihovo provođenje unutar objekta provoditi</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savjetodavne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razgovore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s</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odgojiteljima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drugim</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zaposlenicima</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tijekom godine ovisno o potrebi.</w:t>
      </w:r>
    </w:p>
    <w:p w14:paraId="0501148D" w14:textId="77777777" w:rsidR="00744179" w:rsidRPr="00A9421E" w:rsidRDefault="00744179" w:rsidP="009C6287">
      <w:pPr>
        <w:pStyle w:val="Standard"/>
        <w:spacing w:before="7" w:after="0" w:line="360" w:lineRule="auto"/>
        <w:jc w:val="both"/>
        <w:rPr>
          <w:rFonts w:ascii="Times New Roman" w:eastAsia="Calibri" w:hAnsi="Times New Roman" w:cs="Times New Roman"/>
          <w:sz w:val="24"/>
          <w:szCs w:val="24"/>
        </w:rPr>
      </w:pPr>
    </w:p>
    <w:p w14:paraId="157E139B" w14:textId="77777777" w:rsidR="00744179" w:rsidRPr="00A9421E" w:rsidRDefault="00D61079" w:rsidP="009C6287">
      <w:pPr>
        <w:pStyle w:val="Standard"/>
        <w:spacing w:before="7" w:after="0" w:line="360" w:lineRule="auto"/>
        <w:ind w:left="632" w:hanging="360"/>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U</w:t>
      </w:r>
      <w:r w:rsidRPr="00A9421E">
        <w:rPr>
          <w:rFonts w:ascii="Times New Roman" w:eastAsia="Times New Roman" w:hAnsi="Times New Roman" w:cs="Times New Roman"/>
          <w:b/>
          <w:color w:val="2B2B2B"/>
          <w:spacing w:val="-9"/>
          <w:sz w:val="24"/>
          <w:szCs w:val="24"/>
        </w:rPr>
        <w:t xml:space="preserve"> </w:t>
      </w:r>
      <w:r w:rsidRPr="00A9421E">
        <w:rPr>
          <w:rFonts w:ascii="Times New Roman" w:eastAsia="Times New Roman" w:hAnsi="Times New Roman" w:cs="Times New Roman"/>
          <w:b/>
          <w:color w:val="2B2B2B"/>
          <w:sz w:val="24"/>
          <w:szCs w:val="24"/>
        </w:rPr>
        <w:t>odnosu</w:t>
      </w:r>
      <w:r w:rsidRPr="00A9421E">
        <w:rPr>
          <w:rFonts w:ascii="Times New Roman" w:eastAsia="Times New Roman" w:hAnsi="Times New Roman" w:cs="Times New Roman"/>
          <w:b/>
          <w:color w:val="2B2B2B"/>
          <w:spacing w:val="2"/>
          <w:sz w:val="24"/>
          <w:szCs w:val="24"/>
        </w:rPr>
        <w:t xml:space="preserve"> </w:t>
      </w:r>
      <w:r w:rsidRPr="00A9421E">
        <w:rPr>
          <w:rFonts w:ascii="Times New Roman" w:eastAsia="Times New Roman" w:hAnsi="Times New Roman" w:cs="Times New Roman"/>
          <w:b/>
          <w:color w:val="2B2B2B"/>
          <w:sz w:val="24"/>
          <w:szCs w:val="24"/>
        </w:rPr>
        <w:t>na</w:t>
      </w:r>
      <w:r w:rsidRPr="00A9421E">
        <w:rPr>
          <w:rFonts w:ascii="Times New Roman" w:eastAsia="Times New Roman" w:hAnsi="Times New Roman" w:cs="Times New Roman"/>
          <w:b/>
          <w:color w:val="2B2B2B"/>
          <w:spacing w:val="-3"/>
          <w:sz w:val="24"/>
          <w:szCs w:val="24"/>
        </w:rPr>
        <w:t xml:space="preserve"> </w:t>
      </w:r>
      <w:r w:rsidRPr="00A9421E">
        <w:rPr>
          <w:rFonts w:ascii="Times New Roman" w:eastAsia="Times New Roman" w:hAnsi="Times New Roman" w:cs="Times New Roman"/>
          <w:b/>
          <w:color w:val="2B2B2B"/>
          <w:spacing w:val="-2"/>
          <w:sz w:val="24"/>
          <w:szCs w:val="24"/>
        </w:rPr>
        <w:t>roditelje/skrbnike:</w:t>
      </w:r>
    </w:p>
    <w:p w14:paraId="20C2E57F" w14:textId="77777777" w:rsidR="00744179" w:rsidRPr="00A9421E" w:rsidRDefault="00D61079" w:rsidP="009C6287">
      <w:pPr>
        <w:pStyle w:val="Standard"/>
        <w:spacing w:before="145" w:after="0" w:line="360" w:lineRule="auto"/>
        <w:ind w:left="273"/>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Po</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planu,</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dogovoru</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zainteresiranosti</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 xml:space="preserve">vrtića </w:t>
      </w:r>
      <w:r w:rsidRPr="00A9421E">
        <w:rPr>
          <w:rFonts w:ascii="Times New Roman" w:hAnsi="Times New Roman" w:cs="Times New Roman"/>
          <w:sz w:val="24"/>
          <w:szCs w:val="24"/>
        </w:rPr>
        <w:t>planira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pacing w:val="-5"/>
          <w:sz w:val="24"/>
          <w:szCs w:val="24"/>
        </w:rPr>
        <w:t>se:</w:t>
      </w:r>
    </w:p>
    <w:p w14:paraId="6FEAF7D9" w14:textId="77777777" w:rsidR="00744179" w:rsidRPr="00A9421E" w:rsidRDefault="00D61079" w:rsidP="009C6287">
      <w:pPr>
        <w:pStyle w:val="Standard"/>
        <w:numPr>
          <w:ilvl w:val="0"/>
          <w:numId w:val="16"/>
        </w:numPr>
        <w:tabs>
          <w:tab w:val="left" w:pos="2580"/>
        </w:tabs>
        <w:spacing w:before="47" w:after="0" w:line="360" w:lineRule="auto"/>
        <w:ind w:left="975" w:hanging="398"/>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održati, odnosno sudjelovati na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roditeljskim sastancima te provoditi individualne razgovore</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roditeljima/skrbnicima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tijekom</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godine</w:t>
      </w:r>
    </w:p>
    <w:p w14:paraId="2433414F" w14:textId="77777777" w:rsidR="00744179" w:rsidRPr="00A9421E" w:rsidRDefault="00D61079" w:rsidP="009C6287">
      <w:pPr>
        <w:pStyle w:val="Standard"/>
        <w:numPr>
          <w:ilvl w:val="0"/>
          <w:numId w:val="16"/>
        </w:numPr>
        <w:tabs>
          <w:tab w:val="left" w:pos="2580"/>
        </w:tabs>
        <w:spacing w:before="47" w:after="0" w:line="360" w:lineRule="auto"/>
        <w:ind w:left="975" w:hanging="398"/>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po</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potrebi</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informirati i</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savjetovati</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roditelje</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aktualnim problemima u</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obliku informativno edukacijskog materijala.</w:t>
      </w:r>
    </w:p>
    <w:p w14:paraId="5D5D48BE" w14:textId="77777777" w:rsidR="00744179" w:rsidRPr="00A9421E" w:rsidRDefault="00D61079" w:rsidP="009C6287">
      <w:pPr>
        <w:pStyle w:val="Standard"/>
        <w:spacing w:before="120" w:after="0" w:line="360" w:lineRule="auto"/>
        <w:ind w:left="633" w:hanging="360"/>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OBLICI</w:t>
      </w:r>
      <w:r w:rsidRPr="00A9421E">
        <w:rPr>
          <w:rFonts w:ascii="Times New Roman" w:eastAsia="Times New Roman" w:hAnsi="Times New Roman" w:cs="Times New Roman"/>
          <w:b/>
          <w:color w:val="2B2B2B"/>
          <w:spacing w:val="-7"/>
          <w:sz w:val="24"/>
          <w:szCs w:val="24"/>
        </w:rPr>
        <w:t xml:space="preserve"> </w:t>
      </w:r>
      <w:r w:rsidRPr="00A9421E">
        <w:rPr>
          <w:rFonts w:ascii="Times New Roman" w:eastAsia="Times New Roman" w:hAnsi="Times New Roman" w:cs="Times New Roman"/>
          <w:b/>
          <w:color w:val="2B2B2B"/>
          <w:spacing w:val="-2"/>
          <w:sz w:val="24"/>
          <w:szCs w:val="24"/>
        </w:rPr>
        <w:t>REALIZACIJE</w:t>
      </w:r>
    </w:p>
    <w:p w14:paraId="5EBC8114" w14:textId="77777777" w:rsidR="00744179" w:rsidRPr="00A9421E" w:rsidRDefault="00D61079" w:rsidP="009C6287">
      <w:pPr>
        <w:pStyle w:val="Standard"/>
        <w:spacing w:before="154" w:after="0" w:line="360" w:lineRule="auto"/>
        <w:ind w:left="638" w:hanging="360"/>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Zdravstveni</w:t>
      </w:r>
      <w:r w:rsidRPr="00A9421E">
        <w:rPr>
          <w:rFonts w:ascii="Times New Roman" w:eastAsia="Times New Roman" w:hAnsi="Times New Roman" w:cs="Times New Roman"/>
          <w:b/>
          <w:color w:val="2B2B2B"/>
          <w:spacing w:val="-5"/>
          <w:sz w:val="24"/>
          <w:szCs w:val="24"/>
        </w:rPr>
        <w:t xml:space="preserve"> </w:t>
      </w:r>
      <w:r w:rsidRPr="00A9421E">
        <w:rPr>
          <w:rFonts w:ascii="Times New Roman" w:eastAsia="Times New Roman" w:hAnsi="Times New Roman" w:cs="Times New Roman"/>
          <w:b/>
          <w:color w:val="2B2B2B"/>
          <w:sz w:val="24"/>
          <w:szCs w:val="24"/>
        </w:rPr>
        <w:t>odgoj</w:t>
      </w:r>
      <w:r w:rsidRPr="00A9421E">
        <w:rPr>
          <w:rFonts w:ascii="Times New Roman" w:eastAsia="Times New Roman" w:hAnsi="Times New Roman" w:cs="Times New Roman"/>
          <w:b/>
          <w:color w:val="2B2B2B"/>
          <w:spacing w:val="-15"/>
          <w:sz w:val="24"/>
          <w:szCs w:val="24"/>
        </w:rPr>
        <w:t xml:space="preserve"> </w:t>
      </w:r>
      <w:r w:rsidRPr="00A9421E">
        <w:rPr>
          <w:rFonts w:ascii="Times New Roman" w:eastAsia="Times New Roman" w:hAnsi="Times New Roman" w:cs="Times New Roman"/>
          <w:b/>
          <w:color w:val="2B2B2B"/>
          <w:spacing w:val="-4"/>
          <w:sz w:val="24"/>
          <w:szCs w:val="24"/>
        </w:rPr>
        <w:t>djece</w:t>
      </w:r>
    </w:p>
    <w:p w14:paraId="00B0D73A" w14:textId="77777777" w:rsidR="00744179" w:rsidRPr="00A9421E" w:rsidRDefault="00D61079" w:rsidP="009C6287">
      <w:pPr>
        <w:pStyle w:val="Standard"/>
        <w:numPr>
          <w:ilvl w:val="0"/>
          <w:numId w:val="17"/>
        </w:numPr>
        <w:tabs>
          <w:tab w:val="left" w:pos="1900"/>
        </w:tabs>
        <w:spacing w:before="54" w:after="0" w:line="360" w:lineRule="auto"/>
        <w:ind w:left="634" w:hanging="400"/>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kontinuirana</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edukacija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djece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sa</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ciljem</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stjecanja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pravilnih higijenskih navika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pranja</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ruku putem prezentacija, edukativnih slikovnica, pjesmica ili radionica</w:t>
      </w:r>
    </w:p>
    <w:p w14:paraId="1B3D8252" w14:textId="77777777" w:rsidR="004648A9" w:rsidRPr="00A9421E" w:rsidRDefault="004648A9" w:rsidP="009C6287">
      <w:pPr>
        <w:pStyle w:val="Standard"/>
        <w:spacing w:before="141" w:after="0" w:line="360" w:lineRule="auto"/>
        <w:ind w:left="619" w:hanging="360"/>
        <w:jc w:val="both"/>
        <w:rPr>
          <w:rFonts w:ascii="Times New Roman" w:eastAsia="Times New Roman" w:hAnsi="Times New Roman" w:cs="Times New Roman"/>
          <w:b/>
          <w:color w:val="2A2A2A"/>
          <w:sz w:val="24"/>
          <w:szCs w:val="24"/>
        </w:rPr>
      </w:pPr>
    </w:p>
    <w:p w14:paraId="21BD4AC0" w14:textId="77777777" w:rsidR="00744179" w:rsidRPr="00A9421E" w:rsidRDefault="00D61079" w:rsidP="009C6287">
      <w:pPr>
        <w:pStyle w:val="Standard"/>
        <w:spacing w:before="141" w:after="0" w:line="360" w:lineRule="auto"/>
        <w:ind w:left="619" w:hanging="360"/>
        <w:jc w:val="both"/>
        <w:rPr>
          <w:rFonts w:ascii="Times New Roman" w:hAnsi="Times New Roman" w:cs="Times New Roman"/>
          <w:sz w:val="24"/>
          <w:szCs w:val="24"/>
        </w:rPr>
      </w:pPr>
      <w:r w:rsidRPr="00A9421E">
        <w:rPr>
          <w:rFonts w:ascii="Times New Roman" w:eastAsia="Times New Roman" w:hAnsi="Times New Roman" w:cs="Times New Roman"/>
          <w:b/>
          <w:color w:val="2A2A2A"/>
          <w:sz w:val="24"/>
          <w:szCs w:val="24"/>
        </w:rPr>
        <w:t>Zdravstveni</w:t>
      </w:r>
      <w:r w:rsidRPr="00A9421E">
        <w:rPr>
          <w:rFonts w:ascii="Times New Roman" w:eastAsia="Times New Roman" w:hAnsi="Times New Roman" w:cs="Times New Roman"/>
          <w:b/>
          <w:color w:val="2A2A2A"/>
          <w:spacing w:val="-9"/>
          <w:sz w:val="24"/>
          <w:szCs w:val="24"/>
        </w:rPr>
        <w:t xml:space="preserve"> </w:t>
      </w:r>
      <w:r w:rsidRPr="00A9421E">
        <w:rPr>
          <w:rFonts w:ascii="Times New Roman" w:eastAsia="Times New Roman" w:hAnsi="Times New Roman" w:cs="Times New Roman"/>
          <w:b/>
          <w:color w:val="2A2A2A"/>
          <w:sz w:val="24"/>
          <w:szCs w:val="24"/>
        </w:rPr>
        <w:t>odgoj</w:t>
      </w:r>
      <w:r w:rsidRPr="00A9421E">
        <w:rPr>
          <w:rFonts w:ascii="Times New Roman" w:eastAsia="Times New Roman" w:hAnsi="Times New Roman" w:cs="Times New Roman"/>
          <w:b/>
          <w:color w:val="2A2A2A"/>
          <w:spacing w:val="-15"/>
          <w:sz w:val="24"/>
          <w:szCs w:val="24"/>
        </w:rPr>
        <w:t xml:space="preserve"> </w:t>
      </w:r>
      <w:r w:rsidRPr="00A9421E">
        <w:rPr>
          <w:rFonts w:ascii="Times New Roman" w:eastAsia="Times New Roman" w:hAnsi="Times New Roman" w:cs="Times New Roman"/>
          <w:b/>
          <w:color w:val="2A2A2A"/>
          <w:sz w:val="24"/>
          <w:szCs w:val="24"/>
        </w:rPr>
        <w:t>zaposlenih</w:t>
      </w:r>
      <w:r w:rsidRPr="00A9421E">
        <w:rPr>
          <w:rFonts w:ascii="Times New Roman" w:eastAsia="Times New Roman" w:hAnsi="Times New Roman" w:cs="Times New Roman"/>
          <w:b/>
          <w:color w:val="2A2A2A"/>
          <w:spacing w:val="-4"/>
          <w:sz w:val="24"/>
          <w:szCs w:val="24"/>
        </w:rPr>
        <w:t xml:space="preserve"> </w:t>
      </w:r>
      <w:r w:rsidRPr="00A9421E">
        <w:rPr>
          <w:rFonts w:ascii="Times New Roman" w:eastAsia="Times New Roman" w:hAnsi="Times New Roman" w:cs="Times New Roman"/>
          <w:b/>
          <w:color w:val="2A2A2A"/>
          <w:sz w:val="24"/>
          <w:szCs w:val="24"/>
        </w:rPr>
        <w:t>u</w:t>
      </w:r>
      <w:r w:rsidRPr="00A9421E">
        <w:rPr>
          <w:rFonts w:ascii="Times New Roman" w:eastAsia="Times New Roman" w:hAnsi="Times New Roman" w:cs="Times New Roman"/>
          <w:b/>
          <w:color w:val="2A2A2A"/>
          <w:spacing w:val="-15"/>
          <w:sz w:val="24"/>
          <w:szCs w:val="24"/>
        </w:rPr>
        <w:t xml:space="preserve"> </w:t>
      </w:r>
      <w:r w:rsidRPr="00A9421E">
        <w:rPr>
          <w:rFonts w:ascii="Times New Roman" w:eastAsia="Times New Roman" w:hAnsi="Times New Roman" w:cs="Times New Roman"/>
          <w:b/>
          <w:color w:val="2A2A2A"/>
          <w:sz w:val="24"/>
          <w:szCs w:val="24"/>
        </w:rPr>
        <w:t>dječjem</w:t>
      </w:r>
      <w:r w:rsidRPr="00A9421E">
        <w:rPr>
          <w:rFonts w:ascii="Times New Roman" w:eastAsia="Times New Roman" w:hAnsi="Times New Roman" w:cs="Times New Roman"/>
          <w:b/>
          <w:color w:val="2A2A2A"/>
          <w:spacing w:val="-8"/>
          <w:sz w:val="24"/>
          <w:szCs w:val="24"/>
        </w:rPr>
        <w:t xml:space="preserve"> </w:t>
      </w:r>
      <w:r w:rsidRPr="00A9421E">
        <w:rPr>
          <w:rFonts w:ascii="Times New Roman" w:eastAsia="Times New Roman" w:hAnsi="Times New Roman" w:cs="Times New Roman"/>
          <w:b/>
          <w:color w:val="2A2A2A"/>
          <w:spacing w:val="-2"/>
          <w:sz w:val="24"/>
          <w:szCs w:val="24"/>
        </w:rPr>
        <w:t>vrtiću</w:t>
      </w:r>
    </w:p>
    <w:p w14:paraId="75E96740" w14:textId="77777777" w:rsidR="00744179" w:rsidRPr="00A9421E" w:rsidRDefault="00D61079" w:rsidP="009C6287">
      <w:pPr>
        <w:pStyle w:val="Standard"/>
        <w:numPr>
          <w:ilvl w:val="0"/>
          <w:numId w:val="18"/>
        </w:numPr>
        <w:tabs>
          <w:tab w:val="left" w:pos="1823"/>
        </w:tabs>
        <w:spacing w:before="57" w:after="0" w:line="360" w:lineRule="auto"/>
        <w:ind w:left="612" w:hanging="402"/>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zdravstveno</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prosvjećivanje</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color w:val="2A2A2A"/>
          <w:sz w:val="24"/>
          <w:szCs w:val="24"/>
        </w:rPr>
        <w:t>odgojitelja</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o</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mjerama</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i</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načinima</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sprečavanja</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širenja</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zaraznih bolesti, te</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načinima na</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koje mogu zaštititi sebe i djecu, pružanju prve pomoći</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te različitim oblicima informiranja; pisani materijali, brošure, prezentacije, edukacija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o</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provođenju</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općih</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protuepidemijskih</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pacing w:val="-2"/>
          <w:sz w:val="24"/>
          <w:szCs w:val="24"/>
        </w:rPr>
        <w:t>mjera,</w:t>
      </w:r>
    </w:p>
    <w:p w14:paraId="162AECFD" w14:textId="77777777" w:rsidR="00744179" w:rsidRPr="00A9421E" w:rsidRDefault="00D61079" w:rsidP="009C6287">
      <w:pPr>
        <w:pStyle w:val="Standard"/>
        <w:numPr>
          <w:ilvl w:val="0"/>
          <w:numId w:val="18"/>
        </w:numPr>
        <w:tabs>
          <w:tab w:val="left" w:pos="1834"/>
        </w:tabs>
        <w:spacing w:before="37" w:after="0" w:line="360" w:lineRule="auto"/>
        <w:ind w:left="611" w:hanging="402"/>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kontinuirana</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edukacija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radnika</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dječjeg</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vrtića</w:t>
      </w:r>
    </w:p>
    <w:p w14:paraId="07D262FB" w14:textId="77777777" w:rsidR="00744179" w:rsidRPr="00A9421E" w:rsidRDefault="00D61079" w:rsidP="009C6287">
      <w:pPr>
        <w:pStyle w:val="Standard"/>
        <w:numPr>
          <w:ilvl w:val="0"/>
          <w:numId w:val="18"/>
        </w:numPr>
        <w:tabs>
          <w:tab w:val="left" w:pos="1834"/>
        </w:tabs>
        <w:spacing w:before="37" w:after="0" w:line="360" w:lineRule="auto"/>
        <w:ind w:left="611" w:hanging="402"/>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a</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u</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svezi</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z w:val="24"/>
          <w:szCs w:val="24"/>
        </w:rPr>
        <w:t>osiguranja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higijensko</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sanitarnih mjera te njihovo provođenje unutar objekta,</w:t>
      </w:r>
    </w:p>
    <w:p w14:paraId="2D2BEC16" w14:textId="77777777" w:rsidR="00744179" w:rsidRPr="00A9421E" w:rsidRDefault="00D61079" w:rsidP="009C6287">
      <w:pPr>
        <w:pStyle w:val="Standard"/>
        <w:numPr>
          <w:ilvl w:val="0"/>
          <w:numId w:val="18"/>
        </w:numPr>
        <w:tabs>
          <w:tab w:val="left" w:pos="1826"/>
        </w:tabs>
        <w:spacing w:before="9" w:after="0" w:line="360" w:lineRule="auto"/>
        <w:ind w:left="610" w:hanging="405"/>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osiguranje pravilne prehrane te</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stvaranje uvjeta za</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kontinuiran rad na</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usvajanju i prakticiranju kulturno -</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z w:val="24"/>
          <w:szCs w:val="24"/>
        </w:rPr>
        <w:t>higijenskih</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navika</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prilikom</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jela</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priprema za</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obroke, pranje ruku,</w:t>
      </w:r>
    </w:p>
    <w:p w14:paraId="090CC49D" w14:textId="77777777" w:rsidR="00744179" w:rsidRPr="00A9421E" w:rsidRDefault="00D61079" w:rsidP="009C6287">
      <w:pPr>
        <w:pStyle w:val="Standard"/>
        <w:spacing w:before="4" w:after="0" w:line="360" w:lineRule="auto"/>
        <w:ind w:left="601" w:firstLine="5"/>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korištenje pribora</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za</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color w:val="2A2A2A"/>
          <w:sz w:val="24"/>
          <w:szCs w:val="24"/>
        </w:rPr>
        <w:t>jelo,</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samoposluživanje,</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z w:val="24"/>
          <w:szCs w:val="24"/>
        </w:rPr>
        <w:t>izgled</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prostora</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za</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color w:val="2A2A2A"/>
          <w:sz w:val="24"/>
          <w:szCs w:val="24"/>
        </w:rPr>
        <w:t>jelo,</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odlaganje posuda</w:t>
      </w:r>
    </w:p>
    <w:p w14:paraId="49DF6C7D" w14:textId="77777777" w:rsidR="00744179" w:rsidRPr="00A9421E" w:rsidRDefault="00744179" w:rsidP="009C6287">
      <w:pPr>
        <w:pStyle w:val="Standard"/>
        <w:tabs>
          <w:tab w:val="left" w:pos="1219"/>
        </w:tabs>
        <w:spacing w:after="0" w:line="360" w:lineRule="auto"/>
        <w:jc w:val="both"/>
        <w:rPr>
          <w:rFonts w:ascii="Times New Roman" w:eastAsia="Times New Roman" w:hAnsi="Times New Roman" w:cs="Times New Roman"/>
          <w:color w:val="2A2A2A"/>
          <w:sz w:val="24"/>
          <w:szCs w:val="24"/>
        </w:rPr>
      </w:pPr>
    </w:p>
    <w:p w14:paraId="1B51CCC2" w14:textId="77777777" w:rsidR="00744179" w:rsidRPr="00A9421E" w:rsidRDefault="00D61079" w:rsidP="009C6287">
      <w:pPr>
        <w:pStyle w:val="Standard"/>
        <w:numPr>
          <w:ilvl w:val="0"/>
          <w:numId w:val="19"/>
        </w:numPr>
        <w:tabs>
          <w:tab w:val="left" w:pos="1803"/>
        </w:tabs>
        <w:spacing w:before="35" w:after="0" w:line="360" w:lineRule="auto"/>
        <w:ind w:left="601" w:hanging="401"/>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lastRenderedPageBreak/>
        <w:t>edukacija</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svih</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zaposlenika o</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hitnim</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stanjima koja</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color w:val="2A2A2A"/>
          <w:sz w:val="24"/>
          <w:szCs w:val="24"/>
        </w:rPr>
        <w:t>se</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mogu</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dogoditi unutar predškolske ustanove te usvajanju praktičnih vještina o</w:t>
      </w:r>
      <w:r w:rsidRPr="00A9421E">
        <w:rPr>
          <w:rFonts w:ascii="Times New Roman" w:eastAsia="Times New Roman" w:hAnsi="Times New Roman" w:cs="Times New Roman"/>
          <w:color w:val="2A2A2A"/>
          <w:spacing w:val="-2"/>
          <w:sz w:val="24"/>
          <w:szCs w:val="24"/>
        </w:rPr>
        <w:t xml:space="preserve"> č</w:t>
      </w:r>
      <w:r w:rsidRPr="00A9421E">
        <w:rPr>
          <w:rFonts w:ascii="Times New Roman" w:eastAsia="Times New Roman" w:hAnsi="Times New Roman" w:cs="Times New Roman"/>
          <w:color w:val="2A2A2A"/>
          <w:sz w:val="24"/>
          <w:szCs w:val="24"/>
        </w:rPr>
        <w:t>ijoj kvaliteti može ovisiti tijek daljnjeg liječenja pa čak i život naglo oboljele ili ozlijeđene osobe.</w:t>
      </w:r>
    </w:p>
    <w:p w14:paraId="2C28DDAF" w14:textId="77777777" w:rsidR="00D44310" w:rsidRDefault="00D44310" w:rsidP="009C6287">
      <w:pPr>
        <w:pStyle w:val="Standard"/>
        <w:spacing w:before="120" w:after="0" w:line="360" w:lineRule="auto"/>
        <w:ind w:left="605" w:hanging="360"/>
        <w:jc w:val="both"/>
        <w:rPr>
          <w:rFonts w:ascii="Times New Roman" w:eastAsia="Times New Roman" w:hAnsi="Times New Roman" w:cs="Times New Roman"/>
          <w:b/>
          <w:color w:val="2A2A2A"/>
          <w:sz w:val="24"/>
          <w:szCs w:val="24"/>
        </w:rPr>
      </w:pPr>
    </w:p>
    <w:p w14:paraId="36CD46AF" w14:textId="77777777" w:rsidR="00744179" w:rsidRPr="00A9421E" w:rsidRDefault="00D61079" w:rsidP="009C6287">
      <w:pPr>
        <w:pStyle w:val="Standard"/>
        <w:spacing w:before="120" w:after="0" w:line="360" w:lineRule="auto"/>
        <w:ind w:left="605" w:hanging="360"/>
        <w:jc w:val="both"/>
        <w:rPr>
          <w:rFonts w:ascii="Times New Roman" w:hAnsi="Times New Roman" w:cs="Times New Roman"/>
          <w:sz w:val="24"/>
          <w:szCs w:val="24"/>
        </w:rPr>
      </w:pPr>
      <w:r w:rsidRPr="00A9421E">
        <w:rPr>
          <w:rFonts w:ascii="Times New Roman" w:eastAsia="Times New Roman" w:hAnsi="Times New Roman" w:cs="Times New Roman"/>
          <w:b/>
          <w:color w:val="2A2A2A"/>
          <w:sz w:val="24"/>
          <w:szCs w:val="24"/>
        </w:rPr>
        <w:t>Zdravstveni</w:t>
      </w:r>
      <w:r w:rsidRPr="00A9421E">
        <w:rPr>
          <w:rFonts w:ascii="Times New Roman" w:eastAsia="Times New Roman" w:hAnsi="Times New Roman" w:cs="Times New Roman"/>
          <w:b/>
          <w:color w:val="2A2A2A"/>
          <w:spacing w:val="-6"/>
          <w:sz w:val="24"/>
          <w:szCs w:val="24"/>
        </w:rPr>
        <w:t xml:space="preserve"> </w:t>
      </w:r>
      <w:r w:rsidRPr="00A9421E">
        <w:rPr>
          <w:rFonts w:ascii="Times New Roman" w:eastAsia="Times New Roman" w:hAnsi="Times New Roman" w:cs="Times New Roman"/>
          <w:b/>
          <w:color w:val="2A2A2A"/>
          <w:sz w:val="24"/>
          <w:szCs w:val="24"/>
        </w:rPr>
        <w:t>odgoj</w:t>
      </w:r>
      <w:r w:rsidRPr="00A9421E">
        <w:rPr>
          <w:rFonts w:ascii="Times New Roman" w:eastAsia="Times New Roman" w:hAnsi="Times New Roman" w:cs="Times New Roman"/>
          <w:b/>
          <w:color w:val="2A2A2A"/>
          <w:spacing w:val="-8"/>
          <w:sz w:val="24"/>
          <w:szCs w:val="24"/>
        </w:rPr>
        <w:t xml:space="preserve"> </w:t>
      </w:r>
      <w:r w:rsidRPr="00A9421E">
        <w:rPr>
          <w:rFonts w:ascii="Times New Roman" w:eastAsia="Times New Roman" w:hAnsi="Times New Roman" w:cs="Times New Roman"/>
          <w:b/>
          <w:color w:val="2A2A2A"/>
          <w:sz w:val="24"/>
          <w:szCs w:val="24"/>
        </w:rPr>
        <w:t>roditelja</w:t>
      </w:r>
      <w:r w:rsidRPr="00A9421E">
        <w:rPr>
          <w:rFonts w:ascii="Times New Roman" w:eastAsia="Times New Roman" w:hAnsi="Times New Roman" w:cs="Times New Roman"/>
          <w:b/>
          <w:color w:val="2A2A2A"/>
          <w:spacing w:val="-3"/>
          <w:sz w:val="24"/>
          <w:szCs w:val="24"/>
        </w:rPr>
        <w:t xml:space="preserve"> </w:t>
      </w:r>
      <w:r w:rsidRPr="00A9421E">
        <w:rPr>
          <w:rFonts w:ascii="Times New Roman" w:eastAsia="Times New Roman" w:hAnsi="Times New Roman" w:cs="Times New Roman"/>
          <w:color w:val="2A2A2A"/>
          <w:sz w:val="24"/>
          <w:szCs w:val="24"/>
        </w:rPr>
        <w:t>/</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b/>
          <w:color w:val="2A2A2A"/>
          <w:sz w:val="24"/>
          <w:szCs w:val="24"/>
        </w:rPr>
        <w:t>skrbnika</w:t>
      </w:r>
      <w:r w:rsidRPr="00A9421E">
        <w:rPr>
          <w:rFonts w:ascii="Times New Roman" w:eastAsia="Times New Roman" w:hAnsi="Times New Roman" w:cs="Times New Roman"/>
          <w:b/>
          <w:color w:val="2A2A2A"/>
          <w:spacing w:val="-12"/>
          <w:sz w:val="24"/>
          <w:szCs w:val="24"/>
        </w:rPr>
        <w:t xml:space="preserve"> </w:t>
      </w:r>
      <w:r w:rsidRPr="00A9421E">
        <w:rPr>
          <w:rFonts w:ascii="Times New Roman" w:eastAsia="Times New Roman" w:hAnsi="Times New Roman" w:cs="Times New Roman"/>
          <w:b/>
          <w:color w:val="2A2A2A"/>
          <w:spacing w:val="-2"/>
          <w:sz w:val="24"/>
          <w:szCs w:val="24"/>
        </w:rPr>
        <w:t>djece</w:t>
      </w:r>
    </w:p>
    <w:p w14:paraId="7C1D85AE" w14:textId="77777777" w:rsidR="00744179" w:rsidRPr="00A9421E" w:rsidRDefault="00D61079" w:rsidP="009C6287">
      <w:pPr>
        <w:pStyle w:val="Standard"/>
        <w:numPr>
          <w:ilvl w:val="0"/>
          <w:numId w:val="20"/>
        </w:numPr>
        <w:tabs>
          <w:tab w:val="left" w:pos="1806"/>
        </w:tabs>
        <w:spacing w:before="54" w:after="0" w:line="360" w:lineRule="auto"/>
        <w:ind w:left="605" w:hanging="404"/>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edukacija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roditelja</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o</w:t>
      </w:r>
      <w:r w:rsidRPr="00A9421E">
        <w:rPr>
          <w:rFonts w:ascii="Times New Roman" w:eastAsia="Times New Roman" w:hAnsi="Times New Roman" w:cs="Times New Roman"/>
          <w:color w:val="2A2A2A"/>
          <w:spacing w:val="-15"/>
          <w:sz w:val="24"/>
          <w:szCs w:val="24"/>
        </w:rPr>
        <w:t xml:space="preserve"> </w:t>
      </w:r>
      <w:r w:rsidRPr="00A9421E">
        <w:rPr>
          <w:rFonts w:ascii="Times New Roman" w:eastAsia="Times New Roman" w:hAnsi="Times New Roman" w:cs="Times New Roman"/>
          <w:color w:val="2A2A2A"/>
          <w:sz w:val="24"/>
          <w:szCs w:val="24"/>
        </w:rPr>
        <w:t>provođenju mjera</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z w:val="24"/>
          <w:szCs w:val="24"/>
        </w:rPr>
        <w:t>preventivne zdravstvene</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zaštite,</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pojavi</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zaraznih bolesti i</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to</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individualnim sastancima, izradom letaka i/ili brošura, putem roditeljskih</w:t>
      </w:r>
    </w:p>
    <w:p w14:paraId="139E69D0" w14:textId="77777777" w:rsidR="00744179" w:rsidRPr="00A9421E" w:rsidRDefault="00D61079" w:rsidP="009C6287">
      <w:pPr>
        <w:pStyle w:val="Standard"/>
        <w:spacing w:before="111" w:after="0" w:line="360" w:lineRule="auto"/>
        <w:ind w:left="597"/>
        <w:jc w:val="both"/>
        <w:rPr>
          <w:rFonts w:ascii="Times New Roman" w:eastAsia="Times New Roman" w:hAnsi="Times New Roman" w:cs="Times New Roman"/>
          <w:color w:val="2A2A2A"/>
          <w:spacing w:val="-2"/>
          <w:sz w:val="24"/>
          <w:szCs w:val="24"/>
        </w:rPr>
      </w:pPr>
      <w:r w:rsidRPr="00A9421E">
        <w:rPr>
          <w:rFonts w:ascii="Times New Roman" w:eastAsia="Times New Roman" w:hAnsi="Times New Roman" w:cs="Times New Roman"/>
          <w:color w:val="2A2A2A"/>
          <w:spacing w:val="-2"/>
          <w:sz w:val="24"/>
          <w:szCs w:val="24"/>
        </w:rPr>
        <w:t>sastanaka,</w:t>
      </w:r>
    </w:p>
    <w:p w14:paraId="3F4DFEF2" w14:textId="77777777" w:rsidR="00744179" w:rsidRPr="00A9421E" w:rsidRDefault="00D61079" w:rsidP="009C6287">
      <w:pPr>
        <w:pStyle w:val="Standard"/>
        <w:numPr>
          <w:ilvl w:val="0"/>
          <w:numId w:val="21"/>
        </w:numPr>
        <w:tabs>
          <w:tab w:val="left" w:pos="1797"/>
        </w:tabs>
        <w:spacing w:before="59" w:after="0" w:line="360" w:lineRule="auto"/>
        <w:ind w:left="597" w:hanging="397"/>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informiranje roditelja o poduzimanju preventivnih općih  i</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epidemioloških</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mjera i obvezi njihovog</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aktivnog</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uključivanja;</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izolacija</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z w:val="24"/>
          <w:szCs w:val="24"/>
        </w:rPr>
        <w:t>djece,</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javljanje</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pedijatru</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poduzimanje određenih mjera profilakse, donošenje liječničkih ispričnica nakon zaraznih bolesti,</w:t>
      </w:r>
    </w:p>
    <w:p w14:paraId="2E3A4E1A" w14:textId="77777777" w:rsidR="00744179" w:rsidRPr="00A9421E" w:rsidRDefault="00D61079" w:rsidP="009C6287">
      <w:pPr>
        <w:pStyle w:val="Standard"/>
        <w:numPr>
          <w:ilvl w:val="0"/>
          <w:numId w:val="21"/>
        </w:numPr>
        <w:tabs>
          <w:tab w:val="left" w:pos="1794"/>
        </w:tabs>
        <w:spacing w:before="3" w:after="0" w:line="360" w:lineRule="auto"/>
        <w:ind w:left="600" w:hanging="405"/>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suradnja</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s</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roditeljima u</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vidu</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z w:val="24"/>
          <w:szCs w:val="24"/>
        </w:rPr>
        <w:t>prikupljanja</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informacija</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o</w:t>
      </w:r>
      <w:r w:rsidRPr="00A9421E">
        <w:rPr>
          <w:rFonts w:ascii="Times New Roman" w:eastAsia="Times New Roman" w:hAnsi="Times New Roman" w:cs="Times New Roman"/>
          <w:color w:val="2A2A2A"/>
          <w:spacing w:val="-14"/>
          <w:sz w:val="24"/>
          <w:szCs w:val="24"/>
        </w:rPr>
        <w:t xml:space="preserve"> </w:t>
      </w:r>
      <w:r w:rsidRPr="00A9421E">
        <w:rPr>
          <w:rFonts w:ascii="Times New Roman" w:eastAsia="Times New Roman" w:hAnsi="Times New Roman" w:cs="Times New Roman"/>
          <w:color w:val="2A2A2A"/>
          <w:sz w:val="24"/>
          <w:szCs w:val="24"/>
        </w:rPr>
        <w:t>prehrambenim navikama</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i posebnim potrebama djece na</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inicijalnom i individualnom razgovoru,</w:t>
      </w:r>
    </w:p>
    <w:p w14:paraId="0DD2FA2A" w14:textId="77777777" w:rsidR="00744179" w:rsidRPr="00A9421E" w:rsidRDefault="00D61079" w:rsidP="009C6287">
      <w:pPr>
        <w:pStyle w:val="Standard"/>
        <w:numPr>
          <w:ilvl w:val="0"/>
          <w:numId w:val="21"/>
        </w:numPr>
        <w:tabs>
          <w:tab w:val="left" w:pos="1787"/>
        </w:tabs>
        <w:spacing w:before="4" w:after="0" w:line="360" w:lineRule="auto"/>
        <w:ind w:left="595" w:hanging="395"/>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obavještavanje roditelja individualnim sastancima i pisanim materijalima o</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rezultatima provedenih</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antropometrijskih</w:t>
      </w:r>
      <w:r w:rsidRPr="00A9421E">
        <w:rPr>
          <w:rFonts w:ascii="Times New Roman" w:eastAsia="Times New Roman" w:hAnsi="Times New Roman" w:cs="Times New Roman"/>
          <w:color w:val="2A2A2A"/>
          <w:spacing w:val="-20"/>
          <w:sz w:val="24"/>
          <w:szCs w:val="24"/>
        </w:rPr>
        <w:t xml:space="preserve"> </w:t>
      </w:r>
      <w:r w:rsidRPr="00A9421E">
        <w:rPr>
          <w:rFonts w:ascii="Times New Roman" w:eastAsia="Times New Roman" w:hAnsi="Times New Roman" w:cs="Times New Roman"/>
          <w:color w:val="2A2A2A"/>
          <w:sz w:val="24"/>
          <w:szCs w:val="24"/>
        </w:rPr>
        <w:t>mjerenja, uz</w:t>
      </w:r>
      <w:r w:rsidRPr="00A9421E">
        <w:rPr>
          <w:rFonts w:ascii="Times New Roman" w:eastAsia="Times New Roman" w:hAnsi="Times New Roman" w:cs="Times New Roman"/>
          <w:color w:val="2A2A2A"/>
          <w:spacing w:val="-16"/>
          <w:sz w:val="24"/>
          <w:szCs w:val="24"/>
        </w:rPr>
        <w:t xml:space="preserve"> </w:t>
      </w:r>
      <w:r w:rsidRPr="00A9421E">
        <w:rPr>
          <w:rFonts w:ascii="Times New Roman" w:eastAsia="Times New Roman" w:hAnsi="Times New Roman" w:cs="Times New Roman"/>
          <w:color w:val="2A2A2A"/>
          <w:sz w:val="24"/>
          <w:szCs w:val="24"/>
        </w:rPr>
        <w:t>savjetovanje</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o</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provođenju pravilne</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prehrane i poduzimanje mjera</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za</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korekciju</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odstupanja u</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smislu</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tjelesne</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težine</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djeteta</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(pretilosti, pothranjenosti)</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vode i računa o djetetovom dostojanstvu i zaštiti podataka.</w:t>
      </w:r>
    </w:p>
    <w:p w14:paraId="71D3D201" w14:textId="77777777" w:rsidR="00744179" w:rsidRPr="00A9421E" w:rsidRDefault="00744179" w:rsidP="009C6287">
      <w:pPr>
        <w:pStyle w:val="Standard"/>
        <w:spacing w:before="120" w:after="0" w:line="360" w:lineRule="auto"/>
        <w:ind w:left="600" w:hanging="5"/>
        <w:jc w:val="both"/>
        <w:rPr>
          <w:rFonts w:ascii="Times New Roman" w:eastAsia="Calibri" w:hAnsi="Times New Roman" w:cs="Times New Roman"/>
          <w:sz w:val="24"/>
          <w:szCs w:val="24"/>
        </w:rPr>
      </w:pPr>
    </w:p>
    <w:p w14:paraId="662C6BC5" w14:textId="77777777" w:rsidR="00744179" w:rsidRPr="00A9421E" w:rsidRDefault="00D61079" w:rsidP="009C6287">
      <w:pPr>
        <w:spacing w:line="360" w:lineRule="auto"/>
        <w:jc w:val="both"/>
        <w:rPr>
          <w:rFonts w:ascii="Times New Roman" w:hAnsi="Times New Roman" w:cs="Times New Roman"/>
          <w:b/>
          <w:color w:val="000000" w:themeColor="text1"/>
          <w:sz w:val="24"/>
          <w:szCs w:val="24"/>
        </w:rPr>
      </w:pPr>
      <w:r w:rsidRPr="00A9421E">
        <w:rPr>
          <w:rFonts w:ascii="Times New Roman" w:hAnsi="Times New Roman" w:cs="Times New Roman"/>
          <w:b/>
          <w:color w:val="000000" w:themeColor="text1"/>
          <w:sz w:val="24"/>
          <w:szCs w:val="24"/>
        </w:rPr>
        <w:t>STRUČNO USAVRŠAVANJE ZDRAVSTVENOG DJELATNIKA</w:t>
      </w:r>
    </w:p>
    <w:p w14:paraId="512F44B3" w14:textId="77777777" w:rsidR="00744179" w:rsidRPr="00A9421E" w:rsidRDefault="00D61079" w:rsidP="009C6287">
      <w:pPr>
        <w:pStyle w:val="Standard"/>
        <w:spacing w:before="149" w:after="0" w:line="360" w:lineRule="auto"/>
        <w:ind w:left="231" w:firstLine="5"/>
        <w:jc w:val="both"/>
        <w:rPr>
          <w:rFonts w:ascii="Times New Roman" w:hAnsi="Times New Roman" w:cs="Times New Roman"/>
          <w:sz w:val="24"/>
          <w:szCs w:val="24"/>
        </w:rPr>
      </w:pPr>
      <w:r w:rsidRPr="00A9421E">
        <w:rPr>
          <w:rFonts w:ascii="Times New Roman" w:eastAsia="Times New Roman" w:hAnsi="Times New Roman" w:cs="Times New Roman"/>
          <w:color w:val="2A2A2A"/>
          <w:sz w:val="24"/>
          <w:szCs w:val="24"/>
        </w:rPr>
        <w:t>Zdravstveni djelatnik predškolske ustanove je</w:t>
      </w:r>
      <w:r w:rsidRPr="00A9421E">
        <w:rPr>
          <w:rFonts w:ascii="Times New Roman" w:eastAsia="Times New Roman" w:hAnsi="Times New Roman" w:cs="Times New Roman"/>
          <w:color w:val="2A2A2A"/>
          <w:spacing w:val="-5"/>
          <w:sz w:val="24"/>
          <w:szCs w:val="24"/>
        </w:rPr>
        <w:t xml:space="preserve"> </w:t>
      </w:r>
      <w:r w:rsidRPr="00A9421E">
        <w:rPr>
          <w:rFonts w:ascii="Times New Roman" w:eastAsia="Times New Roman" w:hAnsi="Times New Roman" w:cs="Times New Roman"/>
          <w:color w:val="2A2A2A"/>
          <w:sz w:val="24"/>
          <w:szCs w:val="24"/>
        </w:rPr>
        <w:t>zaposlenik odgojitelj medicinske struke s</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usvojenim stručnim znanjima</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iz</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medicinskih znanosti,</w:t>
      </w:r>
      <w:r w:rsidRPr="00A9421E">
        <w:rPr>
          <w:rFonts w:ascii="Times New Roman" w:eastAsia="Times New Roman" w:hAnsi="Times New Roman" w:cs="Times New Roman"/>
          <w:color w:val="2A2A2A"/>
          <w:spacing w:val="-3"/>
          <w:sz w:val="24"/>
          <w:szCs w:val="24"/>
        </w:rPr>
        <w:t xml:space="preserve"> </w:t>
      </w:r>
      <w:r w:rsidRPr="00A9421E">
        <w:rPr>
          <w:rFonts w:ascii="Times New Roman" w:eastAsia="Times New Roman" w:hAnsi="Times New Roman" w:cs="Times New Roman"/>
          <w:color w:val="2A2A2A"/>
          <w:sz w:val="24"/>
          <w:szCs w:val="24"/>
        </w:rPr>
        <w:t>ali</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i</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društvenih, bihevioralnih,</w:t>
      </w:r>
      <w:r w:rsidRPr="00A9421E">
        <w:rPr>
          <w:rFonts w:ascii="Times New Roman" w:eastAsia="Times New Roman" w:hAnsi="Times New Roman" w:cs="Times New Roman"/>
          <w:color w:val="2A2A2A"/>
          <w:spacing w:val="-7"/>
          <w:sz w:val="24"/>
          <w:szCs w:val="24"/>
        </w:rPr>
        <w:t xml:space="preserve"> </w:t>
      </w:r>
      <w:r w:rsidRPr="00A9421E">
        <w:rPr>
          <w:rFonts w:ascii="Times New Roman" w:eastAsia="Times New Roman" w:hAnsi="Times New Roman" w:cs="Times New Roman"/>
          <w:color w:val="2A2A2A"/>
          <w:sz w:val="24"/>
          <w:szCs w:val="24"/>
        </w:rPr>
        <w:t>komunikacijskih</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vještina, organizacijskih</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z w:val="24"/>
          <w:szCs w:val="24"/>
        </w:rPr>
        <w:t>modela</w:t>
      </w:r>
      <w:r w:rsidRPr="00A9421E">
        <w:rPr>
          <w:rFonts w:ascii="Times New Roman" w:eastAsia="Times New Roman" w:hAnsi="Times New Roman" w:cs="Times New Roman"/>
          <w:color w:val="2A2A2A"/>
          <w:spacing w:val="-1"/>
          <w:sz w:val="24"/>
          <w:szCs w:val="24"/>
        </w:rPr>
        <w:t xml:space="preserve"> </w:t>
      </w:r>
      <w:r w:rsidRPr="00A9421E">
        <w:rPr>
          <w:rFonts w:ascii="Times New Roman" w:eastAsia="Times New Roman" w:hAnsi="Times New Roman" w:cs="Times New Roman"/>
          <w:color w:val="2A2A2A"/>
          <w:sz w:val="24"/>
          <w:szCs w:val="24"/>
        </w:rPr>
        <w:t>i</w:t>
      </w:r>
      <w:r w:rsidRPr="00A9421E">
        <w:rPr>
          <w:rFonts w:ascii="Times New Roman" w:eastAsia="Times New Roman" w:hAnsi="Times New Roman" w:cs="Times New Roman"/>
          <w:color w:val="2A2A2A"/>
          <w:spacing w:val="-13"/>
          <w:sz w:val="24"/>
          <w:szCs w:val="24"/>
        </w:rPr>
        <w:t xml:space="preserve"> </w:t>
      </w:r>
      <w:r w:rsidRPr="00A9421E">
        <w:rPr>
          <w:rFonts w:ascii="Times New Roman" w:eastAsia="Times New Roman" w:hAnsi="Times New Roman" w:cs="Times New Roman"/>
          <w:color w:val="2A2A2A"/>
          <w:sz w:val="24"/>
          <w:szCs w:val="24"/>
        </w:rPr>
        <w:t>procesa</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zdravstvene skrbi</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koje</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implementira u</w:t>
      </w:r>
      <w:r w:rsidRPr="00A9421E">
        <w:rPr>
          <w:rFonts w:ascii="Times New Roman" w:eastAsia="Times New Roman" w:hAnsi="Times New Roman" w:cs="Times New Roman"/>
          <w:color w:val="2A2A2A"/>
          <w:spacing w:val="-14"/>
          <w:sz w:val="24"/>
          <w:szCs w:val="24"/>
        </w:rPr>
        <w:t xml:space="preserve"> </w:t>
      </w:r>
      <w:r w:rsidRPr="00A9421E">
        <w:rPr>
          <w:rFonts w:ascii="Times New Roman" w:eastAsia="Times New Roman" w:hAnsi="Times New Roman" w:cs="Times New Roman"/>
          <w:color w:val="2A2A2A"/>
          <w:sz w:val="24"/>
          <w:szCs w:val="24"/>
        </w:rPr>
        <w:t>odgojno obrazovni rad</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u</w:t>
      </w:r>
      <w:r w:rsidRPr="00A9421E">
        <w:rPr>
          <w:rFonts w:ascii="Times New Roman" w:eastAsia="Times New Roman" w:hAnsi="Times New Roman" w:cs="Times New Roman"/>
          <w:color w:val="2A2A2A"/>
          <w:spacing w:val="-12"/>
          <w:sz w:val="24"/>
          <w:szCs w:val="24"/>
        </w:rPr>
        <w:t xml:space="preserve"> </w:t>
      </w:r>
      <w:r w:rsidRPr="00A9421E">
        <w:rPr>
          <w:rFonts w:ascii="Times New Roman" w:eastAsia="Times New Roman" w:hAnsi="Times New Roman" w:cs="Times New Roman"/>
          <w:color w:val="2A2A2A"/>
          <w:sz w:val="24"/>
          <w:szCs w:val="24"/>
        </w:rPr>
        <w:t>svojoj</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proširenoj</w:t>
      </w:r>
      <w:r w:rsidRPr="00A9421E">
        <w:rPr>
          <w:rFonts w:ascii="Times New Roman" w:eastAsia="Times New Roman" w:hAnsi="Times New Roman" w:cs="Times New Roman"/>
          <w:color w:val="2A2A2A"/>
          <w:spacing w:val="11"/>
          <w:sz w:val="24"/>
          <w:szCs w:val="24"/>
        </w:rPr>
        <w:t xml:space="preserve"> </w:t>
      </w:r>
      <w:r w:rsidRPr="00A9421E">
        <w:rPr>
          <w:rFonts w:ascii="Times New Roman" w:eastAsia="Times New Roman" w:hAnsi="Times New Roman" w:cs="Times New Roman"/>
          <w:color w:val="2A2A2A"/>
          <w:sz w:val="24"/>
          <w:szCs w:val="24"/>
        </w:rPr>
        <w:t>ulozi</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medicinskog djelatnika</w:t>
      </w:r>
      <w:r w:rsidRPr="00A9421E">
        <w:rPr>
          <w:rFonts w:ascii="Times New Roman" w:eastAsia="Times New Roman" w:hAnsi="Times New Roman" w:cs="Times New Roman"/>
          <w:color w:val="2A2A2A"/>
          <w:spacing w:val="2"/>
          <w:sz w:val="24"/>
          <w:szCs w:val="24"/>
        </w:rPr>
        <w:t xml:space="preserve"> </w:t>
      </w:r>
      <w:r w:rsidRPr="00A9421E">
        <w:rPr>
          <w:rFonts w:ascii="Times New Roman" w:eastAsia="Times New Roman" w:hAnsi="Times New Roman" w:cs="Times New Roman"/>
          <w:color w:val="2A2A2A"/>
          <w:sz w:val="24"/>
          <w:szCs w:val="24"/>
        </w:rPr>
        <w:t>u</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zajednici.</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Stoga,</w:t>
      </w:r>
      <w:r w:rsidRPr="00A9421E">
        <w:rPr>
          <w:rFonts w:ascii="Times New Roman" w:eastAsia="Times New Roman" w:hAnsi="Times New Roman" w:cs="Times New Roman"/>
          <w:color w:val="2A2A2A"/>
          <w:spacing w:val="-6"/>
          <w:sz w:val="24"/>
          <w:szCs w:val="24"/>
        </w:rPr>
        <w:t xml:space="preserve"> </w:t>
      </w:r>
      <w:r w:rsidRPr="00A9421E">
        <w:rPr>
          <w:rFonts w:ascii="Times New Roman" w:eastAsia="Times New Roman" w:hAnsi="Times New Roman" w:cs="Times New Roman"/>
          <w:color w:val="2A2A2A"/>
          <w:sz w:val="24"/>
          <w:szCs w:val="24"/>
        </w:rPr>
        <w:t>da</w:t>
      </w:r>
      <w:r w:rsidRPr="00A9421E">
        <w:rPr>
          <w:rFonts w:ascii="Times New Roman" w:eastAsia="Times New Roman" w:hAnsi="Times New Roman" w:cs="Times New Roman"/>
          <w:color w:val="2A2A2A"/>
          <w:spacing w:val="-8"/>
          <w:sz w:val="24"/>
          <w:szCs w:val="24"/>
        </w:rPr>
        <w:t xml:space="preserve"> </w:t>
      </w:r>
      <w:r w:rsidRPr="00A9421E">
        <w:rPr>
          <w:rFonts w:ascii="Times New Roman" w:eastAsia="Times New Roman" w:hAnsi="Times New Roman" w:cs="Times New Roman"/>
          <w:color w:val="2A2A2A"/>
          <w:sz w:val="24"/>
          <w:szCs w:val="24"/>
        </w:rPr>
        <w:t>bi</w:t>
      </w:r>
      <w:r w:rsidRPr="00A9421E">
        <w:rPr>
          <w:rFonts w:ascii="Times New Roman" w:eastAsia="Times New Roman" w:hAnsi="Times New Roman" w:cs="Times New Roman"/>
          <w:color w:val="2A2A2A"/>
          <w:spacing w:val="-10"/>
          <w:sz w:val="24"/>
          <w:szCs w:val="24"/>
        </w:rPr>
        <w:t xml:space="preserve"> </w:t>
      </w:r>
      <w:r w:rsidRPr="00A9421E">
        <w:rPr>
          <w:rFonts w:ascii="Times New Roman" w:eastAsia="Times New Roman" w:hAnsi="Times New Roman" w:cs="Times New Roman"/>
          <w:color w:val="2A2A2A"/>
          <w:sz w:val="24"/>
          <w:szCs w:val="24"/>
        </w:rPr>
        <w:t>stručno</w:t>
      </w:r>
      <w:r w:rsidRPr="00A9421E">
        <w:rPr>
          <w:rFonts w:ascii="Times New Roman" w:eastAsia="Times New Roman" w:hAnsi="Times New Roman" w:cs="Times New Roman"/>
          <w:color w:val="2A2A2A"/>
          <w:spacing w:val="-4"/>
          <w:sz w:val="24"/>
          <w:szCs w:val="24"/>
        </w:rPr>
        <w:t xml:space="preserve"> </w:t>
      </w:r>
      <w:r w:rsidRPr="00A9421E">
        <w:rPr>
          <w:rFonts w:ascii="Times New Roman" w:eastAsia="Times New Roman" w:hAnsi="Times New Roman" w:cs="Times New Roman"/>
          <w:color w:val="2A2A2A"/>
          <w:sz w:val="24"/>
          <w:szCs w:val="24"/>
        </w:rPr>
        <w:t>i</w:t>
      </w:r>
      <w:r w:rsidRPr="00A9421E">
        <w:rPr>
          <w:rFonts w:ascii="Times New Roman" w:eastAsia="Times New Roman" w:hAnsi="Times New Roman" w:cs="Times New Roman"/>
          <w:color w:val="2A2A2A"/>
          <w:spacing w:val="-9"/>
          <w:sz w:val="24"/>
          <w:szCs w:val="24"/>
        </w:rPr>
        <w:t xml:space="preserve"> </w:t>
      </w:r>
      <w:r w:rsidRPr="00A9421E">
        <w:rPr>
          <w:rFonts w:ascii="Times New Roman" w:eastAsia="Times New Roman" w:hAnsi="Times New Roman" w:cs="Times New Roman"/>
          <w:color w:val="2A2A2A"/>
          <w:spacing w:val="-2"/>
          <w:sz w:val="24"/>
          <w:szCs w:val="24"/>
        </w:rPr>
        <w:t>kvalitetno</w:t>
      </w:r>
      <w:r w:rsidRPr="00A9421E">
        <w:rPr>
          <w:rFonts w:ascii="Times New Roman" w:eastAsia="Times New Roman" w:hAnsi="Times New Roman" w:cs="Times New Roman"/>
          <w:sz w:val="24"/>
          <w:szCs w:val="24"/>
        </w:rPr>
        <w:t xml:space="preserve"> </w:t>
      </w:r>
      <w:r w:rsidRPr="00A9421E">
        <w:rPr>
          <w:rFonts w:ascii="Times New Roman" w:eastAsia="Times New Roman" w:hAnsi="Times New Roman" w:cs="Times New Roman"/>
          <w:color w:val="2B2B2B"/>
          <w:sz w:val="24"/>
          <w:szCs w:val="24"/>
        </w:rPr>
        <w:t xml:space="preserve">obavljao </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svoje</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 xml:space="preserve">zadaće </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mora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se</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kontinuirano</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educirati.</w:t>
      </w:r>
    </w:p>
    <w:p w14:paraId="1D6B6298" w14:textId="77777777" w:rsidR="004648A9" w:rsidRPr="00A9421E" w:rsidRDefault="004648A9" w:rsidP="009C6287">
      <w:pPr>
        <w:pStyle w:val="Standard"/>
        <w:spacing w:before="16" w:after="0" w:line="360" w:lineRule="auto"/>
        <w:ind w:left="282" w:firstLine="1"/>
        <w:jc w:val="both"/>
        <w:rPr>
          <w:rFonts w:ascii="Times New Roman" w:eastAsia="Times New Roman" w:hAnsi="Times New Roman" w:cs="Times New Roman"/>
          <w:color w:val="2B2B2B"/>
          <w:sz w:val="24"/>
          <w:szCs w:val="24"/>
        </w:rPr>
      </w:pPr>
    </w:p>
    <w:p w14:paraId="3BB21359" w14:textId="77777777" w:rsidR="004648A9" w:rsidRPr="00A9421E" w:rsidRDefault="00D61079" w:rsidP="009C6287">
      <w:pPr>
        <w:pStyle w:val="Standard"/>
        <w:spacing w:before="16" w:after="0" w:line="360" w:lineRule="auto"/>
        <w:ind w:left="282" w:firstLine="1"/>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z w:val="24"/>
          <w:szCs w:val="24"/>
        </w:rPr>
        <w:t>Edukacija se provodi kroz:</w:t>
      </w:r>
    </w:p>
    <w:p w14:paraId="399D04AA" w14:textId="77777777" w:rsidR="004648A9" w:rsidRPr="00A9421E" w:rsidRDefault="00D61079" w:rsidP="00770315">
      <w:pPr>
        <w:pStyle w:val="Standard"/>
        <w:numPr>
          <w:ilvl w:val="0"/>
          <w:numId w:val="57"/>
        </w:numPr>
        <w:spacing w:before="16"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z w:val="24"/>
          <w:szCs w:val="24"/>
        </w:rPr>
        <w:t>zakonski</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obvezna</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stručna</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predavanja</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organizirana od</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strane</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Hrvatske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pacing w:val="-2"/>
          <w:sz w:val="24"/>
          <w:szCs w:val="24"/>
        </w:rPr>
        <w:t>komore</w:t>
      </w:r>
      <w:r w:rsidRPr="00A9421E">
        <w:rPr>
          <w:rFonts w:ascii="Times New Roman" w:eastAsia="Times New Roman" w:hAnsi="Times New Roman" w:cs="Times New Roman"/>
          <w:color w:val="2B2B2B"/>
          <w:sz w:val="24"/>
          <w:szCs w:val="24"/>
        </w:rPr>
        <w:t xml:space="preserve"> medicinskih sestara koja izdaje odobrenja za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samostalan rad (licence) svim medicinskih</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sestrama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medicinskim</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tehničarima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koji</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zadovoljavaju</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uvjete</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redovito se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pacing w:val="-2"/>
          <w:sz w:val="24"/>
          <w:szCs w:val="24"/>
        </w:rPr>
        <w:t>educiraju,</w:t>
      </w:r>
    </w:p>
    <w:p w14:paraId="57C8C499" w14:textId="77777777" w:rsidR="004648A9" w:rsidRPr="00A9421E" w:rsidRDefault="00D61079" w:rsidP="00770315">
      <w:pPr>
        <w:pStyle w:val="Standard"/>
        <w:numPr>
          <w:ilvl w:val="0"/>
          <w:numId w:val="57"/>
        </w:numPr>
        <w:spacing w:before="16"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z w:val="24"/>
          <w:szCs w:val="24"/>
        </w:rPr>
        <w:t>trajne</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edukacije</w:t>
      </w:r>
      <w:r w:rsidRPr="00A9421E">
        <w:rPr>
          <w:rFonts w:ascii="Times New Roman" w:eastAsia="Times New Roman" w:hAnsi="Times New Roman" w:cs="Times New Roman"/>
          <w:color w:val="2B2B2B"/>
          <w:spacing w:val="-12"/>
          <w:sz w:val="24"/>
          <w:szCs w:val="24"/>
        </w:rPr>
        <w:t>,</w:t>
      </w:r>
    </w:p>
    <w:p w14:paraId="4C2B0F6D" w14:textId="77777777" w:rsidR="004648A9" w:rsidRPr="00A9421E" w:rsidRDefault="00D61079" w:rsidP="00770315">
      <w:pPr>
        <w:pStyle w:val="Standard"/>
        <w:numPr>
          <w:ilvl w:val="0"/>
          <w:numId w:val="57"/>
        </w:numPr>
        <w:spacing w:before="16"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pacing w:val="-2"/>
          <w:sz w:val="24"/>
          <w:szCs w:val="24"/>
        </w:rPr>
        <w:lastRenderedPageBreak/>
        <w:t>seminare,</w:t>
      </w:r>
    </w:p>
    <w:p w14:paraId="2AFBAD61" w14:textId="77777777" w:rsidR="004648A9" w:rsidRPr="00A9421E" w:rsidRDefault="00D61079" w:rsidP="00770315">
      <w:pPr>
        <w:pStyle w:val="Standard"/>
        <w:numPr>
          <w:ilvl w:val="0"/>
          <w:numId w:val="57"/>
        </w:numPr>
        <w:spacing w:before="16"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pacing w:val="-2"/>
          <w:sz w:val="24"/>
          <w:szCs w:val="24"/>
        </w:rPr>
        <w:t>simpozije,</w:t>
      </w:r>
    </w:p>
    <w:p w14:paraId="1437217B" w14:textId="77777777" w:rsidR="004648A9" w:rsidRPr="00A9421E" w:rsidRDefault="00D61079" w:rsidP="00770315">
      <w:pPr>
        <w:pStyle w:val="Standard"/>
        <w:numPr>
          <w:ilvl w:val="0"/>
          <w:numId w:val="57"/>
        </w:numPr>
        <w:spacing w:before="16"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z w:val="24"/>
          <w:szCs w:val="24"/>
        </w:rPr>
        <w:t>praćenje</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stručne</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pacing w:val="-2"/>
          <w:sz w:val="24"/>
          <w:szCs w:val="24"/>
        </w:rPr>
        <w:t>literature,</w:t>
      </w:r>
    </w:p>
    <w:p w14:paraId="220C2ADA" w14:textId="77777777" w:rsidR="00A9421E" w:rsidRPr="009C6287" w:rsidRDefault="00D61079" w:rsidP="00770315">
      <w:pPr>
        <w:pStyle w:val="Standard"/>
        <w:numPr>
          <w:ilvl w:val="0"/>
          <w:numId w:val="57"/>
        </w:numPr>
        <w:spacing w:before="16"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z w:val="24"/>
          <w:szCs w:val="24"/>
        </w:rPr>
        <w:t>druge</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oblike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stručnog</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pacing w:val="-2"/>
          <w:sz w:val="24"/>
          <w:szCs w:val="24"/>
        </w:rPr>
        <w:t>usavršavanja.</w:t>
      </w:r>
    </w:p>
    <w:p w14:paraId="47D4A564" w14:textId="77777777" w:rsidR="00744179" w:rsidRPr="00A9421E" w:rsidRDefault="00D61079" w:rsidP="009C6287">
      <w:pPr>
        <w:pStyle w:val="Standard"/>
        <w:spacing w:before="110" w:after="0" w:line="360" w:lineRule="auto"/>
        <w:ind w:left="633" w:hanging="360"/>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ZDRAVSTVENA</w:t>
      </w:r>
      <w:r w:rsidRPr="00A9421E">
        <w:rPr>
          <w:rFonts w:ascii="Times New Roman" w:eastAsia="Times New Roman" w:hAnsi="Times New Roman" w:cs="Times New Roman"/>
          <w:b/>
          <w:color w:val="2B2B2B"/>
          <w:spacing w:val="25"/>
          <w:sz w:val="24"/>
          <w:szCs w:val="24"/>
        </w:rPr>
        <w:t xml:space="preserve"> </w:t>
      </w:r>
      <w:r w:rsidRPr="00A9421E">
        <w:rPr>
          <w:rFonts w:ascii="Times New Roman" w:eastAsia="Times New Roman" w:hAnsi="Times New Roman" w:cs="Times New Roman"/>
          <w:b/>
          <w:color w:val="2B2B2B"/>
          <w:spacing w:val="-2"/>
          <w:sz w:val="24"/>
          <w:szCs w:val="24"/>
        </w:rPr>
        <w:t>DOKUMENTACIJA</w:t>
      </w:r>
    </w:p>
    <w:p w14:paraId="43D9D002" w14:textId="77777777" w:rsidR="00744179" w:rsidRPr="00A9421E" w:rsidRDefault="00744179" w:rsidP="009C6287">
      <w:pPr>
        <w:pStyle w:val="Standard"/>
        <w:spacing w:before="20" w:after="0" w:line="360" w:lineRule="auto"/>
        <w:jc w:val="both"/>
        <w:rPr>
          <w:rFonts w:ascii="Times New Roman" w:eastAsia="Times New Roman" w:hAnsi="Times New Roman" w:cs="Times New Roman"/>
          <w:color w:val="2B2B2B"/>
          <w:sz w:val="24"/>
          <w:szCs w:val="24"/>
        </w:rPr>
      </w:pPr>
    </w:p>
    <w:p w14:paraId="160DBF09" w14:textId="77777777" w:rsidR="00744179" w:rsidRPr="00A9421E" w:rsidRDefault="00D61079" w:rsidP="009C6287">
      <w:pPr>
        <w:pStyle w:val="Standard"/>
        <w:spacing w:before="20" w:after="0" w:line="360" w:lineRule="auto"/>
        <w:ind w:left="274" w:firstLine="3"/>
        <w:jc w:val="both"/>
        <w:rPr>
          <w:rFonts w:ascii="Times New Roman" w:hAnsi="Times New Roman" w:cs="Times New Roman"/>
          <w:sz w:val="24"/>
          <w:szCs w:val="24"/>
        </w:rPr>
      </w:pPr>
      <w:r w:rsidRPr="00A9421E">
        <w:rPr>
          <w:rFonts w:ascii="Times New Roman" w:eastAsia="Times New Roman" w:hAnsi="Times New Roman" w:cs="Times New Roman"/>
          <w:color w:val="2B2B2B"/>
          <w:spacing w:val="-15"/>
          <w:sz w:val="24"/>
          <w:szCs w:val="24"/>
        </w:rPr>
        <w:t xml:space="preserve"> Z</w:t>
      </w:r>
      <w:r w:rsidRPr="00A9421E">
        <w:rPr>
          <w:rFonts w:ascii="Times New Roman" w:eastAsia="Times New Roman" w:hAnsi="Times New Roman" w:cs="Times New Roman"/>
          <w:color w:val="2B2B2B"/>
          <w:sz w:val="24"/>
          <w:szCs w:val="24"/>
        </w:rPr>
        <w:t>dravstveni djelatnik</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bilježi</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vodi</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propisanu</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 xml:space="preserve">zdravstvenu </w:t>
      </w:r>
      <w:r w:rsidRPr="00A9421E">
        <w:rPr>
          <w:rFonts w:ascii="Times New Roman" w:eastAsia="Times New Roman" w:hAnsi="Times New Roman" w:cs="Times New Roman"/>
          <w:color w:val="2B2B2B"/>
          <w:spacing w:val="-2"/>
          <w:sz w:val="24"/>
          <w:szCs w:val="24"/>
        </w:rPr>
        <w:t>dokumentaciju:</w:t>
      </w:r>
    </w:p>
    <w:p w14:paraId="28667BBC" w14:textId="77777777" w:rsidR="00744179" w:rsidRPr="00A9421E" w:rsidRDefault="00D61079" w:rsidP="009C6287">
      <w:pPr>
        <w:pStyle w:val="Standard"/>
        <w:numPr>
          <w:ilvl w:val="0"/>
          <w:numId w:val="24"/>
        </w:numPr>
        <w:tabs>
          <w:tab w:val="left" w:pos="2953"/>
        </w:tabs>
        <w:spacing w:after="0" w:line="360" w:lineRule="auto"/>
        <w:ind w:left="984" w:hanging="390"/>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zdravstvene</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kartone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djece</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dječjem</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pacing w:val="-2"/>
          <w:sz w:val="24"/>
          <w:szCs w:val="24"/>
        </w:rPr>
        <w:t>vrtiću</w:t>
      </w:r>
    </w:p>
    <w:p w14:paraId="7EA5AF5D" w14:textId="77777777" w:rsidR="00744179" w:rsidRPr="00A9421E" w:rsidRDefault="00D61079" w:rsidP="009C6287">
      <w:pPr>
        <w:pStyle w:val="Standard"/>
        <w:numPr>
          <w:ilvl w:val="0"/>
          <w:numId w:val="24"/>
        </w:numPr>
        <w:tabs>
          <w:tab w:val="left" w:pos="2959"/>
        </w:tabs>
        <w:spacing w:after="0" w:line="360" w:lineRule="auto"/>
        <w:ind w:left="986" w:hanging="392"/>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inicijalni</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pacing w:val="-2"/>
          <w:sz w:val="24"/>
          <w:szCs w:val="24"/>
        </w:rPr>
        <w:t>upitnik,</w:t>
      </w:r>
    </w:p>
    <w:p w14:paraId="35457B59" w14:textId="77777777" w:rsidR="00744179" w:rsidRPr="00A9421E" w:rsidRDefault="00D61079" w:rsidP="009C6287">
      <w:pPr>
        <w:pStyle w:val="Standard"/>
        <w:numPr>
          <w:ilvl w:val="0"/>
          <w:numId w:val="24"/>
        </w:numPr>
        <w:tabs>
          <w:tab w:val="left" w:pos="2941"/>
        </w:tabs>
        <w:spacing w:after="0" w:line="360" w:lineRule="auto"/>
        <w:ind w:left="980" w:hanging="381"/>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evidencije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antropometrijskih</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pacing w:val="-2"/>
          <w:sz w:val="24"/>
          <w:szCs w:val="24"/>
        </w:rPr>
        <w:t>mjerenja,</w:t>
      </w:r>
    </w:p>
    <w:p w14:paraId="4599C2D9" w14:textId="77777777" w:rsidR="00744179" w:rsidRPr="00A9421E" w:rsidRDefault="00D61079" w:rsidP="009C6287">
      <w:pPr>
        <w:pStyle w:val="Standard"/>
        <w:numPr>
          <w:ilvl w:val="0"/>
          <w:numId w:val="24"/>
        </w:numPr>
        <w:tabs>
          <w:tab w:val="left" w:pos="2941"/>
        </w:tabs>
        <w:spacing w:after="0" w:line="360" w:lineRule="auto"/>
        <w:ind w:left="980" w:hanging="381"/>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evidencije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pobola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odnosno</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odsutnosti</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zbog</w:t>
      </w:r>
      <w:r w:rsidRPr="00A9421E">
        <w:rPr>
          <w:rFonts w:ascii="Times New Roman" w:eastAsia="Times New Roman" w:hAnsi="Times New Roman" w:cs="Times New Roman"/>
          <w:color w:val="2B2B2B"/>
          <w:spacing w:val="-2"/>
          <w:sz w:val="24"/>
          <w:szCs w:val="24"/>
        </w:rPr>
        <w:t xml:space="preserve"> bolesti,</w:t>
      </w:r>
    </w:p>
    <w:p w14:paraId="36D4DD8B" w14:textId="77777777" w:rsidR="00744179" w:rsidRPr="00A9421E" w:rsidRDefault="00D61079" w:rsidP="009C6287">
      <w:pPr>
        <w:pStyle w:val="Standard"/>
        <w:numPr>
          <w:ilvl w:val="0"/>
          <w:numId w:val="24"/>
        </w:numPr>
        <w:tabs>
          <w:tab w:val="left" w:pos="2956"/>
        </w:tabs>
        <w:spacing w:after="0" w:line="360" w:lineRule="auto"/>
        <w:ind w:left="985" w:hanging="38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evidencija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zdravstvenom</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pacing w:val="-2"/>
          <w:sz w:val="24"/>
          <w:szCs w:val="24"/>
        </w:rPr>
        <w:t>odgoju,</w:t>
      </w:r>
    </w:p>
    <w:p w14:paraId="1F43E7C1" w14:textId="77777777" w:rsidR="00744179" w:rsidRPr="00A9421E" w:rsidRDefault="00D61079" w:rsidP="009C6287">
      <w:pPr>
        <w:pStyle w:val="Standard"/>
        <w:numPr>
          <w:ilvl w:val="0"/>
          <w:numId w:val="24"/>
        </w:numPr>
        <w:tabs>
          <w:tab w:val="left" w:pos="2941"/>
        </w:tabs>
        <w:spacing w:after="0" w:line="360" w:lineRule="auto"/>
        <w:ind w:left="980" w:hanging="38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evidencija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higijensko-epidemiološkom</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pacing w:val="-2"/>
          <w:sz w:val="24"/>
          <w:szCs w:val="24"/>
        </w:rPr>
        <w:t>nadzoru,</w:t>
      </w:r>
    </w:p>
    <w:p w14:paraId="0B1E8AD1" w14:textId="77777777" w:rsidR="00744179" w:rsidRPr="00A9421E" w:rsidRDefault="00D61079" w:rsidP="009C6287">
      <w:pPr>
        <w:pStyle w:val="Standard"/>
        <w:numPr>
          <w:ilvl w:val="0"/>
          <w:numId w:val="24"/>
        </w:numPr>
        <w:tabs>
          <w:tab w:val="left" w:pos="2941"/>
        </w:tabs>
        <w:spacing w:after="0" w:line="360" w:lineRule="auto"/>
        <w:ind w:left="980" w:hanging="38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evidencija epidemioloških</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pacing w:val="-2"/>
          <w:sz w:val="24"/>
          <w:szCs w:val="24"/>
        </w:rPr>
        <w:t>indikacija,</w:t>
      </w:r>
    </w:p>
    <w:p w14:paraId="2DC03424" w14:textId="77777777" w:rsidR="00744179" w:rsidRPr="00A9421E" w:rsidRDefault="00D61079" w:rsidP="009C6287">
      <w:pPr>
        <w:pStyle w:val="Standard"/>
        <w:numPr>
          <w:ilvl w:val="0"/>
          <w:numId w:val="24"/>
        </w:numPr>
        <w:tabs>
          <w:tab w:val="left" w:pos="2956"/>
        </w:tabs>
        <w:spacing w:after="0" w:line="360" w:lineRule="auto"/>
        <w:ind w:left="985" w:hanging="391"/>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evidencija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 xml:space="preserve">sanitarnom </w:t>
      </w:r>
      <w:r w:rsidRPr="00A9421E">
        <w:rPr>
          <w:rFonts w:ascii="Times New Roman" w:eastAsia="Times New Roman" w:hAnsi="Times New Roman" w:cs="Times New Roman"/>
          <w:color w:val="2B2B2B"/>
          <w:spacing w:val="-2"/>
          <w:sz w:val="24"/>
          <w:szCs w:val="24"/>
        </w:rPr>
        <w:t>nadzoru,</w:t>
      </w:r>
    </w:p>
    <w:p w14:paraId="419D161B" w14:textId="77777777" w:rsidR="00744179" w:rsidRPr="00A9421E" w:rsidRDefault="00D61079" w:rsidP="009C6287">
      <w:pPr>
        <w:pStyle w:val="Standard"/>
        <w:numPr>
          <w:ilvl w:val="0"/>
          <w:numId w:val="24"/>
        </w:numPr>
        <w:tabs>
          <w:tab w:val="left" w:pos="2941"/>
        </w:tabs>
        <w:spacing w:after="0" w:line="360" w:lineRule="auto"/>
        <w:ind w:left="980" w:hanging="386"/>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evidencija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ozljeda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koje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će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voditi</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odgojitelji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uz</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nadzor</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zdravstvenog</w:t>
      </w:r>
      <w:r w:rsidRPr="00A9421E">
        <w:rPr>
          <w:rFonts w:ascii="Times New Roman" w:eastAsia="Times New Roman" w:hAnsi="Times New Roman" w:cs="Times New Roman"/>
          <w:color w:val="2B2B2B"/>
          <w:spacing w:val="10"/>
          <w:sz w:val="24"/>
          <w:szCs w:val="24"/>
        </w:rPr>
        <w:t xml:space="preserve"> djelatnika</w:t>
      </w:r>
      <w:r w:rsidRPr="00A9421E">
        <w:rPr>
          <w:rFonts w:ascii="Times New Roman" w:eastAsia="Times New Roman" w:hAnsi="Times New Roman" w:cs="Times New Roman"/>
          <w:color w:val="2B2B2B"/>
          <w:spacing w:val="-2"/>
          <w:sz w:val="24"/>
          <w:szCs w:val="24"/>
        </w:rPr>
        <w:t>.</w:t>
      </w:r>
    </w:p>
    <w:p w14:paraId="4265D928" w14:textId="77777777" w:rsidR="00744179" w:rsidRPr="00A9421E" w:rsidRDefault="00744179" w:rsidP="009C6287">
      <w:pPr>
        <w:pStyle w:val="Standard"/>
        <w:tabs>
          <w:tab w:val="left" w:pos="2941"/>
        </w:tabs>
        <w:spacing w:after="0" w:line="360" w:lineRule="auto"/>
        <w:ind w:left="980"/>
        <w:jc w:val="both"/>
        <w:rPr>
          <w:rFonts w:ascii="Times New Roman" w:eastAsia="Calibri" w:hAnsi="Times New Roman" w:cs="Times New Roman"/>
          <w:sz w:val="24"/>
          <w:szCs w:val="24"/>
        </w:rPr>
      </w:pPr>
    </w:p>
    <w:p w14:paraId="5848BB15" w14:textId="77777777" w:rsidR="00845435" w:rsidRDefault="00845435" w:rsidP="009C6287">
      <w:pPr>
        <w:pStyle w:val="Naslov1"/>
        <w:spacing w:line="360" w:lineRule="auto"/>
        <w:jc w:val="both"/>
        <w:rPr>
          <w:rFonts w:ascii="Times New Roman" w:eastAsia="Times New Roman" w:hAnsi="Times New Roman" w:cs="Times New Roman"/>
          <w:b/>
          <w:color w:val="000000" w:themeColor="text1"/>
          <w:szCs w:val="24"/>
        </w:rPr>
      </w:pPr>
    </w:p>
    <w:p w14:paraId="793DEF84" w14:textId="77777777" w:rsidR="00845435" w:rsidRDefault="00845435" w:rsidP="009C6287">
      <w:pPr>
        <w:pStyle w:val="Naslov1"/>
        <w:spacing w:line="360" w:lineRule="auto"/>
        <w:jc w:val="both"/>
        <w:rPr>
          <w:rFonts w:ascii="Times New Roman" w:eastAsia="Times New Roman" w:hAnsi="Times New Roman" w:cs="Times New Roman"/>
          <w:b/>
          <w:color w:val="000000" w:themeColor="text1"/>
          <w:szCs w:val="24"/>
        </w:rPr>
      </w:pPr>
    </w:p>
    <w:p w14:paraId="581A8174" w14:textId="77777777" w:rsidR="00845435" w:rsidRDefault="00845435" w:rsidP="009C6287">
      <w:pPr>
        <w:pStyle w:val="Naslov1"/>
        <w:spacing w:line="360" w:lineRule="auto"/>
        <w:jc w:val="both"/>
        <w:rPr>
          <w:rFonts w:ascii="Times New Roman" w:eastAsia="Times New Roman" w:hAnsi="Times New Roman" w:cs="Times New Roman"/>
          <w:b/>
          <w:color w:val="000000" w:themeColor="text1"/>
          <w:szCs w:val="24"/>
        </w:rPr>
      </w:pPr>
    </w:p>
    <w:p w14:paraId="0BE52B91" w14:textId="77777777" w:rsidR="00845435" w:rsidRDefault="00845435" w:rsidP="009C6287">
      <w:pPr>
        <w:pStyle w:val="Naslov1"/>
        <w:spacing w:line="360" w:lineRule="auto"/>
        <w:jc w:val="both"/>
        <w:rPr>
          <w:rFonts w:ascii="Times New Roman" w:eastAsia="Times New Roman" w:hAnsi="Times New Roman" w:cs="Times New Roman"/>
          <w:b/>
          <w:color w:val="000000" w:themeColor="text1"/>
          <w:szCs w:val="24"/>
        </w:rPr>
      </w:pPr>
    </w:p>
    <w:p w14:paraId="71C506C8" w14:textId="77777777" w:rsidR="00845435" w:rsidRDefault="00845435" w:rsidP="009C6287">
      <w:pPr>
        <w:pStyle w:val="Naslov1"/>
        <w:spacing w:line="360" w:lineRule="auto"/>
        <w:jc w:val="both"/>
        <w:rPr>
          <w:rFonts w:ascii="Times New Roman" w:eastAsia="Times New Roman" w:hAnsi="Times New Roman" w:cs="Times New Roman"/>
          <w:b/>
          <w:color w:val="000000" w:themeColor="text1"/>
          <w:szCs w:val="24"/>
        </w:rPr>
      </w:pPr>
    </w:p>
    <w:p w14:paraId="2EA20DD5" w14:textId="77777777" w:rsidR="00845435" w:rsidRDefault="00845435" w:rsidP="009C6287">
      <w:pPr>
        <w:spacing w:line="360" w:lineRule="auto"/>
      </w:pPr>
    </w:p>
    <w:p w14:paraId="19F982DE" w14:textId="77777777" w:rsidR="00845435" w:rsidRDefault="00845435" w:rsidP="009C6287">
      <w:pPr>
        <w:spacing w:line="360" w:lineRule="auto"/>
      </w:pPr>
    </w:p>
    <w:p w14:paraId="141E3400" w14:textId="77777777" w:rsidR="00845435" w:rsidRDefault="00845435" w:rsidP="009C6287">
      <w:pPr>
        <w:spacing w:line="360" w:lineRule="auto"/>
      </w:pPr>
    </w:p>
    <w:p w14:paraId="65BDA410" w14:textId="77777777" w:rsidR="00845435" w:rsidRDefault="00845435" w:rsidP="009C6287">
      <w:pPr>
        <w:spacing w:line="360" w:lineRule="auto"/>
      </w:pPr>
    </w:p>
    <w:p w14:paraId="374BDF44" w14:textId="77777777" w:rsidR="009C6287" w:rsidRPr="00845435" w:rsidRDefault="009C6287" w:rsidP="009C6287">
      <w:pPr>
        <w:spacing w:line="360" w:lineRule="auto"/>
      </w:pPr>
    </w:p>
    <w:p w14:paraId="33D1F862" w14:textId="77777777" w:rsidR="00186428" w:rsidRDefault="00186428" w:rsidP="009C6287">
      <w:pPr>
        <w:pStyle w:val="Naslov1"/>
        <w:spacing w:line="360" w:lineRule="auto"/>
        <w:jc w:val="both"/>
        <w:rPr>
          <w:rFonts w:ascii="Times New Roman" w:eastAsia="Times New Roman" w:hAnsi="Times New Roman" w:cs="Times New Roman"/>
          <w:b/>
          <w:color w:val="000000" w:themeColor="text1"/>
          <w:szCs w:val="24"/>
        </w:rPr>
      </w:pPr>
    </w:p>
    <w:p w14:paraId="74C10B4B" w14:textId="2081EF9C" w:rsidR="00744179" w:rsidRPr="00A9421E" w:rsidRDefault="003D0EA7" w:rsidP="009C6287">
      <w:pPr>
        <w:pStyle w:val="Naslov1"/>
        <w:spacing w:line="360" w:lineRule="auto"/>
        <w:jc w:val="both"/>
        <w:rPr>
          <w:rFonts w:ascii="Times New Roman" w:hAnsi="Times New Roman" w:cs="Times New Roman"/>
          <w:b/>
          <w:color w:val="000000" w:themeColor="text1"/>
          <w:szCs w:val="24"/>
        </w:rPr>
      </w:pPr>
      <w:bookmarkStart w:id="30" w:name="_Toc208819327"/>
      <w:r>
        <w:rPr>
          <w:rFonts w:ascii="Times New Roman" w:eastAsia="Times New Roman" w:hAnsi="Times New Roman" w:cs="Times New Roman"/>
          <w:b/>
          <w:color w:val="000000" w:themeColor="text1"/>
          <w:szCs w:val="24"/>
        </w:rPr>
        <w:t>9</w:t>
      </w:r>
      <w:r w:rsidR="00A9421E" w:rsidRPr="00A9421E">
        <w:rPr>
          <w:rFonts w:ascii="Times New Roman" w:eastAsia="Times New Roman" w:hAnsi="Times New Roman" w:cs="Times New Roman"/>
          <w:b/>
          <w:color w:val="000000" w:themeColor="text1"/>
          <w:szCs w:val="24"/>
        </w:rPr>
        <w:t xml:space="preserve">. </w:t>
      </w:r>
      <w:r w:rsidR="00D61079" w:rsidRPr="00D44310">
        <w:rPr>
          <w:rFonts w:ascii="Times New Roman" w:eastAsia="Times New Roman" w:hAnsi="Times New Roman" w:cs="Times New Roman"/>
          <w:b/>
          <w:color w:val="000000" w:themeColor="text1"/>
          <w:sz w:val="28"/>
          <w:szCs w:val="24"/>
        </w:rPr>
        <w:t>PLAN I PROGRAM</w:t>
      </w:r>
      <w:r w:rsidR="00D61079" w:rsidRPr="00D44310">
        <w:rPr>
          <w:rFonts w:ascii="Times New Roman" w:eastAsia="Times New Roman" w:hAnsi="Times New Roman" w:cs="Times New Roman"/>
          <w:b/>
          <w:color w:val="000000" w:themeColor="text1"/>
          <w:spacing w:val="-3"/>
          <w:sz w:val="28"/>
          <w:szCs w:val="24"/>
        </w:rPr>
        <w:t xml:space="preserve"> </w:t>
      </w:r>
      <w:r w:rsidR="00D61079" w:rsidRPr="00D44310">
        <w:rPr>
          <w:rFonts w:ascii="Times New Roman" w:eastAsia="Times New Roman" w:hAnsi="Times New Roman" w:cs="Times New Roman"/>
          <w:b/>
          <w:color w:val="000000" w:themeColor="text1"/>
          <w:sz w:val="28"/>
          <w:szCs w:val="24"/>
        </w:rPr>
        <w:t>RADA</w:t>
      </w:r>
      <w:r w:rsidR="00D61079" w:rsidRPr="00D44310">
        <w:rPr>
          <w:rFonts w:ascii="Times New Roman" w:eastAsia="Times New Roman" w:hAnsi="Times New Roman" w:cs="Times New Roman"/>
          <w:b/>
          <w:color w:val="000000" w:themeColor="text1"/>
          <w:spacing w:val="-12"/>
          <w:sz w:val="28"/>
          <w:szCs w:val="24"/>
        </w:rPr>
        <w:t xml:space="preserve"> </w:t>
      </w:r>
      <w:r w:rsidR="00D61079" w:rsidRPr="00D44310">
        <w:rPr>
          <w:rFonts w:ascii="Times New Roman" w:eastAsia="Times New Roman" w:hAnsi="Times New Roman" w:cs="Times New Roman"/>
          <w:b/>
          <w:color w:val="000000" w:themeColor="text1"/>
          <w:sz w:val="28"/>
          <w:szCs w:val="24"/>
        </w:rPr>
        <w:t>RAVNATELJA</w:t>
      </w:r>
      <w:bookmarkEnd w:id="30"/>
    </w:p>
    <w:p w14:paraId="2CDB230D"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6DDC654A" w14:textId="77777777" w:rsidR="00744179" w:rsidRPr="00A9421E" w:rsidRDefault="00D61079" w:rsidP="009C6287">
      <w:pPr>
        <w:pStyle w:val="Standard"/>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Ravnatelj je</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stručni</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voditelj,</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vodi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organizira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rad</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poslovanja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vrtića,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poduzima sve pravne radnje u ime i za račun vrtića u</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dogovoru s osnivačem, odgovara za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zakonitost rada vrtića.</w:t>
      </w:r>
    </w:p>
    <w:p w14:paraId="3B26B13C" w14:textId="77777777" w:rsidR="00744179" w:rsidRPr="00A9421E" w:rsidRDefault="00D61079" w:rsidP="009C6287">
      <w:pPr>
        <w:pStyle w:val="Standard"/>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Uloga ravnatelja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danas</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je</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pobuditi interes,</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ambiciju</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sigurnost</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djece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zaposlenika. Vizija ravnatelja je učiniti mjesto boravka djeci i svim djelatnicima vrtića sigurnim, s puno poštovanja, ljubavi, uvažavanja, te poštujući sva njihova prava. Kroz partnerski odnos s roditeljima i lokalnom zajednicom vizija ravnatelja je učiniti da vrtić postane mjesto tolerancije, uvažavanja potreba obitelji, te u duhu profesionalizma pružiti djeci bogatu i poticajnu sredinu za igru, učenje i razvoj.</w:t>
      </w:r>
    </w:p>
    <w:p w14:paraId="566A0D42" w14:textId="77777777" w:rsidR="00744179" w:rsidRPr="00A9421E" w:rsidRDefault="00744179" w:rsidP="009C6287">
      <w:pPr>
        <w:pStyle w:val="Standard"/>
        <w:spacing w:after="0" w:line="360" w:lineRule="auto"/>
        <w:jc w:val="both"/>
        <w:rPr>
          <w:rFonts w:ascii="Times New Roman" w:eastAsia="Calibri" w:hAnsi="Times New Roman" w:cs="Times New Roman"/>
          <w:sz w:val="24"/>
          <w:szCs w:val="24"/>
        </w:rPr>
      </w:pPr>
    </w:p>
    <w:p w14:paraId="3D8B7B3D" w14:textId="77777777" w:rsidR="00744179" w:rsidRPr="00A9421E" w:rsidRDefault="00D61079" w:rsidP="009C6287">
      <w:pPr>
        <w:pStyle w:val="Standard"/>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b/>
          <w:color w:val="2B2B2B"/>
          <w:sz w:val="24"/>
          <w:szCs w:val="24"/>
        </w:rPr>
        <w:t>USTROJSTVO</w:t>
      </w:r>
      <w:r w:rsidRPr="00A9421E">
        <w:rPr>
          <w:rFonts w:ascii="Times New Roman" w:eastAsia="Times New Roman" w:hAnsi="Times New Roman" w:cs="Times New Roman"/>
          <w:b/>
          <w:color w:val="2B2B2B"/>
          <w:spacing w:val="43"/>
          <w:sz w:val="24"/>
          <w:szCs w:val="24"/>
        </w:rPr>
        <w:t xml:space="preserve"> </w:t>
      </w:r>
      <w:r w:rsidRPr="00A9421E">
        <w:rPr>
          <w:rFonts w:ascii="Times New Roman" w:eastAsia="Times New Roman" w:hAnsi="Times New Roman" w:cs="Times New Roman"/>
          <w:b/>
          <w:color w:val="2B2B2B"/>
          <w:sz w:val="24"/>
          <w:szCs w:val="24"/>
        </w:rPr>
        <w:t>RADA</w:t>
      </w:r>
      <w:r w:rsidRPr="00A9421E">
        <w:rPr>
          <w:rFonts w:ascii="Times New Roman" w:eastAsia="Times New Roman" w:hAnsi="Times New Roman" w:cs="Times New Roman"/>
          <w:b/>
          <w:color w:val="666666"/>
          <w:spacing w:val="-5"/>
          <w:sz w:val="24"/>
          <w:szCs w:val="24"/>
        </w:rPr>
        <w:t>:</w:t>
      </w:r>
    </w:p>
    <w:p w14:paraId="2B0399F8" w14:textId="77777777" w:rsidR="00744179" w:rsidRPr="00A9421E" w:rsidRDefault="00744179" w:rsidP="009C6287">
      <w:pPr>
        <w:pStyle w:val="Standard"/>
        <w:spacing w:before="3" w:after="0" w:line="360" w:lineRule="auto"/>
        <w:jc w:val="both"/>
        <w:rPr>
          <w:rFonts w:ascii="Times New Roman" w:eastAsia="Calibri" w:hAnsi="Times New Roman" w:cs="Times New Roman"/>
          <w:sz w:val="24"/>
          <w:szCs w:val="24"/>
        </w:rPr>
      </w:pPr>
    </w:p>
    <w:p w14:paraId="44368B85"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izrada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prijedloga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GI</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GPP-a</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suradnji</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sa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stručnim timom</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stručnim radnicima suradnja u</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izradi plana stručno usavršavanja odgojno obrazovnih radnika</w:t>
      </w:r>
      <w:r w:rsidRPr="00A9421E">
        <w:rPr>
          <w:rFonts w:ascii="Times New Roman" w:eastAsia="Times New Roman" w:hAnsi="Times New Roman" w:cs="Times New Roman"/>
          <w:color w:val="2B2B2B"/>
          <w:spacing w:val="40"/>
          <w:sz w:val="24"/>
          <w:szCs w:val="24"/>
        </w:rPr>
        <w:t xml:space="preserve"> </w:t>
      </w:r>
      <w:r w:rsidRPr="00A9421E">
        <w:rPr>
          <w:rFonts w:ascii="Times New Roman" w:eastAsia="Times New Roman" w:hAnsi="Times New Roman" w:cs="Times New Roman"/>
          <w:color w:val="2B2B2B"/>
          <w:sz w:val="24"/>
          <w:szCs w:val="24"/>
        </w:rPr>
        <w:t>izrada i dostava izvješća MZO,</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AZOO, UDUVZ,</w:t>
      </w:r>
    </w:p>
    <w:p w14:paraId="7B9351A4"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sudjelovanje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organizaciji</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upisa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nove</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djece</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(organiziranje</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poslova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za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novoprimljenu djecu ( ugovori, dokumentacija ), suradnja sa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stručnim timom u</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formiranju skupina, organizacija roditeljskih sastanaka,</w:t>
      </w:r>
    </w:p>
    <w:p w14:paraId="5DB00919"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raspored</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odgojitelja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po</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pacing w:val="-2"/>
          <w:sz w:val="24"/>
          <w:szCs w:val="24"/>
        </w:rPr>
        <w:t>skupinama,</w:t>
      </w:r>
    </w:p>
    <w:p w14:paraId="4559DC1F" w14:textId="105FA255"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utvrđivanje radnoga</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vremena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svih</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 xml:space="preserve">zaposlenika </w:t>
      </w:r>
      <w:r w:rsidR="0089358D">
        <w:rPr>
          <w:rFonts w:ascii="Times New Roman" w:eastAsia="Times New Roman" w:hAnsi="Times New Roman" w:cs="Times New Roman"/>
          <w:color w:val="2B2B2B"/>
          <w:sz w:val="24"/>
          <w:szCs w:val="24"/>
        </w:rPr>
        <w:t xml:space="preserve">i </w:t>
      </w:r>
      <w:r w:rsidRPr="00A9421E">
        <w:rPr>
          <w:rFonts w:ascii="Times New Roman" w:eastAsia="Times New Roman" w:hAnsi="Times New Roman" w:cs="Times New Roman"/>
          <w:color w:val="2B2B2B"/>
          <w:sz w:val="24"/>
          <w:szCs w:val="24"/>
        </w:rPr>
        <w:t>organizacija rada u ljetnim mjesecima,</w:t>
      </w:r>
    </w:p>
    <w:p w14:paraId="235E7B83" w14:textId="5E47DE0E"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izrada</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plana</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godišnjih</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odmora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suradnji</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s</w:t>
      </w:r>
      <w:r w:rsidRPr="00A9421E">
        <w:rPr>
          <w:rFonts w:ascii="Times New Roman" w:eastAsia="Times New Roman" w:hAnsi="Times New Roman" w:cs="Times New Roman"/>
          <w:color w:val="2B2B2B"/>
          <w:spacing w:val="-6"/>
          <w:sz w:val="24"/>
          <w:szCs w:val="24"/>
        </w:rPr>
        <w:t xml:space="preserve"> </w:t>
      </w:r>
      <w:r w:rsidR="0089358D">
        <w:rPr>
          <w:rFonts w:ascii="Times New Roman" w:eastAsia="Times New Roman" w:hAnsi="Times New Roman" w:cs="Times New Roman"/>
          <w:color w:val="2B2B2B"/>
          <w:sz w:val="24"/>
          <w:szCs w:val="24"/>
        </w:rPr>
        <w:t>odgojiteljima</w:t>
      </w:r>
      <w:r w:rsidRPr="00A9421E">
        <w:rPr>
          <w:rFonts w:ascii="Times New Roman" w:eastAsia="Times New Roman" w:hAnsi="Times New Roman" w:cs="Times New Roman"/>
          <w:color w:val="2B2B2B"/>
          <w:sz w:val="24"/>
          <w:szCs w:val="24"/>
        </w:rPr>
        <w:t xml:space="preserve"> i</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izdavanje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pacing w:val="-2"/>
          <w:sz w:val="24"/>
          <w:szCs w:val="24"/>
        </w:rPr>
        <w:t>rješenja,</w:t>
      </w:r>
    </w:p>
    <w:p w14:paraId="7AB519CB" w14:textId="77777777" w:rsidR="00744179" w:rsidRPr="00A9421E" w:rsidRDefault="00D61079" w:rsidP="009C6287">
      <w:pPr>
        <w:pStyle w:val="Standard"/>
        <w:numPr>
          <w:ilvl w:val="0"/>
          <w:numId w:val="25"/>
        </w:numPr>
        <w:spacing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z w:val="24"/>
          <w:szCs w:val="24"/>
        </w:rPr>
        <w:t>ravnomjerna raspodjela odgovornosti na sve zaposlenike ustanove,</w:t>
      </w:r>
    </w:p>
    <w:p w14:paraId="10AB6C59"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stalno</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praćenje</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potreba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djece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pacing w:val="-2"/>
          <w:sz w:val="24"/>
          <w:szCs w:val="24"/>
        </w:rPr>
        <w:t>roditelja,</w:t>
      </w:r>
    </w:p>
    <w:p w14:paraId="1B683F84"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poticanje</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uključivanja</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zaposlenika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aktivnosti koje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pridonose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otvorenosti vrtića prema društvenoj zajednici,</w:t>
      </w:r>
    </w:p>
    <w:p w14:paraId="095972BD" w14:textId="39A730C4"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organizacija provedbe posebnih programa</w:t>
      </w:r>
      <w:r w:rsidRPr="00A9421E">
        <w:rPr>
          <w:rFonts w:ascii="Times New Roman" w:eastAsia="Times New Roman" w:hAnsi="Times New Roman" w:cs="Times New Roman"/>
          <w:color w:val="2B2B2B"/>
          <w:spacing w:val="40"/>
          <w:sz w:val="24"/>
          <w:szCs w:val="24"/>
        </w:rPr>
        <w:t xml:space="preserve"> </w:t>
      </w:r>
      <w:r w:rsidRPr="00A9421E">
        <w:rPr>
          <w:rFonts w:ascii="Times New Roman" w:eastAsia="Times New Roman" w:hAnsi="Times New Roman" w:cs="Times New Roman"/>
          <w:color w:val="2B2B2B"/>
          <w:sz w:val="24"/>
          <w:szCs w:val="24"/>
        </w:rPr>
        <w:t>( utvrditi potrebe roditelja, u</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 xml:space="preserve">dogovoru s </w:t>
      </w:r>
      <w:r w:rsidR="00FF5847">
        <w:rPr>
          <w:rFonts w:ascii="Times New Roman" w:eastAsia="Times New Roman" w:hAnsi="Times New Roman" w:cs="Times New Roman"/>
          <w:color w:val="2B2B2B"/>
          <w:sz w:val="24"/>
          <w:szCs w:val="24"/>
        </w:rPr>
        <w:t>odgojiteljima</w:t>
      </w:r>
      <w:r w:rsidRPr="00A9421E">
        <w:rPr>
          <w:rFonts w:ascii="Times New Roman" w:eastAsia="Times New Roman" w:hAnsi="Times New Roman" w:cs="Times New Roman"/>
          <w:color w:val="2B2B2B"/>
          <w:sz w:val="24"/>
          <w:szCs w:val="24"/>
        </w:rPr>
        <w:t xml:space="preserve"> formirati skupine i odrediti voditelje kraćih programa, sudjelovati u roditeljskim</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sastancima, praćenje</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rada</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tijekom</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godine</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prijedlog</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eventualnih</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izmjena),</w:t>
      </w:r>
    </w:p>
    <w:p w14:paraId="47937096"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lastRenderedPageBreak/>
        <w:t>praćenje organizacije rada</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poslovanja (</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praćenje</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na</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nivou</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Vrtića,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praćenje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rada, praćenje realizacije satnice svih zaposlenika, praćenje dinamike upisa/ispisa, zadovoljavanje potreba roditelja za upisom djece u vrtić - jaslice)</w:t>
      </w:r>
    </w:p>
    <w:p w14:paraId="7E52FF9B"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kadrovski poslovi</w:t>
      </w:r>
      <w:r w:rsidRPr="00A9421E">
        <w:rPr>
          <w:rFonts w:ascii="Times New Roman" w:eastAsia="Times New Roman" w:hAnsi="Times New Roman" w:cs="Times New Roman"/>
          <w:i/>
          <w:color w:val="2B2B2B"/>
          <w:sz w:val="24"/>
          <w:szCs w:val="24"/>
        </w:rPr>
        <w:t xml:space="preserve"> </w:t>
      </w:r>
      <w:r w:rsidRPr="00A9421E">
        <w:rPr>
          <w:rFonts w:ascii="Times New Roman" w:eastAsia="Times New Roman" w:hAnsi="Times New Roman" w:cs="Times New Roman"/>
          <w:color w:val="2B2B2B"/>
          <w:sz w:val="24"/>
          <w:szCs w:val="24"/>
        </w:rPr>
        <w:t>(</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utvrđivanje potrebe</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za</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zapošljavanje na</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određeno i</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neodređeno vrijeme,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donošenje</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odluka</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zapošljavanju</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na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određeno vrijeme</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na</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temelju Zakona koji se</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ti</w:t>
      </w:r>
    </w:p>
    <w:p w14:paraId="5124EAB3" w14:textId="5E06A5AB" w:rsidR="00744179" w:rsidRPr="00A9421E" w:rsidRDefault="00D61079" w:rsidP="009C6287">
      <w:pPr>
        <w:pStyle w:val="Standard"/>
        <w:numPr>
          <w:ilvl w:val="0"/>
          <w:numId w:val="25"/>
        </w:numPr>
        <w:spacing w:after="0" w:line="360" w:lineRule="auto"/>
        <w:jc w:val="both"/>
        <w:rPr>
          <w:rFonts w:ascii="Times New Roman" w:eastAsia="Times New Roman" w:hAnsi="Times New Roman" w:cs="Times New Roman"/>
          <w:color w:val="2B2B2B"/>
          <w:sz w:val="24"/>
          <w:szCs w:val="24"/>
        </w:rPr>
      </w:pPr>
      <w:r w:rsidRPr="00A9421E">
        <w:rPr>
          <w:rFonts w:ascii="Times New Roman" w:eastAsia="Times New Roman" w:hAnsi="Times New Roman" w:cs="Times New Roman"/>
          <w:color w:val="2B2B2B"/>
          <w:sz w:val="24"/>
          <w:szCs w:val="24"/>
        </w:rPr>
        <w:t>u djelatnosti i Statuta, rješavanje aktualne problematike s odgojnim djelatnicima, , praćenje učinkovitosti rada i obavljanje poslova i radnih zadataka ostalih službi vrtića</w:t>
      </w:r>
    </w:p>
    <w:p w14:paraId="104CA594" w14:textId="77777777" w:rsidR="00744179" w:rsidRPr="00A9421E" w:rsidRDefault="00D61079" w:rsidP="009C6287">
      <w:pPr>
        <w:pStyle w:val="Standard"/>
        <w:numPr>
          <w:ilvl w:val="0"/>
          <w:numId w:val="25"/>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na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osnovu</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financijskih</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kriterija</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osigurati kontinuirano</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kvalitetno</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 xml:space="preserve">funkcioniranje </w:t>
      </w:r>
      <w:r w:rsidRPr="00A9421E">
        <w:rPr>
          <w:rFonts w:ascii="Times New Roman" w:eastAsia="Times New Roman" w:hAnsi="Times New Roman" w:cs="Times New Roman"/>
          <w:color w:val="2B2B2B"/>
          <w:spacing w:val="-2"/>
          <w:sz w:val="24"/>
          <w:szCs w:val="24"/>
        </w:rPr>
        <w:t>djelatnosti,</w:t>
      </w:r>
    </w:p>
    <w:p w14:paraId="6778DC5B" w14:textId="77777777" w:rsidR="00744179" w:rsidRPr="00A9421E" w:rsidRDefault="00D61079" w:rsidP="009C6287">
      <w:pPr>
        <w:pStyle w:val="Standard"/>
        <w:numPr>
          <w:ilvl w:val="0"/>
          <w:numId w:val="26"/>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izrada</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prioriteta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nabavki</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ovisno</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financijskim</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pacing w:val="-2"/>
          <w:sz w:val="24"/>
          <w:szCs w:val="24"/>
        </w:rPr>
        <w:t>sredstvima,</w:t>
      </w:r>
    </w:p>
    <w:p w14:paraId="22AA74BD" w14:textId="37E3B35F" w:rsidR="00744179" w:rsidRPr="00A9421E" w:rsidRDefault="00D61079" w:rsidP="009C6287">
      <w:pPr>
        <w:pStyle w:val="Standard"/>
        <w:numPr>
          <w:ilvl w:val="0"/>
          <w:numId w:val="26"/>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plan</w:t>
      </w:r>
      <w:r w:rsidR="00FF5847">
        <w:rPr>
          <w:rFonts w:ascii="Times New Roman" w:eastAsia="Times New Roman" w:hAnsi="Times New Roman" w:cs="Times New Roman"/>
          <w:color w:val="2B2B2B"/>
          <w:sz w:val="24"/>
          <w:szCs w:val="24"/>
        </w:rPr>
        <w:t>ira</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nabavk</w:t>
      </w:r>
      <w:r w:rsidR="00FF5847">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didaktičkih sredstava, igračaka, slikovnica, stručne literature.</w:t>
      </w:r>
    </w:p>
    <w:p w14:paraId="004D3CCC" w14:textId="77777777" w:rsidR="00744179" w:rsidRPr="00A9421E" w:rsidRDefault="00D61079" w:rsidP="009C6287">
      <w:pPr>
        <w:pStyle w:val="Standard"/>
        <w:spacing w:before="121" w:after="0" w:line="360" w:lineRule="auto"/>
        <w:ind w:left="273"/>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Ravnatelj će</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pacing w:val="-10"/>
          <w:sz w:val="24"/>
          <w:szCs w:val="24"/>
        </w:rPr>
        <w:t>:</w:t>
      </w:r>
    </w:p>
    <w:p w14:paraId="2E221230" w14:textId="77777777" w:rsidR="00744179" w:rsidRPr="00A9421E" w:rsidRDefault="00D61079" w:rsidP="009C6287">
      <w:pPr>
        <w:pStyle w:val="Standard"/>
        <w:numPr>
          <w:ilvl w:val="0"/>
          <w:numId w:val="27"/>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pripremati</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voditi</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sjednice</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Odgojiteljskog</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pacing w:val="-2"/>
          <w:sz w:val="24"/>
          <w:szCs w:val="24"/>
        </w:rPr>
        <w:t>vijeća</w:t>
      </w:r>
    </w:p>
    <w:p w14:paraId="6C207821" w14:textId="77777777" w:rsidR="00744179" w:rsidRPr="00A9421E" w:rsidRDefault="00D61079" w:rsidP="009C6287">
      <w:pPr>
        <w:pStyle w:val="Standard"/>
        <w:numPr>
          <w:ilvl w:val="0"/>
          <w:numId w:val="27"/>
        </w:numPr>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pratiti</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realizaciju</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OPP-a</w:t>
      </w:r>
      <w:r w:rsidRPr="00A9421E">
        <w:rPr>
          <w:rFonts w:ascii="Times New Roman" w:eastAsia="Times New Roman" w:hAnsi="Times New Roman" w:cs="Times New Roman"/>
          <w:color w:val="2B2B2B"/>
          <w:spacing w:val="-10"/>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4"/>
          <w:sz w:val="24"/>
          <w:szCs w:val="24"/>
        </w:rPr>
        <w:t xml:space="preserve"> </w:t>
      </w:r>
      <w:r w:rsidRPr="00A9421E">
        <w:rPr>
          <w:rFonts w:ascii="Times New Roman" w:eastAsia="Times New Roman" w:hAnsi="Times New Roman" w:cs="Times New Roman"/>
          <w:color w:val="2B2B2B"/>
          <w:sz w:val="24"/>
          <w:szCs w:val="24"/>
        </w:rPr>
        <w:t>Kurikuluma, pratiti</w:t>
      </w:r>
      <w:r w:rsidRPr="00A9421E">
        <w:rPr>
          <w:rFonts w:ascii="Times New Roman" w:eastAsia="Times New Roman" w:hAnsi="Times New Roman" w:cs="Times New Roman"/>
          <w:color w:val="2B2B2B"/>
          <w:spacing w:val="-9"/>
          <w:sz w:val="24"/>
          <w:szCs w:val="24"/>
        </w:rPr>
        <w:t xml:space="preserve"> </w:t>
      </w:r>
      <w:r w:rsidRPr="00A9421E">
        <w:rPr>
          <w:rFonts w:ascii="Times New Roman" w:eastAsia="Times New Roman" w:hAnsi="Times New Roman" w:cs="Times New Roman"/>
          <w:color w:val="2B2B2B"/>
          <w:sz w:val="24"/>
          <w:szCs w:val="24"/>
        </w:rPr>
        <w:t>vođenje</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pedagoške</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dokumentacije,</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imati uvid u</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ostvarivanje pojedinih zadaća, pratiti realizaciju satnice neposrednog rada,</w:t>
      </w:r>
    </w:p>
    <w:p w14:paraId="34AD7729" w14:textId="77777777" w:rsidR="00744179" w:rsidRPr="00A9421E" w:rsidRDefault="00D61079" w:rsidP="009C6287">
      <w:pPr>
        <w:pStyle w:val="Standard"/>
        <w:numPr>
          <w:ilvl w:val="0"/>
          <w:numId w:val="27"/>
        </w:numPr>
        <w:spacing w:before="116"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surađivati s</w:t>
      </w:r>
      <w:r w:rsidRPr="00A9421E">
        <w:rPr>
          <w:rFonts w:ascii="Times New Roman" w:eastAsia="Times New Roman" w:hAnsi="Times New Roman" w:cs="Times New Roman"/>
          <w:color w:val="2B2B2B"/>
          <w:spacing w:val="-7"/>
          <w:sz w:val="24"/>
          <w:szCs w:val="24"/>
        </w:rPr>
        <w:t xml:space="preserve"> </w:t>
      </w:r>
      <w:r w:rsidRPr="00A9421E">
        <w:rPr>
          <w:rFonts w:ascii="Times New Roman" w:eastAsia="Times New Roman" w:hAnsi="Times New Roman" w:cs="Times New Roman"/>
          <w:color w:val="2B2B2B"/>
          <w:sz w:val="24"/>
          <w:szCs w:val="24"/>
        </w:rPr>
        <w:t>Upravnim vijećem,</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sudjelovati u</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sjednicama</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Upravnog</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vijeća</w:t>
      </w:r>
    </w:p>
    <w:p w14:paraId="7DC12C65" w14:textId="77777777" w:rsidR="00744179" w:rsidRPr="00A9421E" w:rsidRDefault="00D61079" w:rsidP="009C6287">
      <w:pPr>
        <w:pStyle w:val="Standard"/>
        <w:numPr>
          <w:ilvl w:val="0"/>
          <w:numId w:val="27"/>
        </w:numPr>
        <w:spacing w:before="122"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pratiti</w:t>
      </w:r>
      <w:r w:rsidRPr="00A9421E">
        <w:rPr>
          <w:rFonts w:ascii="Times New Roman" w:eastAsia="Times New Roman" w:hAnsi="Times New Roman" w:cs="Times New Roman"/>
          <w:color w:val="2B2B2B"/>
          <w:spacing w:val="29"/>
          <w:sz w:val="24"/>
          <w:szCs w:val="24"/>
        </w:rPr>
        <w:t xml:space="preserve"> </w:t>
      </w:r>
      <w:r w:rsidRPr="00A9421E">
        <w:rPr>
          <w:rFonts w:ascii="Times New Roman" w:eastAsia="Times New Roman" w:hAnsi="Times New Roman" w:cs="Times New Roman"/>
          <w:color w:val="2B2B2B"/>
          <w:sz w:val="24"/>
          <w:szCs w:val="24"/>
        </w:rPr>
        <w:t>realizaciju</w:t>
      </w:r>
      <w:r w:rsidRPr="00A9421E">
        <w:rPr>
          <w:rFonts w:ascii="Times New Roman" w:eastAsia="Times New Roman" w:hAnsi="Times New Roman" w:cs="Times New Roman"/>
          <w:color w:val="2B2B2B"/>
          <w:spacing w:val="37"/>
          <w:sz w:val="24"/>
          <w:szCs w:val="24"/>
        </w:rPr>
        <w:t xml:space="preserve"> </w:t>
      </w:r>
      <w:r w:rsidRPr="00A9421E">
        <w:rPr>
          <w:rFonts w:ascii="Times New Roman" w:eastAsia="Times New Roman" w:hAnsi="Times New Roman" w:cs="Times New Roman"/>
          <w:color w:val="2B2B2B"/>
          <w:sz w:val="24"/>
          <w:szCs w:val="24"/>
        </w:rPr>
        <w:t>posjeta</w:t>
      </w:r>
      <w:r w:rsidRPr="00A9421E">
        <w:rPr>
          <w:rFonts w:ascii="Times New Roman" w:eastAsia="Times New Roman" w:hAnsi="Times New Roman" w:cs="Times New Roman"/>
          <w:color w:val="2B2B2B"/>
          <w:spacing w:val="28"/>
          <w:sz w:val="24"/>
          <w:szCs w:val="24"/>
        </w:rPr>
        <w:t xml:space="preserve"> </w:t>
      </w:r>
      <w:r w:rsidRPr="00A9421E">
        <w:rPr>
          <w:rFonts w:ascii="Times New Roman" w:eastAsia="Times New Roman" w:hAnsi="Times New Roman" w:cs="Times New Roman"/>
          <w:color w:val="2B2B2B"/>
          <w:sz w:val="24"/>
          <w:szCs w:val="24"/>
        </w:rPr>
        <w:t>i svečanosti, organizirati</w:t>
      </w:r>
      <w:r w:rsidRPr="00A9421E">
        <w:rPr>
          <w:rFonts w:ascii="Times New Roman" w:eastAsia="Times New Roman" w:hAnsi="Times New Roman" w:cs="Times New Roman"/>
          <w:color w:val="2B2B2B"/>
          <w:spacing w:val="40"/>
          <w:sz w:val="24"/>
          <w:szCs w:val="24"/>
        </w:rPr>
        <w:t xml:space="preserve"> </w:t>
      </w:r>
      <w:r w:rsidRPr="00A9421E">
        <w:rPr>
          <w:rFonts w:ascii="Times New Roman" w:eastAsia="Times New Roman" w:hAnsi="Times New Roman" w:cs="Times New Roman"/>
          <w:color w:val="2B2B2B"/>
          <w:sz w:val="24"/>
          <w:szCs w:val="24"/>
        </w:rPr>
        <w:t>izlete</w:t>
      </w:r>
      <w:r w:rsidRPr="00A9421E">
        <w:rPr>
          <w:rFonts w:ascii="Times New Roman" w:eastAsia="Times New Roman" w:hAnsi="Times New Roman" w:cs="Times New Roman"/>
          <w:color w:val="2B2B2B"/>
          <w:spacing w:val="27"/>
          <w:sz w:val="24"/>
          <w:szCs w:val="24"/>
        </w:rPr>
        <w:t xml:space="preserve"> </w:t>
      </w:r>
      <w:r w:rsidRPr="00A9421E">
        <w:rPr>
          <w:rFonts w:ascii="Times New Roman" w:eastAsia="Times New Roman" w:hAnsi="Times New Roman" w:cs="Times New Roman"/>
          <w:color w:val="2B2B2B"/>
          <w:sz w:val="24"/>
          <w:szCs w:val="24"/>
        </w:rPr>
        <w:t>i druženja</w:t>
      </w:r>
      <w:r w:rsidRPr="00A9421E">
        <w:rPr>
          <w:rFonts w:ascii="Times New Roman" w:eastAsia="Times New Roman" w:hAnsi="Times New Roman" w:cs="Times New Roman"/>
          <w:color w:val="2B2B2B"/>
          <w:spacing w:val="37"/>
          <w:sz w:val="24"/>
          <w:szCs w:val="24"/>
        </w:rPr>
        <w:t xml:space="preserve"> </w:t>
      </w:r>
      <w:r w:rsidRPr="00A9421E">
        <w:rPr>
          <w:rFonts w:ascii="Times New Roman" w:eastAsia="Times New Roman" w:hAnsi="Times New Roman" w:cs="Times New Roman"/>
          <w:color w:val="2B2B2B"/>
          <w:sz w:val="24"/>
          <w:szCs w:val="24"/>
        </w:rPr>
        <w:t>u suradnji</w:t>
      </w:r>
      <w:r w:rsidRPr="00A9421E">
        <w:rPr>
          <w:rFonts w:ascii="Times New Roman" w:eastAsia="Times New Roman" w:hAnsi="Times New Roman" w:cs="Times New Roman"/>
          <w:color w:val="2B2B2B"/>
          <w:spacing w:val="37"/>
          <w:sz w:val="24"/>
          <w:szCs w:val="24"/>
        </w:rPr>
        <w:t xml:space="preserve"> </w:t>
      </w:r>
      <w:r w:rsidRPr="00A9421E">
        <w:rPr>
          <w:rFonts w:ascii="Times New Roman" w:eastAsia="Times New Roman" w:hAnsi="Times New Roman" w:cs="Times New Roman"/>
          <w:color w:val="2B2B2B"/>
          <w:sz w:val="24"/>
          <w:szCs w:val="24"/>
        </w:rPr>
        <w:t>i na prijedlog stručnog tima</w:t>
      </w:r>
    </w:p>
    <w:p w14:paraId="76D109FC" w14:textId="77777777" w:rsidR="00744179" w:rsidRPr="00A9421E" w:rsidRDefault="00D61079" w:rsidP="009C6287">
      <w:pPr>
        <w:pStyle w:val="Standard"/>
        <w:numPr>
          <w:ilvl w:val="0"/>
          <w:numId w:val="27"/>
        </w:numPr>
        <w:spacing w:before="127"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poticati partnerski odnos s roditeljima, sudjelovati u problemskim roditeljskim sastancima</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kao</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individualnim sastancima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s</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roditeljima, pružati</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roditeljima podršku</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u odgoju, motivirati roditelje u neposrednom</w:t>
      </w:r>
      <w:r w:rsidRPr="00A9421E">
        <w:rPr>
          <w:rFonts w:ascii="Times New Roman" w:eastAsia="Times New Roman" w:hAnsi="Times New Roman" w:cs="Times New Roman"/>
          <w:color w:val="2B2B2B"/>
          <w:spacing w:val="31"/>
          <w:sz w:val="24"/>
          <w:szCs w:val="24"/>
        </w:rPr>
        <w:t xml:space="preserve"> </w:t>
      </w:r>
      <w:r w:rsidRPr="00A9421E">
        <w:rPr>
          <w:rFonts w:ascii="Times New Roman" w:eastAsia="Times New Roman" w:hAnsi="Times New Roman" w:cs="Times New Roman"/>
          <w:color w:val="2B2B2B"/>
          <w:sz w:val="24"/>
          <w:szCs w:val="24"/>
        </w:rPr>
        <w:t>radu ( koliko to okolnosti budu dopuštale ),</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osigurati kvalitetnu pismenu komunikaciju s roditeljima.</w:t>
      </w:r>
    </w:p>
    <w:p w14:paraId="4C790CF2" w14:textId="77777777" w:rsidR="00744179" w:rsidRPr="00A9421E" w:rsidRDefault="00D61079" w:rsidP="009C6287">
      <w:pPr>
        <w:pStyle w:val="Standard"/>
        <w:spacing w:before="125"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Obveza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dužnost</w:t>
      </w:r>
      <w:r w:rsidRPr="00A9421E">
        <w:rPr>
          <w:rFonts w:ascii="Times New Roman" w:eastAsia="Times New Roman" w:hAnsi="Times New Roman" w:cs="Times New Roman"/>
          <w:color w:val="2B2B2B"/>
          <w:spacing w:val="-1"/>
          <w:sz w:val="24"/>
          <w:szCs w:val="24"/>
        </w:rPr>
        <w:t xml:space="preserve"> </w:t>
      </w:r>
      <w:r w:rsidRPr="00A9421E">
        <w:rPr>
          <w:rFonts w:ascii="Times New Roman" w:eastAsia="Times New Roman" w:hAnsi="Times New Roman" w:cs="Times New Roman"/>
          <w:color w:val="2B2B2B"/>
          <w:sz w:val="24"/>
          <w:szCs w:val="24"/>
        </w:rPr>
        <w:t>ravnatelja</w:t>
      </w:r>
      <w:r w:rsidRPr="00A9421E">
        <w:rPr>
          <w:rFonts w:ascii="Times New Roman" w:eastAsia="Times New Roman" w:hAnsi="Times New Roman" w:cs="Times New Roman"/>
          <w:color w:val="2B2B2B"/>
          <w:spacing w:val="-1"/>
          <w:sz w:val="24"/>
          <w:szCs w:val="24"/>
        </w:rPr>
        <w:t xml:space="preserve"> će</w:t>
      </w:r>
      <w:r w:rsidRPr="00A9421E">
        <w:rPr>
          <w:rFonts w:ascii="Times New Roman" w:eastAsia="Times New Roman" w:hAnsi="Times New Roman" w:cs="Times New Roman"/>
          <w:color w:val="2B2B2B"/>
          <w:spacing w:val="-13"/>
          <w:sz w:val="24"/>
          <w:szCs w:val="24"/>
        </w:rPr>
        <w:t xml:space="preserve"> </w:t>
      </w:r>
      <w:r w:rsidRPr="00A9421E">
        <w:rPr>
          <w:rFonts w:ascii="Times New Roman" w:eastAsia="Times New Roman" w:hAnsi="Times New Roman" w:cs="Times New Roman"/>
          <w:color w:val="2B2B2B"/>
          <w:sz w:val="24"/>
          <w:szCs w:val="24"/>
        </w:rPr>
        <w:t>biti</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i</w:t>
      </w:r>
      <w:r w:rsidRPr="00A9421E">
        <w:rPr>
          <w:rFonts w:ascii="Times New Roman" w:eastAsia="Times New Roman" w:hAnsi="Times New Roman" w:cs="Times New Roman"/>
          <w:color w:val="2B2B2B"/>
          <w:spacing w:val="-12"/>
          <w:sz w:val="24"/>
          <w:szCs w:val="24"/>
        </w:rPr>
        <w:t xml:space="preserve"> </w:t>
      </w:r>
      <w:r w:rsidRPr="00A9421E">
        <w:rPr>
          <w:rFonts w:ascii="Times New Roman" w:eastAsia="Times New Roman" w:hAnsi="Times New Roman" w:cs="Times New Roman"/>
          <w:color w:val="2B2B2B"/>
          <w:sz w:val="24"/>
          <w:szCs w:val="24"/>
        </w:rPr>
        <w:t>sudjelovanje</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u</w:t>
      </w:r>
      <w:r w:rsidRPr="00A9421E">
        <w:rPr>
          <w:rFonts w:ascii="Times New Roman" w:eastAsia="Times New Roman" w:hAnsi="Times New Roman" w:cs="Times New Roman"/>
          <w:color w:val="2B2B2B"/>
          <w:spacing w:val="-11"/>
          <w:sz w:val="24"/>
          <w:szCs w:val="24"/>
        </w:rPr>
        <w:t xml:space="preserve"> </w:t>
      </w:r>
      <w:r w:rsidRPr="00A9421E">
        <w:rPr>
          <w:rFonts w:ascii="Times New Roman" w:eastAsia="Times New Roman" w:hAnsi="Times New Roman" w:cs="Times New Roman"/>
          <w:color w:val="2B2B2B"/>
          <w:sz w:val="24"/>
          <w:szCs w:val="24"/>
        </w:rPr>
        <w:t>izradi programa</w:t>
      </w:r>
      <w:r w:rsidRPr="00A9421E">
        <w:rPr>
          <w:rFonts w:ascii="Times New Roman" w:eastAsia="Times New Roman" w:hAnsi="Times New Roman" w:cs="Times New Roman"/>
          <w:color w:val="2B2B2B"/>
          <w:spacing w:val="-8"/>
          <w:sz w:val="24"/>
          <w:szCs w:val="24"/>
        </w:rPr>
        <w:t xml:space="preserve"> </w:t>
      </w:r>
      <w:r w:rsidRPr="00A9421E">
        <w:rPr>
          <w:rFonts w:ascii="Times New Roman" w:eastAsia="Times New Roman" w:hAnsi="Times New Roman" w:cs="Times New Roman"/>
          <w:color w:val="2B2B2B"/>
          <w:sz w:val="24"/>
          <w:szCs w:val="24"/>
        </w:rPr>
        <w:t>stažiranja</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pripravnika, praćenje realizacije programa po</w:t>
      </w:r>
      <w:r w:rsidRPr="00A9421E">
        <w:rPr>
          <w:rFonts w:ascii="Times New Roman" w:eastAsia="Times New Roman" w:hAnsi="Times New Roman" w:cs="Times New Roman"/>
          <w:color w:val="2B2B2B"/>
          <w:spacing w:val="-2"/>
          <w:sz w:val="24"/>
          <w:szCs w:val="24"/>
        </w:rPr>
        <w:t xml:space="preserve"> </w:t>
      </w:r>
      <w:r w:rsidRPr="00A9421E">
        <w:rPr>
          <w:rFonts w:ascii="Times New Roman" w:eastAsia="Times New Roman" w:hAnsi="Times New Roman" w:cs="Times New Roman"/>
          <w:color w:val="2B2B2B"/>
          <w:sz w:val="24"/>
          <w:szCs w:val="24"/>
        </w:rPr>
        <w:t>fazama, organiziranje individualnih razgovora .</w:t>
      </w:r>
    </w:p>
    <w:p w14:paraId="5AF27841" w14:textId="77777777" w:rsidR="00744179" w:rsidRPr="00A9421E" w:rsidRDefault="00D61079" w:rsidP="009C6287">
      <w:pPr>
        <w:pStyle w:val="Standard"/>
        <w:spacing w:before="121"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B2B2B"/>
          <w:sz w:val="24"/>
          <w:szCs w:val="24"/>
        </w:rPr>
        <w:t>Ravnatelj će</w:t>
      </w:r>
      <w:r w:rsidRPr="00A9421E">
        <w:rPr>
          <w:rFonts w:ascii="Times New Roman" w:eastAsia="Times New Roman" w:hAnsi="Times New Roman" w:cs="Times New Roman"/>
          <w:color w:val="2B2B2B"/>
          <w:spacing w:val="-15"/>
          <w:sz w:val="24"/>
          <w:szCs w:val="24"/>
        </w:rPr>
        <w:t xml:space="preserve"> </w:t>
      </w:r>
      <w:r w:rsidRPr="00A9421E">
        <w:rPr>
          <w:rFonts w:ascii="Times New Roman" w:eastAsia="Times New Roman" w:hAnsi="Times New Roman" w:cs="Times New Roman"/>
          <w:color w:val="2B2B2B"/>
          <w:sz w:val="24"/>
          <w:szCs w:val="24"/>
        </w:rPr>
        <w:t>se</w:t>
      </w:r>
      <w:r w:rsidRPr="00A9421E">
        <w:rPr>
          <w:rFonts w:ascii="Times New Roman" w:eastAsia="Times New Roman" w:hAnsi="Times New Roman" w:cs="Times New Roman"/>
          <w:color w:val="2B2B2B"/>
          <w:spacing w:val="-16"/>
          <w:sz w:val="24"/>
          <w:szCs w:val="24"/>
        </w:rPr>
        <w:t xml:space="preserve"> </w:t>
      </w:r>
      <w:r w:rsidRPr="00A9421E">
        <w:rPr>
          <w:rFonts w:ascii="Times New Roman" w:eastAsia="Times New Roman" w:hAnsi="Times New Roman" w:cs="Times New Roman"/>
          <w:color w:val="2B2B2B"/>
          <w:sz w:val="24"/>
          <w:szCs w:val="24"/>
        </w:rPr>
        <w:t>osobno</w:t>
      </w:r>
      <w:r w:rsidRPr="00A9421E">
        <w:rPr>
          <w:rFonts w:ascii="Times New Roman" w:eastAsia="Times New Roman" w:hAnsi="Times New Roman" w:cs="Times New Roman"/>
          <w:color w:val="2B2B2B"/>
          <w:spacing w:val="-4"/>
          <w:sz w:val="24"/>
          <w:szCs w:val="24"/>
        </w:rPr>
        <w:t xml:space="preserve"> </w:t>
      </w:r>
      <w:r w:rsidRPr="00A9421E">
        <w:rPr>
          <w:rFonts w:ascii="Times New Roman" w:eastAsia="Times New Roman" w:hAnsi="Times New Roman" w:cs="Times New Roman"/>
          <w:color w:val="2B2B2B"/>
          <w:sz w:val="24"/>
          <w:szCs w:val="24"/>
        </w:rPr>
        <w:t>stručno</w:t>
      </w:r>
      <w:r w:rsidRPr="00A9421E">
        <w:rPr>
          <w:rFonts w:ascii="Times New Roman" w:eastAsia="Times New Roman" w:hAnsi="Times New Roman" w:cs="Times New Roman"/>
          <w:color w:val="2B2B2B"/>
          <w:spacing w:val="-3"/>
          <w:sz w:val="24"/>
          <w:szCs w:val="24"/>
        </w:rPr>
        <w:t xml:space="preserve"> </w:t>
      </w:r>
      <w:r w:rsidRPr="00A9421E">
        <w:rPr>
          <w:rFonts w:ascii="Times New Roman" w:eastAsia="Times New Roman" w:hAnsi="Times New Roman" w:cs="Times New Roman"/>
          <w:color w:val="2B2B2B"/>
          <w:sz w:val="24"/>
          <w:szCs w:val="24"/>
        </w:rPr>
        <w:t>usavršavati praćenjem stručne</w:t>
      </w:r>
      <w:r w:rsidRPr="00A9421E">
        <w:rPr>
          <w:rFonts w:ascii="Times New Roman" w:eastAsia="Times New Roman" w:hAnsi="Times New Roman" w:cs="Times New Roman"/>
          <w:color w:val="2B2B2B"/>
          <w:spacing w:val="-6"/>
          <w:sz w:val="24"/>
          <w:szCs w:val="24"/>
        </w:rPr>
        <w:t xml:space="preserve"> </w:t>
      </w:r>
      <w:r w:rsidRPr="00A9421E">
        <w:rPr>
          <w:rFonts w:ascii="Times New Roman" w:eastAsia="Times New Roman" w:hAnsi="Times New Roman" w:cs="Times New Roman"/>
          <w:color w:val="2B2B2B"/>
          <w:sz w:val="24"/>
          <w:szCs w:val="24"/>
        </w:rPr>
        <w:t>literature, praćenjem zakona</w:t>
      </w:r>
      <w:r w:rsidRPr="00A9421E">
        <w:rPr>
          <w:rFonts w:ascii="Times New Roman" w:eastAsia="Times New Roman" w:hAnsi="Times New Roman" w:cs="Times New Roman"/>
          <w:color w:val="2B2B2B"/>
          <w:spacing w:val="-5"/>
          <w:sz w:val="24"/>
          <w:szCs w:val="24"/>
        </w:rPr>
        <w:t xml:space="preserve"> </w:t>
      </w:r>
      <w:r w:rsidRPr="00A9421E">
        <w:rPr>
          <w:rFonts w:ascii="Times New Roman" w:eastAsia="Times New Roman" w:hAnsi="Times New Roman" w:cs="Times New Roman"/>
          <w:color w:val="2B2B2B"/>
          <w:sz w:val="24"/>
          <w:szCs w:val="24"/>
        </w:rPr>
        <w:t>i propisa o poslovanju vrtića i primjena istih.</w:t>
      </w:r>
    </w:p>
    <w:p w14:paraId="22FC3560" w14:textId="77777777" w:rsidR="00744179" w:rsidRPr="00A9421E" w:rsidRDefault="00744179" w:rsidP="009C6287">
      <w:pPr>
        <w:pStyle w:val="Standard"/>
        <w:tabs>
          <w:tab w:val="left" w:pos="751"/>
        </w:tabs>
        <w:spacing w:before="104" w:after="0" w:line="360" w:lineRule="auto"/>
        <w:jc w:val="both"/>
        <w:rPr>
          <w:rFonts w:ascii="Times New Roman" w:eastAsia="Times New Roman" w:hAnsi="Times New Roman" w:cs="Times New Roman"/>
          <w:b/>
          <w:color w:val="2D2D2D"/>
          <w:sz w:val="24"/>
          <w:szCs w:val="24"/>
        </w:rPr>
      </w:pPr>
    </w:p>
    <w:p w14:paraId="40985C99" w14:textId="77777777" w:rsidR="00845435" w:rsidRDefault="00845435" w:rsidP="009C6287">
      <w:pPr>
        <w:spacing w:line="360" w:lineRule="auto"/>
        <w:rPr>
          <w:rFonts w:ascii="Times New Roman" w:eastAsia="Times New Roman" w:hAnsi="Times New Roman" w:cs="Times New Roman"/>
          <w:b/>
          <w:color w:val="000000" w:themeColor="text1"/>
          <w:sz w:val="32"/>
          <w:szCs w:val="24"/>
        </w:rPr>
      </w:pPr>
    </w:p>
    <w:p w14:paraId="30252051" w14:textId="77777777" w:rsidR="001B2D1F" w:rsidRDefault="001B2D1F" w:rsidP="009C6287">
      <w:pPr>
        <w:spacing w:line="360" w:lineRule="auto"/>
      </w:pPr>
    </w:p>
    <w:p w14:paraId="3D23FE2C" w14:textId="2A31000E" w:rsidR="00090393" w:rsidRDefault="00090393" w:rsidP="009C6287">
      <w:pPr>
        <w:spacing w:line="360" w:lineRule="auto"/>
        <w:rPr>
          <w:rFonts w:ascii="Times New Roman" w:hAnsi="Times New Roman" w:cs="Times New Roman"/>
          <w:b/>
          <w:bCs/>
          <w:sz w:val="28"/>
          <w:szCs w:val="28"/>
        </w:rPr>
      </w:pPr>
      <w:r w:rsidRPr="00090393">
        <w:rPr>
          <w:rFonts w:ascii="Times New Roman" w:hAnsi="Times New Roman" w:cs="Times New Roman"/>
          <w:b/>
          <w:bCs/>
          <w:sz w:val="28"/>
          <w:szCs w:val="28"/>
        </w:rPr>
        <w:lastRenderedPageBreak/>
        <w:t>10. PLAN I PROGRAM RADA PEDAGOGA</w:t>
      </w:r>
    </w:p>
    <w:p w14:paraId="04E3CD8F" w14:textId="77777777" w:rsidR="00090393" w:rsidRDefault="00090393" w:rsidP="00090393"/>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2241"/>
        <w:gridCol w:w="2190"/>
        <w:gridCol w:w="2575"/>
        <w:gridCol w:w="1773"/>
      </w:tblGrid>
      <w:tr w:rsidR="00196CB5" w14:paraId="4F6FEC78" w14:textId="77777777" w:rsidTr="00196CB5">
        <w:tc>
          <w:tcPr>
            <w:tcW w:w="1564" w:type="dxa"/>
            <w:tcBorders>
              <w:top w:val="single" w:sz="4" w:space="0" w:color="auto"/>
              <w:left w:val="single" w:sz="4" w:space="0" w:color="auto"/>
              <w:bottom w:val="single" w:sz="4" w:space="0" w:color="auto"/>
              <w:right w:val="single" w:sz="4" w:space="0" w:color="auto"/>
            </w:tcBorders>
            <w:vAlign w:val="center"/>
            <w:hideMark/>
          </w:tcPr>
          <w:p w14:paraId="3251A55E" w14:textId="77777777" w:rsidR="00090393" w:rsidRPr="00090393" w:rsidRDefault="00090393">
            <w:pPr>
              <w:rPr>
                <w:rFonts w:ascii="Times New Roman" w:hAnsi="Times New Roman" w:cs="Times New Roman"/>
                <w:b/>
                <w:sz w:val="24"/>
                <w:szCs w:val="24"/>
              </w:rPr>
            </w:pPr>
            <w:r w:rsidRPr="00090393">
              <w:rPr>
                <w:rFonts w:ascii="Times New Roman" w:hAnsi="Times New Roman" w:cs="Times New Roman"/>
                <w:b/>
                <w:sz w:val="24"/>
                <w:szCs w:val="24"/>
              </w:rPr>
              <w:t>PODRUČJE</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141C664" w14:textId="77777777" w:rsidR="00090393" w:rsidRPr="00090393" w:rsidRDefault="00090393">
            <w:pPr>
              <w:rPr>
                <w:rFonts w:ascii="Times New Roman" w:hAnsi="Times New Roman" w:cs="Times New Roman"/>
                <w:b/>
                <w:sz w:val="24"/>
                <w:szCs w:val="24"/>
              </w:rPr>
            </w:pPr>
            <w:r w:rsidRPr="00090393">
              <w:rPr>
                <w:rFonts w:ascii="Times New Roman" w:hAnsi="Times New Roman" w:cs="Times New Roman"/>
                <w:b/>
                <w:sz w:val="24"/>
                <w:szCs w:val="24"/>
              </w:rPr>
              <w:t>CILJEVI I ZADAĆE</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364A97E" w14:textId="77777777" w:rsidR="00090393" w:rsidRPr="00090393" w:rsidRDefault="00090393">
            <w:pPr>
              <w:rPr>
                <w:rFonts w:ascii="Times New Roman" w:hAnsi="Times New Roman" w:cs="Times New Roman"/>
                <w:b/>
                <w:sz w:val="24"/>
                <w:szCs w:val="24"/>
              </w:rPr>
            </w:pPr>
            <w:r w:rsidRPr="00090393">
              <w:rPr>
                <w:rFonts w:ascii="Times New Roman" w:hAnsi="Times New Roman" w:cs="Times New Roman"/>
                <w:b/>
                <w:sz w:val="24"/>
                <w:szCs w:val="24"/>
              </w:rPr>
              <w:t>SADRŽAJI I METODE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57C72555" w14:textId="77777777" w:rsidR="00090393" w:rsidRDefault="00090393">
            <w:pPr>
              <w:rPr>
                <w:b/>
              </w:rPr>
            </w:pPr>
            <w:r>
              <w:rPr>
                <w:b/>
              </w:rPr>
              <w:t>PEDAGOG  U SURADNJI 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DF01C07" w14:textId="77777777" w:rsidR="00090393" w:rsidRDefault="00090393">
            <w:pPr>
              <w:rPr>
                <w:b/>
              </w:rPr>
            </w:pPr>
            <w:r>
              <w:rPr>
                <w:b/>
              </w:rPr>
              <w:t>VRIJEME</w:t>
            </w:r>
          </w:p>
        </w:tc>
      </w:tr>
      <w:tr w:rsidR="00196CB5" w14:paraId="389DD124" w14:textId="77777777" w:rsidTr="00196CB5">
        <w:trPr>
          <w:cantSplit/>
          <w:trHeight w:val="2264"/>
        </w:trPr>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13CF8CB7" w14:textId="77777777" w:rsidR="00090393" w:rsidRPr="00090393" w:rsidRDefault="00090393">
            <w:pPr>
              <w:rPr>
                <w:rFonts w:ascii="Times New Roman" w:hAnsi="Times New Roman" w:cs="Times New Roman"/>
                <w:b/>
                <w:sz w:val="24"/>
                <w:szCs w:val="24"/>
                <w:highlight w:val="cyan"/>
              </w:rPr>
            </w:pPr>
            <w:r w:rsidRPr="00090393">
              <w:rPr>
                <w:rFonts w:ascii="Times New Roman" w:hAnsi="Times New Roman" w:cs="Times New Roman"/>
                <w:b/>
                <w:sz w:val="24"/>
                <w:szCs w:val="24"/>
              </w:rPr>
              <w:t>odgojno-obrazovni rad</w:t>
            </w:r>
          </w:p>
        </w:tc>
        <w:tc>
          <w:tcPr>
            <w:tcW w:w="2260" w:type="dxa"/>
            <w:tcBorders>
              <w:top w:val="single" w:sz="4" w:space="0" w:color="auto"/>
              <w:left w:val="single" w:sz="4" w:space="0" w:color="auto"/>
              <w:bottom w:val="single" w:sz="4" w:space="0" w:color="auto"/>
              <w:right w:val="single" w:sz="4" w:space="0" w:color="auto"/>
            </w:tcBorders>
            <w:vAlign w:val="center"/>
          </w:tcPr>
          <w:p w14:paraId="1C560925"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proces upisa i prilagodbe novoupisane djece na vrtić uz rad s roditeljima i odgojiteljima tokom rujna/listopada</w:t>
            </w:r>
          </w:p>
          <w:p w14:paraId="2BA9A0EA" w14:textId="77777777" w:rsidR="00090393" w:rsidRPr="00090393" w:rsidRDefault="00090393">
            <w:pPr>
              <w:spacing w:line="360" w:lineRule="auto"/>
              <w:rPr>
                <w:rFonts w:ascii="Times New Roman" w:hAnsi="Times New Roman" w:cs="Times New Roman"/>
                <w:sz w:val="24"/>
                <w:szCs w:val="24"/>
              </w:rPr>
            </w:pPr>
          </w:p>
          <w:p w14:paraId="258F0DFF"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-proces upisa i prilagodbe djece koja se upisuju kroz godinu</w:t>
            </w:r>
          </w:p>
          <w:p w14:paraId="7C18B312" w14:textId="77777777" w:rsidR="00090393" w:rsidRPr="00090393" w:rsidRDefault="00090393">
            <w:pPr>
              <w:spacing w:line="360" w:lineRule="auto"/>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vAlign w:val="center"/>
          </w:tcPr>
          <w:p w14:paraId="5A9AA5A9"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Upoznati roditelje sa tematikom odvajanja:</w:t>
            </w:r>
          </w:p>
          <w:p w14:paraId="79D2226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inicijalni razgovori s roditeljima, obrasci izjava o privoli (prema Općoj uredbi o zaštiti podataka)</w:t>
            </w:r>
          </w:p>
          <w:p w14:paraId="0D7FAE3B" w14:textId="77777777" w:rsidR="00090393" w:rsidRPr="00090393" w:rsidRDefault="00090393">
            <w:pPr>
              <w:rPr>
                <w:rFonts w:ascii="Times New Roman" w:hAnsi="Times New Roman" w:cs="Times New Roman"/>
                <w:sz w:val="24"/>
                <w:szCs w:val="24"/>
              </w:rPr>
            </w:pPr>
          </w:p>
          <w:p w14:paraId="764BC002"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 individualni razgovori s roditeljima kod produžene ili otežane prilagodbe </w:t>
            </w:r>
          </w:p>
          <w:p w14:paraId="5311FDDE" w14:textId="77777777" w:rsidR="00090393" w:rsidRPr="00090393" w:rsidRDefault="00090393">
            <w:pPr>
              <w:rPr>
                <w:rFonts w:ascii="Times New Roman" w:hAnsi="Times New Roman" w:cs="Times New Roman"/>
                <w:sz w:val="24"/>
                <w:szCs w:val="24"/>
              </w:rPr>
            </w:pPr>
          </w:p>
          <w:p w14:paraId="7445124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praćenje ponašanja djece u procesu prilagodbe</w:t>
            </w:r>
          </w:p>
          <w:p w14:paraId="18DB0576" w14:textId="77777777" w:rsidR="00090393" w:rsidRPr="00090393" w:rsidRDefault="00090393">
            <w:pPr>
              <w:rPr>
                <w:rFonts w:ascii="Times New Roman" w:hAnsi="Times New Roman" w:cs="Times New Roman"/>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256D476D" w14:textId="77777777" w:rsidR="00090393" w:rsidRDefault="00090393"/>
          <w:p w14:paraId="6C59E5FB" w14:textId="77777777" w:rsidR="00090393" w:rsidRDefault="00090393">
            <w:r>
              <w:t xml:space="preserve">zdravstveni voditelj, </w:t>
            </w:r>
          </w:p>
          <w:p w14:paraId="4FD8AFAA" w14:textId="77777777" w:rsidR="00090393" w:rsidRDefault="00090393">
            <w:r>
              <w:t>ravnateljica</w:t>
            </w:r>
          </w:p>
          <w:p w14:paraId="46D7F2BC" w14:textId="77777777" w:rsidR="00090393" w:rsidRDefault="00090393"/>
          <w:p w14:paraId="6587F84D" w14:textId="77777777" w:rsidR="00090393" w:rsidRDefault="00090393"/>
          <w:p w14:paraId="2C4D924B" w14:textId="77777777" w:rsidR="00090393" w:rsidRDefault="00090393"/>
          <w:p w14:paraId="36F20570" w14:textId="77777777" w:rsidR="00090393" w:rsidRDefault="00090393"/>
          <w:p w14:paraId="7DC76A62" w14:textId="77777777" w:rsidR="00090393" w:rsidRDefault="00090393"/>
          <w:p w14:paraId="6649237E" w14:textId="77777777" w:rsidR="00090393" w:rsidRDefault="00090393"/>
          <w:p w14:paraId="1EE37636" w14:textId="77777777" w:rsidR="00090393" w:rsidRDefault="00090393">
            <w:r>
              <w:t>odgajateljice</w:t>
            </w:r>
          </w:p>
          <w:p w14:paraId="173ABC81"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textDirection w:val="btLr"/>
            <w:vAlign w:val="center"/>
          </w:tcPr>
          <w:p w14:paraId="435E4DE5" w14:textId="77777777" w:rsidR="00090393" w:rsidRDefault="00090393">
            <w:pPr>
              <w:ind w:left="113" w:right="113"/>
              <w:jc w:val="center"/>
            </w:pPr>
          </w:p>
          <w:p w14:paraId="13DF2A67" w14:textId="77777777" w:rsidR="00090393" w:rsidRDefault="00090393">
            <w:pPr>
              <w:ind w:left="113" w:right="113"/>
              <w:jc w:val="center"/>
            </w:pPr>
            <w:r>
              <w:t>Rujan, listopad / tijekom godine</w:t>
            </w:r>
          </w:p>
          <w:p w14:paraId="736A6D95" w14:textId="77777777" w:rsidR="00090393" w:rsidRDefault="00090393">
            <w:pPr>
              <w:ind w:left="113" w:right="113"/>
              <w:jc w:val="center"/>
            </w:pPr>
          </w:p>
          <w:p w14:paraId="54FAE7DC" w14:textId="77777777" w:rsidR="00090393" w:rsidRDefault="00090393">
            <w:pPr>
              <w:ind w:left="113" w:right="113"/>
              <w:jc w:val="center"/>
            </w:pPr>
          </w:p>
        </w:tc>
      </w:tr>
      <w:tr w:rsidR="00196CB5" w14:paraId="3432BA85" w14:textId="77777777" w:rsidTr="00196CB5">
        <w:trPr>
          <w:cantSplit/>
          <w:trHeight w:val="1961"/>
        </w:trPr>
        <w:tc>
          <w:tcPr>
            <w:tcW w:w="1564" w:type="dxa"/>
            <w:vMerge/>
            <w:tcBorders>
              <w:top w:val="single" w:sz="4" w:space="0" w:color="auto"/>
              <w:left w:val="single" w:sz="4" w:space="0" w:color="auto"/>
              <w:bottom w:val="single" w:sz="4" w:space="0" w:color="auto"/>
              <w:right w:val="single" w:sz="4" w:space="0" w:color="auto"/>
            </w:tcBorders>
            <w:vAlign w:val="center"/>
            <w:hideMark/>
          </w:tcPr>
          <w:p w14:paraId="196D3356" w14:textId="77777777" w:rsidR="00090393" w:rsidRPr="00090393" w:rsidRDefault="00090393">
            <w:pPr>
              <w:rPr>
                <w:rFonts w:ascii="Times New Roman" w:hAnsi="Times New Roman" w:cs="Times New Roman"/>
                <w:b/>
                <w:sz w:val="24"/>
                <w:szCs w:val="24"/>
                <w:highlight w:val="cyan"/>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0D573B3E"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Unapređivanje uvjeta i procesa osamostaljivanja djeteta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6887A8F"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xml:space="preserve">- pomoć odgojitelju u prepoznavanju i poštivanju djetetovih primarnih potreba za: hranom, dnevnim odmorom, kretanjem, igrom </w:t>
            </w:r>
          </w:p>
          <w:p w14:paraId="1CD2B344"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omogućiti djetetu da se samostalno opredijeli za igru ili odmor</w:t>
            </w:r>
          </w:p>
          <w:p w14:paraId="5A340015"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redoviti boravak djeteta na zraku uz odgovarajuće poticaje</w:t>
            </w:r>
          </w:p>
          <w:p w14:paraId="17F4114E"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-poticati na samostalnost u hranjenju (jaslice), samoposluživanje kod obroka od treće godine nadalje</w:t>
            </w:r>
          </w:p>
        </w:tc>
        <w:tc>
          <w:tcPr>
            <w:tcW w:w="2628" w:type="dxa"/>
            <w:tcBorders>
              <w:top w:val="single" w:sz="4" w:space="0" w:color="auto"/>
              <w:left w:val="single" w:sz="4" w:space="0" w:color="auto"/>
              <w:bottom w:val="single" w:sz="4" w:space="0" w:color="auto"/>
              <w:right w:val="single" w:sz="4" w:space="0" w:color="auto"/>
            </w:tcBorders>
            <w:vAlign w:val="center"/>
          </w:tcPr>
          <w:p w14:paraId="0948917D" w14:textId="77777777" w:rsidR="00090393" w:rsidRDefault="00090393">
            <w:r>
              <w:t>zdravstveni voditelj, glavna kuharica</w:t>
            </w:r>
          </w:p>
          <w:p w14:paraId="40022C12" w14:textId="77777777" w:rsidR="00090393" w:rsidRDefault="00090393"/>
          <w:p w14:paraId="2E618934" w14:textId="77777777" w:rsidR="00090393" w:rsidRDefault="00090393"/>
          <w:p w14:paraId="6ED9617C" w14:textId="77777777" w:rsidR="00090393" w:rsidRDefault="00090393">
            <w:r>
              <w:t>odgajateljice i roditelji</w:t>
            </w:r>
          </w:p>
          <w:p w14:paraId="247DCAD5" w14:textId="77777777" w:rsidR="00090393" w:rsidRDefault="00090393"/>
          <w:p w14:paraId="08DB1FBB" w14:textId="77777777" w:rsidR="00090393" w:rsidRDefault="00090393">
            <w:r>
              <w:t xml:space="preserve">odgajateljice, </w:t>
            </w:r>
          </w:p>
          <w:p w14:paraId="595CEDF2" w14:textId="77777777" w:rsidR="00090393" w:rsidRDefault="00090393"/>
          <w:p w14:paraId="5D2152C6" w14:textId="77777777" w:rsidR="00090393" w:rsidRDefault="00090393">
            <w:proofErr w:type="spellStart"/>
            <w:r>
              <w:t>zdr</w:t>
            </w:r>
            <w:proofErr w:type="spellEnd"/>
            <w:r>
              <w:t>. voditelj, kuhari, odgajateljice</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62716B6A" w14:textId="77777777" w:rsidR="00090393" w:rsidRDefault="00090393">
            <w:pPr>
              <w:ind w:left="113" w:right="113"/>
              <w:jc w:val="center"/>
            </w:pPr>
            <w:r>
              <w:t>Tijekom godine</w:t>
            </w:r>
          </w:p>
        </w:tc>
      </w:tr>
      <w:tr w:rsidR="00196CB5" w14:paraId="1FC870ED" w14:textId="77777777" w:rsidTr="00196CB5">
        <w:trPr>
          <w:cantSplit/>
          <w:trHeight w:val="1601"/>
        </w:trPr>
        <w:tc>
          <w:tcPr>
            <w:tcW w:w="1564" w:type="dxa"/>
            <w:vMerge/>
            <w:tcBorders>
              <w:top w:val="single" w:sz="4" w:space="0" w:color="auto"/>
              <w:left w:val="single" w:sz="4" w:space="0" w:color="auto"/>
              <w:bottom w:val="single" w:sz="4" w:space="0" w:color="auto"/>
              <w:right w:val="single" w:sz="4" w:space="0" w:color="auto"/>
            </w:tcBorders>
            <w:vAlign w:val="center"/>
            <w:hideMark/>
          </w:tcPr>
          <w:p w14:paraId="192A4135" w14:textId="77777777" w:rsidR="00090393" w:rsidRPr="00090393" w:rsidRDefault="00090393">
            <w:pPr>
              <w:rPr>
                <w:rFonts w:ascii="Times New Roman" w:hAnsi="Times New Roman" w:cs="Times New Roman"/>
                <w:b/>
                <w:sz w:val="24"/>
                <w:szCs w:val="24"/>
                <w:highlight w:val="cyan"/>
              </w:rPr>
            </w:pPr>
          </w:p>
        </w:tc>
        <w:tc>
          <w:tcPr>
            <w:tcW w:w="2260" w:type="dxa"/>
            <w:tcBorders>
              <w:top w:val="single" w:sz="4" w:space="0" w:color="auto"/>
              <w:left w:val="single" w:sz="4" w:space="0" w:color="auto"/>
              <w:bottom w:val="single" w:sz="4" w:space="0" w:color="auto"/>
              <w:right w:val="single" w:sz="4" w:space="0" w:color="auto"/>
            </w:tcBorders>
            <w:vAlign w:val="center"/>
          </w:tcPr>
          <w:p w14:paraId="05144D4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osiguravanje poticajnog konteksta dječjeg vrtića</w:t>
            </w:r>
          </w:p>
          <w:p w14:paraId="76E520B0" w14:textId="77777777" w:rsidR="00090393" w:rsidRPr="00090393" w:rsidRDefault="00090393">
            <w:pPr>
              <w:rPr>
                <w:rFonts w:ascii="Times New Roman" w:hAnsi="Times New Roman" w:cs="Times New Roman"/>
                <w:sz w:val="24"/>
                <w:szCs w:val="24"/>
              </w:rPr>
            </w:pPr>
          </w:p>
          <w:p w14:paraId="4F23EADC" w14:textId="77777777" w:rsidR="00090393" w:rsidRPr="00090393" w:rsidRDefault="00090393">
            <w:pPr>
              <w:rPr>
                <w:rFonts w:ascii="Times New Roman" w:hAnsi="Times New Roman" w:cs="Times New Roman"/>
                <w:sz w:val="24"/>
                <w:szCs w:val="24"/>
              </w:rPr>
            </w:pPr>
          </w:p>
          <w:p w14:paraId="2FF5DB8E" w14:textId="77777777" w:rsidR="00090393" w:rsidRPr="00090393" w:rsidRDefault="00090393">
            <w:pPr>
              <w:rPr>
                <w:rFonts w:ascii="Times New Roman" w:hAnsi="Times New Roman" w:cs="Times New Roman"/>
                <w:sz w:val="24"/>
                <w:szCs w:val="24"/>
              </w:rPr>
            </w:pPr>
          </w:p>
          <w:p w14:paraId="05F4A411" w14:textId="77777777" w:rsidR="00090393" w:rsidRPr="00090393" w:rsidRDefault="00090393">
            <w:pPr>
              <w:rPr>
                <w:rFonts w:ascii="Times New Roman" w:hAnsi="Times New Roman" w:cs="Times New Roman"/>
                <w:sz w:val="24"/>
                <w:szCs w:val="24"/>
              </w:rPr>
            </w:pPr>
          </w:p>
          <w:p w14:paraId="1546CC9C" w14:textId="77777777" w:rsidR="00090393" w:rsidRPr="00090393" w:rsidRDefault="00090393">
            <w:pPr>
              <w:rPr>
                <w:rFonts w:ascii="Times New Roman" w:hAnsi="Times New Roman" w:cs="Times New Roman"/>
                <w:sz w:val="24"/>
                <w:szCs w:val="24"/>
              </w:rPr>
            </w:pPr>
          </w:p>
          <w:p w14:paraId="58244B7F" w14:textId="77777777" w:rsidR="00090393" w:rsidRPr="00090393" w:rsidRDefault="00090393">
            <w:pPr>
              <w:rPr>
                <w:rFonts w:ascii="Times New Roman" w:hAnsi="Times New Roman" w:cs="Times New Roman"/>
                <w:sz w:val="24"/>
                <w:szCs w:val="24"/>
              </w:rPr>
            </w:pPr>
          </w:p>
          <w:p w14:paraId="03712447" w14:textId="77777777" w:rsidR="00090393" w:rsidRPr="00090393" w:rsidRDefault="00090393">
            <w:pPr>
              <w:rPr>
                <w:rFonts w:ascii="Times New Roman" w:hAnsi="Times New Roman" w:cs="Times New Roman"/>
                <w:sz w:val="24"/>
                <w:szCs w:val="24"/>
              </w:rPr>
            </w:pPr>
          </w:p>
          <w:p w14:paraId="268962CE"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kretanje</w:t>
            </w:r>
          </w:p>
          <w:p w14:paraId="7FA03659" w14:textId="77777777" w:rsidR="00090393" w:rsidRPr="00090393" w:rsidRDefault="00090393">
            <w:pPr>
              <w:rPr>
                <w:rFonts w:ascii="Times New Roman" w:hAnsi="Times New Roman" w:cs="Times New Roman"/>
                <w:sz w:val="24"/>
                <w:szCs w:val="24"/>
              </w:rPr>
            </w:pPr>
          </w:p>
          <w:p w14:paraId="4051F968" w14:textId="77777777" w:rsidR="00090393" w:rsidRPr="00090393" w:rsidRDefault="00090393">
            <w:pPr>
              <w:rPr>
                <w:rFonts w:ascii="Times New Roman" w:hAnsi="Times New Roman" w:cs="Times New Roman"/>
                <w:sz w:val="24"/>
                <w:szCs w:val="24"/>
              </w:rPr>
            </w:pPr>
          </w:p>
          <w:p w14:paraId="23D9D50A" w14:textId="77777777" w:rsidR="00090393" w:rsidRPr="00090393" w:rsidRDefault="00090393">
            <w:pPr>
              <w:rPr>
                <w:rFonts w:ascii="Times New Roman" w:hAnsi="Times New Roman" w:cs="Times New Roman"/>
                <w:sz w:val="24"/>
                <w:szCs w:val="24"/>
              </w:rPr>
            </w:pPr>
          </w:p>
          <w:p w14:paraId="76CE9455" w14:textId="77777777" w:rsidR="00090393" w:rsidRPr="00090393" w:rsidRDefault="00090393">
            <w:pPr>
              <w:rPr>
                <w:rFonts w:ascii="Times New Roman" w:hAnsi="Times New Roman" w:cs="Times New Roman"/>
                <w:sz w:val="24"/>
                <w:szCs w:val="24"/>
              </w:rPr>
            </w:pPr>
          </w:p>
          <w:p w14:paraId="6E1D6774" w14:textId="77777777" w:rsidR="00090393" w:rsidRPr="00090393" w:rsidRDefault="00090393">
            <w:pPr>
              <w:rPr>
                <w:rFonts w:ascii="Times New Roman" w:hAnsi="Times New Roman" w:cs="Times New Roman"/>
                <w:sz w:val="24"/>
                <w:szCs w:val="24"/>
              </w:rPr>
            </w:pPr>
          </w:p>
          <w:p w14:paraId="7916C09A" w14:textId="77777777" w:rsidR="00090393" w:rsidRPr="00090393" w:rsidRDefault="00090393">
            <w:pPr>
              <w:rPr>
                <w:rFonts w:ascii="Times New Roman" w:hAnsi="Times New Roman" w:cs="Times New Roman"/>
                <w:sz w:val="24"/>
                <w:szCs w:val="24"/>
              </w:rPr>
            </w:pPr>
          </w:p>
          <w:p w14:paraId="78E7D0B3" w14:textId="77777777" w:rsidR="00090393" w:rsidRPr="00090393" w:rsidRDefault="00090393">
            <w:pPr>
              <w:rPr>
                <w:rFonts w:ascii="Times New Roman" w:hAnsi="Times New Roman" w:cs="Times New Roman"/>
                <w:sz w:val="24"/>
                <w:szCs w:val="24"/>
              </w:rPr>
            </w:pPr>
          </w:p>
          <w:p w14:paraId="703E4D7F" w14:textId="77777777" w:rsidR="00090393" w:rsidRPr="00090393" w:rsidRDefault="00090393">
            <w:pPr>
              <w:rPr>
                <w:rFonts w:ascii="Times New Roman" w:hAnsi="Times New Roman" w:cs="Times New Roman"/>
                <w:sz w:val="24"/>
                <w:szCs w:val="24"/>
              </w:rPr>
            </w:pPr>
          </w:p>
          <w:p w14:paraId="213005B0" w14:textId="77777777" w:rsidR="00090393" w:rsidRPr="00090393" w:rsidRDefault="00090393">
            <w:pPr>
              <w:rPr>
                <w:rFonts w:ascii="Times New Roman" w:hAnsi="Times New Roman" w:cs="Times New Roman"/>
                <w:sz w:val="24"/>
                <w:szCs w:val="24"/>
              </w:rPr>
            </w:pPr>
          </w:p>
          <w:p w14:paraId="4A56F0DA" w14:textId="77777777" w:rsidR="00090393" w:rsidRPr="00090393" w:rsidRDefault="00090393">
            <w:pPr>
              <w:rPr>
                <w:rFonts w:ascii="Times New Roman" w:hAnsi="Times New Roman" w:cs="Times New Roman"/>
                <w:sz w:val="24"/>
                <w:szCs w:val="24"/>
              </w:rPr>
            </w:pPr>
          </w:p>
          <w:p w14:paraId="0462B2B7" w14:textId="77777777" w:rsidR="00090393" w:rsidRPr="00090393" w:rsidRDefault="00090393">
            <w:pPr>
              <w:rPr>
                <w:rFonts w:ascii="Times New Roman" w:hAnsi="Times New Roman" w:cs="Times New Roman"/>
                <w:sz w:val="24"/>
                <w:szCs w:val="24"/>
              </w:rPr>
            </w:pPr>
          </w:p>
          <w:p w14:paraId="596ECFF3" w14:textId="77777777" w:rsidR="00090393" w:rsidRPr="00090393" w:rsidRDefault="00090393">
            <w:pPr>
              <w:rPr>
                <w:rFonts w:ascii="Times New Roman" w:hAnsi="Times New Roman" w:cs="Times New Roman"/>
                <w:sz w:val="24"/>
                <w:szCs w:val="24"/>
              </w:rPr>
            </w:pPr>
          </w:p>
          <w:p w14:paraId="0B2C835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komunikacija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5B7167D"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-pomoći odgajateljima preoblikovati prostore u okviru materijalnih i higijenskih mogućnosti vrtića, na način da zaokupljaju djetetovu pažnju i zadovoljavaju interes sve djece</w:t>
            </w:r>
          </w:p>
          <w:p w14:paraId="1BE6A59C"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-podrška u osmišljavanju centara aktivnosti: omeđeni s 3 strane, bogati, organizirani, materijali omogućuju učenje svim tipovima učenja</w:t>
            </w:r>
          </w:p>
          <w:p w14:paraId="7A6C103C"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-odgoj u prirodi (šumska pedagogija): svakodnevni boravak na svježem zraku, izmještanje centara aktivnosti na terase i dvorišta vrtića – prema dogovoru/prijedlogu djece</w:t>
            </w:r>
          </w:p>
          <w:p w14:paraId="1EB7C157"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lastRenderedPageBreak/>
              <w:t xml:space="preserve"> -poticati da se fleksibilnošću prostora u svakom centru omogući: individualni rad, rad u paru, kao i rad u malim skupinama </w:t>
            </w:r>
          </w:p>
        </w:tc>
        <w:tc>
          <w:tcPr>
            <w:tcW w:w="2628" w:type="dxa"/>
            <w:tcBorders>
              <w:top w:val="single" w:sz="4" w:space="0" w:color="auto"/>
              <w:left w:val="single" w:sz="4" w:space="0" w:color="auto"/>
              <w:bottom w:val="single" w:sz="4" w:space="0" w:color="auto"/>
              <w:right w:val="single" w:sz="4" w:space="0" w:color="auto"/>
            </w:tcBorders>
            <w:vAlign w:val="center"/>
          </w:tcPr>
          <w:p w14:paraId="0A80DDAE" w14:textId="77777777" w:rsidR="00090393" w:rsidRDefault="00090393">
            <w:pPr>
              <w:jc w:val="center"/>
            </w:pPr>
          </w:p>
          <w:p w14:paraId="0CC52319" w14:textId="77777777" w:rsidR="00090393" w:rsidRDefault="00090393">
            <w:pPr>
              <w:jc w:val="center"/>
            </w:pPr>
            <w:r>
              <w:t>odgajateljice, domar</w:t>
            </w:r>
          </w:p>
          <w:p w14:paraId="01E0231E" w14:textId="77777777" w:rsidR="00090393" w:rsidRDefault="00090393">
            <w:pPr>
              <w:jc w:val="center"/>
            </w:pPr>
          </w:p>
          <w:p w14:paraId="0EAFEFBF" w14:textId="77777777" w:rsidR="00090393" w:rsidRDefault="00090393">
            <w:pPr>
              <w:jc w:val="center"/>
            </w:pPr>
          </w:p>
          <w:p w14:paraId="0E8D2E8F" w14:textId="77777777" w:rsidR="00090393" w:rsidRDefault="00090393">
            <w:pPr>
              <w:jc w:val="center"/>
            </w:pPr>
          </w:p>
          <w:p w14:paraId="593FE8F5" w14:textId="77777777" w:rsidR="00090393" w:rsidRDefault="00090393">
            <w:pPr>
              <w:jc w:val="center"/>
            </w:pPr>
          </w:p>
          <w:p w14:paraId="03D8E403" w14:textId="77777777" w:rsidR="00090393" w:rsidRDefault="00090393">
            <w:pPr>
              <w:jc w:val="center"/>
            </w:pPr>
          </w:p>
          <w:p w14:paraId="32AFF4DF" w14:textId="77777777" w:rsidR="00090393" w:rsidRDefault="00090393">
            <w:pPr>
              <w:jc w:val="center"/>
            </w:pPr>
          </w:p>
          <w:p w14:paraId="2351E82E" w14:textId="77777777" w:rsidR="00090393" w:rsidRDefault="00090393">
            <w:pPr>
              <w:jc w:val="center"/>
            </w:pPr>
          </w:p>
          <w:p w14:paraId="1844E609" w14:textId="77777777" w:rsidR="00090393" w:rsidRDefault="00090393">
            <w:pPr>
              <w:jc w:val="center"/>
            </w:pPr>
            <w:r>
              <w:t>odgajateljice</w:t>
            </w:r>
          </w:p>
          <w:p w14:paraId="26399906" w14:textId="77777777" w:rsidR="00090393" w:rsidRDefault="00090393">
            <w:pPr>
              <w:jc w:val="center"/>
            </w:pPr>
          </w:p>
          <w:p w14:paraId="0AB04609" w14:textId="77777777" w:rsidR="00090393" w:rsidRDefault="00090393">
            <w:pPr>
              <w:jc w:val="center"/>
            </w:pPr>
          </w:p>
          <w:p w14:paraId="277B8C5B" w14:textId="77777777" w:rsidR="00090393" w:rsidRDefault="00090393">
            <w:pPr>
              <w:jc w:val="center"/>
            </w:pPr>
          </w:p>
          <w:p w14:paraId="49C444AB" w14:textId="77777777" w:rsidR="00090393" w:rsidRDefault="00090393">
            <w:pPr>
              <w:jc w:val="center"/>
            </w:pPr>
          </w:p>
          <w:p w14:paraId="098B2426" w14:textId="77777777" w:rsidR="00090393" w:rsidRDefault="00090393">
            <w:pPr>
              <w:jc w:val="center"/>
            </w:pPr>
          </w:p>
          <w:p w14:paraId="39F678FB" w14:textId="77777777" w:rsidR="00090393" w:rsidRDefault="00090393">
            <w:pPr>
              <w:jc w:val="center"/>
            </w:pPr>
            <w:r>
              <w:t>odgajateljice</w:t>
            </w:r>
          </w:p>
          <w:p w14:paraId="3F8C1159" w14:textId="77777777" w:rsidR="00090393" w:rsidRDefault="00090393">
            <w:pPr>
              <w:jc w:val="center"/>
            </w:pPr>
          </w:p>
          <w:p w14:paraId="7B8246D7" w14:textId="77777777" w:rsidR="00090393" w:rsidRDefault="00090393">
            <w:pPr>
              <w:jc w:val="center"/>
            </w:pPr>
          </w:p>
          <w:p w14:paraId="4FE49932" w14:textId="77777777" w:rsidR="00090393" w:rsidRDefault="00090393">
            <w:pPr>
              <w:jc w:val="center"/>
            </w:pPr>
          </w:p>
          <w:p w14:paraId="0FD5ED02" w14:textId="77777777" w:rsidR="00090393" w:rsidRDefault="00090393">
            <w:pPr>
              <w:jc w:val="center"/>
            </w:pPr>
          </w:p>
          <w:p w14:paraId="1CF2110A" w14:textId="77777777" w:rsidR="00090393" w:rsidRDefault="00090393">
            <w:pPr>
              <w:jc w:val="center"/>
            </w:pPr>
            <w:r>
              <w:t>odgajateljice</w:t>
            </w:r>
          </w:p>
          <w:p w14:paraId="0D845FAA" w14:textId="77777777" w:rsidR="00090393" w:rsidRDefault="00090393">
            <w:pPr>
              <w:jc w:val="center"/>
            </w:pPr>
          </w:p>
          <w:p w14:paraId="2A56A49F" w14:textId="77777777" w:rsidR="00090393" w:rsidRDefault="00090393">
            <w:pPr>
              <w:jc w:val="center"/>
            </w:pPr>
          </w:p>
          <w:p w14:paraId="58F63383" w14:textId="77777777" w:rsidR="00090393" w:rsidRDefault="00090393">
            <w:pPr>
              <w:jc w:val="center"/>
            </w:pPr>
          </w:p>
          <w:p w14:paraId="78231AED" w14:textId="77777777" w:rsidR="00090393" w:rsidRDefault="00090393">
            <w:pPr>
              <w:jc w:val="center"/>
            </w:pPr>
          </w:p>
          <w:p w14:paraId="75CCFD57" w14:textId="77777777" w:rsidR="00090393" w:rsidRDefault="00090393">
            <w:pPr>
              <w:jc w:val="center"/>
            </w:pPr>
          </w:p>
          <w:p w14:paraId="541FED90" w14:textId="77777777" w:rsidR="00090393" w:rsidRDefault="00090393">
            <w:pPr>
              <w:jc w:val="center"/>
            </w:pPr>
            <w:r>
              <w:t>odgajateljice</w:t>
            </w:r>
          </w:p>
          <w:p w14:paraId="67E989FF" w14:textId="77777777" w:rsidR="00090393" w:rsidRDefault="00090393">
            <w:pPr>
              <w:jc w:val="center"/>
            </w:pPr>
          </w:p>
          <w:p w14:paraId="055FEFEE" w14:textId="77777777" w:rsidR="00090393" w:rsidRDefault="00090393">
            <w:pPr>
              <w:jc w:val="center"/>
            </w:pPr>
          </w:p>
          <w:p w14:paraId="4C842D57" w14:textId="77777777" w:rsidR="00090393" w:rsidRDefault="00090393">
            <w:pPr>
              <w:jc w:val="center"/>
            </w:pPr>
          </w:p>
          <w:p w14:paraId="05CC3F12" w14:textId="77777777" w:rsidR="00090393" w:rsidRDefault="00090393">
            <w:pPr>
              <w:jc w:val="center"/>
            </w:pPr>
          </w:p>
        </w:tc>
        <w:tc>
          <w:tcPr>
            <w:tcW w:w="1701" w:type="dxa"/>
            <w:tcBorders>
              <w:top w:val="single" w:sz="4" w:space="0" w:color="auto"/>
              <w:left w:val="single" w:sz="4" w:space="0" w:color="auto"/>
              <w:bottom w:val="single" w:sz="4" w:space="0" w:color="auto"/>
              <w:right w:val="single" w:sz="4" w:space="0" w:color="auto"/>
            </w:tcBorders>
            <w:textDirection w:val="btLr"/>
            <w:vAlign w:val="center"/>
          </w:tcPr>
          <w:p w14:paraId="079C4E90" w14:textId="77777777" w:rsidR="00090393" w:rsidRDefault="00090393">
            <w:pPr>
              <w:ind w:left="113" w:right="113"/>
              <w:jc w:val="center"/>
            </w:pPr>
            <w:r>
              <w:lastRenderedPageBreak/>
              <w:t>Tijekom godine</w:t>
            </w:r>
          </w:p>
          <w:p w14:paraId="127EA68F" w14:textId="77777777" w:rsidR="00090393" w:rsidRDefault="00090393">
            <w:pPr>
              <w:ind w:left="113" w:right="113"/>
              <w:jc w:val="center"/>
            </w:pPr>
          </w:p>
        </w:tc>
      </w:tr>
      <w:tr w:rsidR="00196CB5" w14:paraId="05AFAC96" w14:textId="77777777" w:rsidTr="00196CB5">
        <w:trPr>
          <w:cantSplit/>
          <w:trHeight w:val="1569"/>
        </w:trPr>
        <w:tc>
          <w:tcPr>
            <w:tcW w:w="1564" w:type="dxa"/>
            <w:vMerge/>
            <w:tcBorders>
              <w:top w:val="single" w:sz="4" w:space="0" w:color="auto"/>
              <w:left w:val="single" w:sz="4" w:space="0" w:color="auto"/>
              <w:bottom w:val="single" w:sz="4" w:space="0" w:color="auto"/>
              <w:right w:val="single" w:sz="4" w:space="0" w:color="auto"/>
            </w:tcBorders>
            <w:vAlign w:val="center"/>
            <w:hideMark/>
          </w:tcPr>
          <w:p w14:paraId="67A0F7AE" w14:textId="77777777" w:rsidR="00090393" w:rsidRPr="00090393" w:rsidRDefault="00090393">
            <w:pPr>
              <w:rPr>
                <w:rFonts w:ascii="Times New Roman" w:hAnsi="Times New Roman" w:cs="Times New Roman"/>
                <w:b/>
                <w:sz w:val="24"/>
                <w:szCs w:val="24"/>
                <w:highlight w:val="cyan"/>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254AC84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Praćenje i dokumentiranje odgojno obrazovnog rada i rada na projektima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0F1D4C9"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-radne mape odgajatelja</w:t>
            </w:r>
          </w:p>
          <w:p w14:paraId="187CF512"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-foto-dokumentacija odgojne skupine: fotografijama, etnografskim zapisima i izjavama djece bilježiti tijek aktivnosti/ projekata</w:t>
            </w:r>
          </w:p>
          <w:p w14:paraId="0CD2630C"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-knjiga pedagoške dokumentacije odgojne skupine (tzv. knjiga aktivnosti)</w:t>
            </w:r>
          </w:p>
          <w:p w14:paraId="7E2E7CFA"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xml:space="preserve">-aktivnosti skupine na uvid roditeljima: </w:t>
            </w:r>
          </w:p>
          <w:p w14:paraId="587D76CF"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-knjiga aktivnosti dostupna u hodniku za listanje</w:t>
            </w:r>
          </w:p>
          <w:p w14:paraId="6043C3EE"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xml:space="preserve">-online: Facebook, Web stranica? </w:t>
            </w:r>
          </w:p>
          <w:p w14:paraId="22C06E69"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-projektna dokumentacija kod skupina s interesom za projektni rad (mapa projekta)</w:t>
            </w:r>
          </w:p>
        </w:tc>
        <w:tc>
          <w:tcPr>
            <w:tcW w:w="2628" w:type="dxa"/>
            <w:tcBorders>
              <w:top w:val="single" w:sz="4" w:space="0" w:color="auto"/>
              <w:left w:val="single" w:sz="4" w:space="0" w:color="auto"/>
              <w:bottom w:val="single" w:sz="4" w:space="0" w:color="auto"/>
              <w:right w:val="single" w:sz="4" w:space="0" w:color="auto"/>
            </w:tcBorders>
            <w:textDirection w:val="btLr"/>
            <w:vAlign w:val="center"/>
          </w:tcPr>
          <w:p w14:paraId="4B5869AB" w14:textId="77777777" w:rsidR="00090393" w:rsidRDefault="00090393">
            <w:pPr>
              <w:ind w:left="113" w:right="113"/>
              <w:jc w:val="center"/>
            </w:pPr>
            <w:r>
              <w:t>odgajateljice</w:t>
            </w:r>
          </w:p>
          <w:p w14:paraId="19DA8F74" w14:textId="77777777" w:rsidR="00090393" w:rsidRDefault="00090393">
            <w:pPr>
              <w:ind w:left="113" w:right="113"/>
              <w:jc w:val="center"/>
            </w:pP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70BE0FCF" w14:textId="77777777" w:rsidR="00090393" w:rsidRDefault="00090393">
            <w:pPr>
              <w:ind w:left="113" w:right="113"/>
              <w:jc w:val="center"/>
            </w:pPr>
            <w:r>
              <w:t>dva puta</w:t>
            </w:r>
          </w:p>
          <w:p w14:paraId="46715AA8" w14:textId="77777777" w:rsidR="00090393" w:rsidRDefault="00090393">
            <w:pPr>
              <w:ind w:left="113" w:right="113"/>
              <w:jc w:val="center"/>
            </w:pPr>
            <w:r>
              <w:t>tokom godine/ povremeno</w:t>
            </w:r>
          </w:p>
        </w:tc>
      </w:tr>
      <w:tr w:rsidR="00196CB5" w14:paraId="571B0946" w14:textId="77777777" w:rsidTr="00196CB5">
        <w:trPr>
          <w:trHeight w:val="1702"/>
        </w:trPr>
        <w:tc>
          <w:tcPr>
            <w:tcW w:w="1564" w:type="dxa"/>
            <w:vMerge/>
            <w:tcBorders>
              <w:top w:val="single" w:sz="4" w:space="0" w:color="auto"/>
              <w:left w:val="single" w:sz="4" w:space="0" w:color="auto"/>
              <w:bottom w:val="single" w:sz="4" w:space="0" w:color="auto"/>
              <w:right w:val="single" w:sz="4" w:space="0" w:color="auto"/>
            </w:tcBorders>
            <w:vAlign w:val="center"/>
            <w:hideMark/>
          </w:tcPr>
          <w:p w14:paraId="3F7CA9E5" w14:textId="77777777" w:rsidR="00090393" w:rsidRPr="00090393" w:rsidRDefault="00090393">
            <w:pPr>
              <w:rPr>
                <w:rFonts w:ascii="Times New Roman" w:hAnsi="Times New Roman" w:cs="Times New Roman"/>
                <w:b/>
                <w:sz w:val="24"/>
                <w:szCs w:val="24"/>
                <w:highlight w:val="cyan"/>
              </w:rPr>
            </w:pPr>
          </w:p>
        </w:tc>
        <w:tc>
          <w:tcPr>
            <w:tcW w:w="2260" w:type="dxa"/>
            <w:tcBorders>
              <w:top w:val="single" w:sz="4" w:space="0" w:color="auto"/>
              <w:left w:val="single" w:sz="4" w:space="0" w:color="auto"/>
              <w:bottom w:val="single" w:sz="4" w:space="0" w:color="auto"/>
              <w:right w:val="single" w:sz="4" w:space="0" w:color="auto"/>
            </w:tcBorders>
            <w:vAlign w:val="center"/>
          </w:tcPr>
          <w:p w14:paraId="2C8E80E5"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xml:space="preserve">Rad na usvajanju komunikacijskih vještina i jačanju kompetencija </w:t>
            </w:r>
            <w:r w:rsidRPr="00090393">
              <w:rPr>
                <w:rFonts w:ascii="Times New Roman" w:hAnsi="Times New Roman" w:cs="Times New Roman"/>
                <w:sz w:val="24"/>
                <w:szCs w:val="24"/>
              </w:rPr>
              <w:lastRenderedPageBreak/>
              <w:t>odgojiteljskih timova, timski rad</w:t>
            </w:r>
          </w:p>
          <w:p w14:paraId="71F3AEB3" w14:textId="77777777" w:rsidR="00090393" w:rsidRPr="00090393" w:rsidRDefault="00090393">
            <w:pP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vAlign w:val="center"/>
            <w:hideMark/>
          </w:tcPr>
          <w:p w14:paraId="2C81FD3E"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lastRenderedPageBreak/>
              <w:t>- povećanje kvalitete komunikacije na razini odgajatelj-</w:t>
            </w:r>
            <w:r w:rsidRPr="00090393">
              <w:rPr>
                <w:rFonts w:ascii="Times New Roman" w:hAnsi="Times New Roman" w:cs="Times New Roman"/>
                <w:sz w:val="24"/>
                <w:szCs w:val="24"/>
              </w:rPr>
              <w:lastRenderedPageBreak/>
              <w:t>dijete utjecanjem na jačanje pozitivne komunikacije među odgojiteljima i drugim odraslima u vrtiću; vrtić kao emocionalno sigurno  mjesto (stručni aktiv)</w:t>
            </w:r>
          </w:p>
          <w:p w14:paraId="11DD02E0"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-jačanje komunikacijskih vještina u odnosu odgajatelj-odgajatelj, kao i odgajatelj-roditelj</w:t>
            </w:r>
          </w:p>
          <w:p w14:paraId="66C40C90"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w:t>
            </w:r>
            <w:proofErr w:type="spellStart"/>
            <w:r w:rsidRPr="00090393">
              <w:rPr>
                <w:rFonts w:ascii="Times New Roman" w:hAnsi="Times New Roman" w:cs="Times New Roman"/>
                <w:sz w:val="24"/>
                <w:szCs w:val="24"/>
              </w:rPr>
              <w:t>team</w:t>
            </w:r>
            <w:proofErr w:type="spellEnd"/>
            <w:r w:rsidRPr="00090393">
              <w:rPr>
                <w:rFonts w:ascii="Times New Roman" w:hAnsi="Times New Roman" w:cs="Times New Roman"/>
                <w:sz w:val="24"/>
                <w:szCs w:val="24"/>
              </w:rPr>
              <w:t xml:space="preserve"> </w:t>
            </w:r>
            <w:proofErr w:type="spellStart"/>
            <w:r w:rsidRPr="00090393">
              <w:rPr>
                <w:rFonts w:ascii="Times New Roman" w:hAnsi="Times New Roman" w:cs="Times New Roman"/>
                <w:sz w:val="24"/>
                <w:szCs w:val="24"/>
              </w:rPr>
              <w:t>building</w:t>
            </w:r>
            <w:proofErr w:type="spellEnd"/>
            <w:r w:rsidRPr="00090393">
              <w:rPr>
                <w:rFonts w:ascii="Times New Roman" w:hAnsi="Times New Roman" w:cs="Times New Roman"/>
                <w:sz w:val="24"/>
                <w:szCs w:val="24"/>
              </w:rPr>
              <w:t xml:space="preserve"> u prirodi</w:t>
            </w:r>
          </w:p>
        </w:tc>
        <w:tc>
          <w:tcPr>
            <w:tcW w:w="2628" w:type="dxa"/>
            <w:tcBorders>
              <w:top w:val="single" w:sz="4" w:space="0" w:color="auto"/>
              <w:left w:val="single" w:sz="4" w:space="0" w:color="auto"/>
              <w:bottom w:val="single" w:sz="4" w:space="0" w:color="auto"/>
              <w:right w:val="single" w:sz="4" w:space="0" w:color="auto"/>
            </w:tcBorders>
            <w:vAlign w:val="center"/>
          </w:tcPr>
          <w:p w14:paraId="0A22CB34"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tcPr>
          <w:p w14:paraId="73DA4A07" w14:textId="77777777" w:rsidR="00090393" w:rsidRDefault="00090393"/>
          <w:p w14:paraId="1856DAF8" w14:textId="77777777" w:rsidR="00090393" w:rsidRDefault="00090393">
            <w:r>
              <w:t xml:space="preserve">Na stručnim aktivima, na radnim sastancima i </w:t>
            </w:r>
            <w:r>
              <w:lastRenderedPageBreak/>
              <w:t>prema interesu zaposlenika</w:t>
            </w:r>
          </w:p>
        </w:tc>
      </w:tr>
      <w:tr w:rsidR="00196CB5" w14:paraId="36292088"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433FB093" w14:textId="77777777" w:rsidR="00090393" w:rsidRPr="00090393" w:rsidRDefault="00090393">
            <w:pPr>
              <w:rPr>
                <w:rFonts w:ascii="Times New Roman" w:hAnsi="Times New Roman" w:cs="Times New Roman"/>
                <w:b/>
                <w:sz w:val="24"/>
                <w:szCs w:val="24"/>
                <w:highlight w:val="cyan"/>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7D65D1B0"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ljetopis</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62A486B" w14:textId="77777777" w:rsidR="00090393" w:rsidRPr="00090393" w:rsidRDefault="00090393">
            <w:pPr>
              <w:spacing w:line="360" w:lineRule="auto"/>
              <w:rPr>
                <w:rFonts w:ascii="Times New Roman" w:hAnsi="Times New Roman" w:cs="Times New Roman"/>
                <w:sz w:val="24"/>
                <w:szCs w:val="24"/>
              </w:rPr>
            </w:pPr>
            <w:r w:rsidRPr="00090393">
              <w:rPr>
                <w:rFonts w:ascii="Times New Roman" w:hAnsi="Times New Roman" w:cs="Times New Roman"/>
                <w:sz w:val="24"/>
                <w:szCs w:val="24"/>
              </w:rPr>
              <w:t xml:space="preserve">-najvažniji događaji u vrtiću tijekom godine, novinski članci </w:t>
            </w:r>
          </w:p>
        </w:tc>
        <w:tc>
          <w:tcPr>
            <w:tcW w:w="2628" w:type="dxa"/>
            <w:tcBorders>
              <w:top w:val="single" w:sz="4" w:space="0" w:color="auto"/>
              <w:left w:val="single" w:sz="4" w:space="0" w:color="auto"/>
              <w:bottom w:val="single" w:sz="4" w:space="0" w:color="auto"/>
              <w:right w:val="single" w:sz="4" w:space="0" w:color="auto"/>
            </w:tcBorders>
            <w:vAlign w:val="center"/>
            <w:hideMark/>
          </w:tcPr>
          <w:p w14:paraId="5F2917E5" w14:textId="77777777" w:rsidR="00090393" w:rsidRDefault="00090393">
            <w:r>
              <w:t>ravnateljica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86A307" w14:textId="77777777" w:rsidR="00090393" w:rsidRDefault="00090393">
            <w:r>
              <w:t>tijekom godine</w:t>
            </w:r>
          </w:p>
        </w:tc>
      </w:tr>
      <w:tr w:rsidR="00196CB5" w14:paraId="54B373DD" w14:textId="77777777" w:rsidTr="00196CB5">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62D1C4D7" w14:textId="77777777" w:rsidR="00090393" w:rsidRPr="00090393" w:rsidRDefault="00090393">
            <w:pPr>
              <w:rPr>
                <w:rFonts w:ascii="Times New Roman" w:hAnsi="Times New Roman" w:cs="Times New Roman"/>
                <w:b/>
                <w:sz w:val="24"/>
                <w:szCs w:val="24"/>
              </w:rPr>
            </w:pPr>
            <w:r w:rsidRPr="00090393">
              <w:rPr>
                <w:rFonts w:ascii="Times New Roman" w:hAnsi="Times New Roman" w:cs="Times New Roman"/>
                <w:b/>
                <w:sz w:val="24"/>
                <w:szCs w:val="24"/>
              </w:rPr>
              <w:t>Njega i skrb za tjelesni rast i zdravlje djece</w:t>
            </w:r>
          </w:p>
        </w:tc>
        <w:tc>
          <w:tcPr>
            <w:tcW w:w="2260" w:type="dxa"/>
            <w:tcBorders>
              <w:top w:val="single" w:sz="4" w:space="0" w:color="auto"/>
              <w:left w:val="single" w:sz="4" w:space="0" w:color="auto"/>
              <w:bottom w:val="single" w:sz="4" w:space="0" w:color="auto"/>
              <w:right w:val="single" w:sz="4" w:space="0" w:color="auto"/>
            </w:tcBorders>
            <w:vAlign w:val="center"/>
            <w:hideMark/>
          </w:tcPr>
          <w:p w14:paraId="2479583B"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Potencijalno darovita djeca</w:t>
            </w:r>
          </w:p>
          <w:p w14:paraId="5E3A8707"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Djeca s teškoćama u razvoju,</w:t>
            </w:r>
          </w:p>
          <w:p w14:paraId="065B0F3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inkluzivna pedagogija </w:t>
            </w:r>
          </w:p>
        </w:tc>
        <w:tc>
          <w:tcPr>
            <w:tcW w:w="2190" w:type="dxa"/>
            <w:tcBorders>
              <w:top w:val="single" w:sz="4" w:space="0" w:color="auto"/>
              <w:left w:val="single" w:sz="4" w:space="0" w:color="auto"/>
              <w:bottom w:val="single" w:sz="4" w:space="0" w:color="auto"/>
              <w:right w:val="single" w:sz="4" w:space="0" w:color="auto"/>
            </w:tcBorders>
            <w:vAlign w:val="center"/>
          </w:tcPr>
          <w:p w14:paraId="6E631AC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-izrada godišnjeg plana i programa za djecu s TUR</w:t>
            </w:r>
          </w:p>
          <w:p w14:paraId="6B080D4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-vođenje dosjea djece s posebnim obrazovnim potrebama (daroviti)</w:t>
            </w:r>
          </w:p>
          <w:p w14:paraId="2EF3334B"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-uvid u zdravstvenu dokumentaciju kod upisa djece s poteškoćama u </w:t>
            </w:r>
            <w:r w:rsidRPr="00090393">
              <w:rPr>
                <w:rFonts w:ascii="Times New Roman" w:hAnsi="Times New Roman" w:cs="Times New Roman"/>
                <w:sz w:val="24"/>
                <w:szCs w:val="24"/>
              </w:rPr>
              <w:lastRenderedPageBreak/>
              <w:t>razvoju-inkluzija</w:t>
            </w:r>
          </w:p>
          <w:p w14:paraId="43038283"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-vođenje pedagoške dokumentacije i Dosjea djeteta za potencijalno darovitu djecu, kao i za djecu s TUR</w:t>
            </w:r>
          </w:p>
          <w:p w14:paraId="78B2B341" w14:textId="77777777" w:rsidR="00090393" w:rsidRPr="00090393" w:rsidRDefault="00090393">
            <w:pPr>
              <w:rPr>
                <w:rFonts w:ascii="Times New Roman" w:hAnsi="Times New Roman" w:cs="Times New Roman"/>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7A93B261" w14:textId="77777777" w:rsidR="00090393" w:rsidRDefault="00090393">
            <w:r>
              <w:lastRenderedPageBreak/>
              <w:t>Zdravstveni voditelj</w:t>
            </w:r>
          </w:p>
          <w:p w14:paraId="0F2F377D" w14:textId="77777777" w:rsidR="00090393" w:rsidRDefault="00090393"/>
          <w:p w14:paraId="217080D1" w14:textId="77777777" w:rsidR="00090393" w:rsidRDefault="00090393"/>
          <w:p w14:paraId="740A938F" w14:textId="77777777" w:rsidR="00090393" w:rsidRDefault="00090393"/>
          <w:p w14:paraId="54CBD9A5" w14:textId="77777777" w:rsidR="00090393" w:rsidRDefault="00090393">
            <w:r>
              <w:t xml:space="preserve"> odgojitelji </w:t>
            </w:r>
          </w:p>
          <w:p w14:paraId="2B698328" w14:textId="77777777" w:rsidR="00090393" w:rsidRDefault="00090393"/>
          <w:p w14:paraId="09D964CF" w14:textId="77777777" w:rsidR="00090393" w:rsidRDefault="00090393">
            <w:r>
              <w:t>Zdravstveni voditelj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FD136A" w14:textId="77777777" w:rsidR="00090393" w:rsidRDefault="00090393">
            <w:r>
              <w:t xml:space="preserve">-jesen </w:t>
            </w:r>
          </w:p>
          <w:p w14:paraId="4EDECEE1" w14:textId="77777777" w:rsidR="00090393" w:rsidRDefault="00090393">
            <w:r>
              <w:t>-po potrebi</w:t>
            </w:r>
          </w:p>
        </w:tc>
      </w:tr>
      <w:tr w:rsidR="00196CB5" w14:paraId="1E62C5E9" w14:textId="77777777" w:rsidTr="00196CB5">
        <w:trPr>
          <w:cantSplit/>
          <w:trHeight w:val="1134"/>
        </w:trPr>
        <w:tc>
          <w:tcPr>
            <w:tcW w:w="1564" w:type="dxa"/>
            <w:vMerge/>
            <w:tcBorders>
              <w:top w:val="single" w:sz="4" w:space="0" w:color="auto"/>
              <w:left w:val="single" w:sz="4" w:space="0" w:color="auto"/>
              <w:bottom w:val="single" w:sz="4" w:space="0" w:color="auto"/>
              <w:right w:val="single" w:sz="4" w:space="0" w:color="auto"/>
            </w:tcBorders>
            <w:vAlign w:val="center"/>
            <w:hideMark/>
          </w:tcPr>
          <w:p w14:paraId="0370D53B"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1AB0FA2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Dnevni ritam djece</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27942BF"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Praćenje pravilnog i redovitog dnevnog ritma djece kroz rad odgajatelja u osiguravanju materijalnog okruženja i uvjeta koji su korisni i sigurni za dijete</w:t>
            </w:r>
          </w:p>
          <w:p w14:paraId="5102630A"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Svakodnevni boravak na svježem zraku u svim vremenskim uvjetima uz dostupnost vode za piće, odgovarajuća prehrana, dnevni odmor prema potrebi</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39E65AD" w14:textId="77777777" w:rsidR="00090393" w:rsidRDefault="00090393">
            <w:proofErr w:type="spellStart"/>
            <w:r>
              <w:t>zdr</w:t>
            </w:r>
            <w:proofErr w:type="spellEnd"/>
            <w:r>
              <w:t>. voditelj</w:t>
            </w:r>
          </w:p>
          <w:p w14:paraId="4EAF7F07" w14:textId="77777777" w:rsidR="00090393" w:rsidRDefault="00090393">
            <w:r>
              <w:t>odgajateljice</w:t>
            </w:r>
          </w:p>
          <w:p w14:paraId="3DA91FF0" w14:textId="77777777" w:rsidR="00090393" w:rsidRDefault="00090393">
            <w:r>
              <w:t>kuharice</w:t>
            </w:r>
          </w:p>
        </w:tc>
        <w:tc>
          <w:tcPr>
            <w:tcW w:w="1701" w:type="dxa"/>
            <w:tcBorders>
              <w:top w:val="single" w:sz="4" w:space="0" w:color="auto"/>
              <w:left w:val="single" w:sz="4" w:space="0" w:color="auto"/>
              <w:bottom w:val="single" w:sz="4" w:space="0" w:color="auto"/>
              <w:right w:val="single" w:sz="4" w:space="0" w:color="auto"/>
            </w:tcBorders>
            <w:textDirection w:val="btLr"/>
            <w:vAlign w:val="center"/>
            <w:hideMark/>
          </w:tcPr>
          <w:p w14:paraId="1C3AFF59" w14:textId="77777777" w:rsidR="00090393" w:rsidRDefault="00090393">
            <w:pPr>
              <w:ind w:left="113" w:right="113"/>
              <w:jc w:val="center"/>
            </w:pPr>
            <w:r>
              <w:t>Tijekom godine</w:t>
            </w:r>
          </w:p>
        </w:tc>
      </w:tr>
      <w:tr w:rsidR="00196CB5" w14:paraId="59087149" w14:textId="77777777" w:rsidTr="00196CB5">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4E4F478C" w14:textId="77777777" w:rsidR="00090393" w:rsidRPr="00090393" w:rsidRDefault="00090393">
            <w:pPr>
              <w:rPr>
                <w:rFonts w:ascii="Times New Roman" w:hAnsi="Times New Roman" w:cs="Times New Roman"/>
                <w:b/>
                <w:sz w:val="24"/>
                <w:szCs w:val="24"/>
              </w:rPr>
            </w:pPr>
            <w:r w:rsidRPr="00090393">
              <w:rPr>
                <w:rFonts w:ascii="Times New Roman" w:hAnsi="Times New Roman" w:cs="Times New Roman"/>
                <w:b/>
                <w:sz w:val="24"/>
                <w:szCs w:val="24"/>
              </w:rPr>
              <w:t>Naobrazba i stručno usavršavanje odgojnih djelatnika</w:t>
            </w:r>
          </w:p>
        </w:tc>
        <w:tc>
          <w:tcPr>
            <w:tcW w:w="2260" w:type="dxa"/>
            <w:tcBorders>
              <w:top w:val="single" w:sz="4" w:space="0" w:color="auto"/>
              <w:left w:val="single" w:sz="4" w:space="0" w:color="auto"/>
              <w:bottom w:val="single" w:sz="4" w:space="0" w:color="auto"/>
              <w:right w:val="single" w:sz="4" w:space="0" w:color="auto"/>
            </w:tcBorders>
            <w:vAlign w:val="center"/>
            <w:hideMark/>
          </w:tcPr>
          <w:p w14:paraId="52789FC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Odgojiteljska vijeća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8964791"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rasprave o GPIP-u i godišnjem izvješću,</w:t>
            </w:r>
          </w:p>
          <w:p w14:paraId="3844814F"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pripravnici i dr.</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7218273" w14:textId="77777777" w:rsidR="00090393" w:rsidRDefault="00090393">
            <w:r>
              <w:t>ravnateljica</w:t>
            </w:r>
          </w:p>
          <w:p w14:paraId="1B964BF3" w14:textId="77777777" w:rsidR="00090393" w:rsidRDefault="00090393">
            <w:r>
              <w:t>odgajateljice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EC5868" w14:textId="77777777" w:rsidR="00090393" w:rsidRDefault="00090393">
            <w:r>
              <w:t>dva puta tijekom godine i po potrebi</w:t>
            </w:r>
          </w:p>
        </w:tc>
      </w:tr>
      <w:tr w:rsidR="00196CB5" w14:paraId="2F2C9497"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33EEDFC0"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6E0AA79B"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radni sastanci</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9CCE3D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Radni sastanci pedagoginje s kolektivom: planiranje i valoriziranje rada, refleksije video i foto materijala o aktivnostima u skupini, prostorno-</w:t>
            </w:r>
            <w:r w:rsidRPr="00090393">
              <w:rPr>
                <w:rFonts w:ascii="Times New Roman" w:hAnsi="Times New Roman" w:cs="Times New Roman"/>
                <w:sz w:val="24"/>
                <w:szCs w:val="24"/>
              </w:rPr>
              <w:lastRenderedPageBreak/>
              <w:t xml:space="preserve">mat. okruženje i potrebe djece </w:t>
            </w:r>
          </w:p>
        </w:tc>
        <w:tc>
          <w:tcPr>
            <w:tcW w:w="2628" w:type="dxa"/>
            <w:tcBorders>
              <w:top w:val="single" w:sz="4" w:space="0" w:color="auto"/>
              <w:left w:val="single" w:sz="4" w:space="0" w:color="auto"/>
              <w:bottom w:val="single" w:sz="4" w:space="0" w:color="auto"/>
              <w:right w:val="single" w:sz="4" w:space="0" w:color="auto"/>
            </w:tcBorders>
            <w:vAlign w:val="center"/>
          </w:tcPr>
          <w:p w14:paraId="344E672F"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hideMark/>
          </w:tcPr>
          <w:p w14:paraId="3ED93E01" w14:textId="77777777" w:rsidR="00090393" w:rsidRDefault="00090393">
            <w:r>
              <w:t>Po potrebi</w:t>
            </w:r>
          </w:p>
        </w:tc>
      </w:tr>
      <w:tr w:rsidR="00196CB5" w14:paraId="640A4441"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5C4D31BB"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1879BAB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Stručni aktivi</w:t>
            </w:r>
          </w:p>
        </w:tc>
        <w:tc>
          <w:tcPr>
            <w:tcW w:w="2190" w:type="dxa"/>
            <w:tcBorders>
              <w:top w:val="single" w:sz="4" w:space="0" w:color="auto"/>
              <w:left w:val="single" w:sz="4" w:space="0" w:color="auto"/>
              <w:bottom w:val="single" w:sz="4" w:space="0" w:color="auto"/>
              <w:right w:val="single" w:sz="4" w:space="0" w:color="auto"/>
            </w:tcBorders>
            <w:vAlign w:val="center"/>
          </w:tcPr>
          <w:p w14:paraId="10FCA18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Na razini ustanove- fizički (ili online). </w:t>
            </w:r>
          </w:p>
          <w:p w14:paraId="46CE51FF"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Teme: Obvezna pedagoška dokumentacija skupine; Izrada Godišnjeg plana i programa rada; Emocionalno siguran vrtić (</w:t>
            </w:r>
            <w:proofErr w:type="spellStart"/>
            <w:r w:rsidRPr="00090393">
              <w:rPr>
                <w:rFonts w:ascii="Times New Roman" w:hAnsi="Times New Roman" w:cs="Times New Roman"/>
                <w:sz w:val="24"/>
                <w:szCs w:val="24"/>
              </w:rPr>
              <w:t>mindfullness</w:t>
            </w:r>
            <w:proofErr w:type="spellEnd"/>
            <w:r w:rsidRPr="00090393">
              <w:rPr>
                <w:rFonts w:ascii="Times New Roman" w:hAnsi="Times New Roman" w:cs="Times New Roman"/>
                <w:sz w:val="24"/>
                <w:szCs w:val="24"/>
              </w:rPr>
              <w:t xml:space="preserve">); </w:t>
            </w:r>
            <w:proofErr w:type="spellStart"/>
            <w:r w:rsidRPr="00090393">
              <w:rPr>
                <w:rFonts w:ascii="Times New Roman" w:hAnsi="Times New Roman" w:cs="Times New Roman"/>
                <w:sz w:val="24"/>
                <w:szCs w:val="24"/>
              </w:rPr>
              <w:t>Land</w:t>
            </w:r>
            <w:proofErr w:type="spellEnd"/>
            <w:r w:rsidRPr="00090393">
              <w:rPr>
                <w:rFonts w:ascii="Times New Roman" w:hAnsi="Times New Roman" w:cs="Times New Roman"/>
                <w:sz w:val="24"/>
                <w:szCs w:val="24"/>
              </w:rPr>
              <w:t xml:space="preserve"> Art; Šumska pedagogija; Alternativne pedagogije, i dr.</w:t>
            </w:r>
          </w:p>
          <w:p w14:paraId="742C912E" w14:textId="77777777" w:rsidR="00090393" w:rsidRPr="00090393" w:rsidRDefault="00090393">
            <w:pPr>
              <w:rPr>
                <w:rFonts w:ascii="Times New Roman" w:hAnsi="Times New Roman" w:cs="Times New Roman"/>
                <w:sz w:val="24"/>
                <w:szCs w:val="24"/>
              </w:rPr>
            </w:pPr>
          </w:p>
        </w:tc>
        <w:tc>
          <w:tcPr>
            <w:tcW w:w="2628" w:type="dxa"/>
            <w:tcBorders>
              <w:top w:val="single" w:sz="4" w:space="0" w:color="auto"/>
              <w:left w:val="single" w:sz="4" w:space="0" w:color="auto"/>
              <w:bottom w:val="single" w:sz="4" w:space="0" w:color="auto"/>
              <w:right w:val="single" w:sz="4" w:space="0" w:color="auto"/>
            </w:tcBorders>
            <w:vAlign w:val="center"/>
          </w:tcPr>
          <w:p w14:paraId="6CCA80FA"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hideMark/>
          </w:tcPr>
          <w:p w14:paraId="2FC2ECFC" w14:textId="77777777" w:rsidR="00090393" w:rsidRDefault="00090393">
            <w:r>
              <w:t>Po potrebi</w:t>
            </w:r>
          </w:p>
        </w:tc>
      </w:tr>
      <w:tr w:rsidR="00196CB5" w14:paraId="2C028EA2"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78E9611A"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tcPr>
          <w:p w14:paraId="2C3F2D70"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Stručni skupovi i seminari </w:t>
            </w:r>
          </w:p>
          <w:p w14:paraId="0EBEF96F" w14:textId="77777777" w:rsidR="00090393" w:rsidRPr="00090393" w:rsidRDefault="00090393">
            <w:pP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vAlign w:val="center"/>
            <w:hideMark/>
          </w:tcPr>
          <w:p w14:paraId="4F73BF5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Stručni skupovi u organizaciji AZOO, AMPEU i dr.</w:t>
            </w:r>
          </w:p>
        </w:tc>
        <w:tc>
          <w:tcPr>
            <w:tcW w:w="2628" w:type="dxa"/>
            <w:tcBorders>
              <w:top w:val="single" w:sz="4" w:space="0" w:color="auto"/>
              <w:left w:val="single" w:sz="4" w:space="0" w:color="auto"/>
              <w:bottom w:val="single" w:sz="4" w:space="0" w:color="auto"/>
              <w:right w:val="single" w:sz="4" w:space="0" w:color="auto"/>
            </w:tcBorders>
            <w:vAlign w:val="center"/>
          </w:tcPr>
          <w:p w14:paraId="26801FEF" w14:textId="77777777" w:rsidR="00090393" w:rsidRDefault="00090393"/>
          <w:p w14:paraId="1C55D790" w14:textId="77777777" w:rsidR="00090393" w:rsidRDefault="00090393">
            <w:r>
              <w:t>vanjske ustanove</w:t>
            </w:r>
          </w:p>
          <w:p w14:paraId="243B6A95"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tcPr>
          <w:p w14:paraId="1674A39C" w14:textId="77777777" w:rsidR="00090393" w:rsidRDefault="00090393"/>
          <w:p w14:paraId="13B5441B" w14:textId="77777777" w:rsidR="00090393" w:rsidRDefault="00090393"/>
        </w:tc>
      </w:tr>
      <w:tr w:rsidR="00196CB5" w14:paraId="09D73329"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7926B9FC"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5DB9F048" w14:textId="77777777" w:rsidR="00090393" w:rsidRPr="00090393" w:rsidRDefault="00090393">
            <w:pPr>
              <w:rPr>
                <w:rFonts w:ascii="Times New Roman" w:hAnsi="Times New Roman" w:cs="Times New Roman"/>
                <w:sz w:val="24"/>
                <w:szCs w:val="24"/>
              </w:rPr>
            </w:pPr>
            <w:proofErr w:type="spellStart"/>
            <w:r w:rsidRPr="00090393">
              <w:rPr>
                <w:rFonts w:ascii="Times New Roman" w:hAnsi="Times New Roman" w:cs="Times New Roman"/>
                <w:sz w:val="24"/>
                <w:szCs w:val="24"/>
              </w:rPr>
              <w:t>webinari</w:t>
            </w:r>
            <w:proofErr w:type="spellEnd"/>
            <w:r w:rsidRPr="00090393">
              <w:rPr>
                <w:rFonts w:ascii="Times New Roman" w:hAnsi="Times New Roman" w:cs="Times New Roman"/>
                <w:sz w:val="24"/>
                <w:szCs w:val="24"/>
              </w:rPr>
              <w:t xml:space="preserve"> i online tečajevi</w:t>
            </w:r>
          </w:p>
        </w:tc>
        <w:tc>
          <w:tcPr>
            <w:tcW w:w="2190" w:type="dxa"/>
            <w:tcBorders>
              <w:top w:val="single" w:sz="4" w:space="0" w:color="auto"/>
              <w:left w:val="single" w:sz="4" w:space="0" w:color="auto"/>
              <w:bottom w:val="single" w:sz="4" w:space="0" w:color="auto"/>
              <w:right w:val="single" w:sz="4" w:space="0" w:color="auto"/>
            </w:tcBorders>
            <w:vAlign w:val="center"/>
            <w:hideMark/>
          </w:tcPr>
          <w:p w14:paraId="4143DE30"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u organizaciji </w:t>
            </w:r>
            <w:proofErr w:type="spellStart"/>
            <w:r w:rsidRPr="00090393">
              <w:rPr>
                <w:rFonts w:ascii="Times New Roman" w:hAnsi="Times New Roman" w:cs="Times New Roman"/>
                <w:sz w:val="24"/>
                <w:szCs w:val="24"/>
              </w:rPr>
              <w:t>eTwinning</w:t>
            </w:r>
            <w:proofErr w:type="spellEnd"/>
            <w:r w:rsidRPr="00090393">
              <w:rPr>
                <w:rFonts w:ascii="Times New Roman" w:hAnsi="Times New Roman" w:cs="Times New Roman"/>
                <w:sz w:val="24"/>
                <w:szCs w:val="24"/>
              </w:rPr>
              <w:t xml:space="preserve">-a, </w:t>
            </w:r>
            <w:proofErr w:type="spellStart"/>
            <w:r w:rsidRPr="00090393">
              <w:rPr>
                <w:rFonts w:ascii="Times New Roman" w:hAnsi="Times New Roman" w:cs="Times New Roman"/>
                <w:sz w:val="24"/>
                <w:szCs w:val="24"/>
              </w:rPr>
              <w:t>School</w:t>
            </w:r>
            <w:proofErr w:type="spellEnd"/>
            <w:r w:rsidRPr="00090393">
              <w:rPr>
                <w:rFonts w:ascii="Times New Roman" w:hAnsi="Times New Roman" w:cs="Times New Roman"/>
                <w:sz w:val="24"/>
                <w:szCs w:val="24"/>
              </w:rPr>
              <w:t xml:space="preserve"> </w:t>
            </w:r>
            <w:proofErr w:type="spellStart"/>
            <w:r w:rsidRPr="00090393">
              <w:rPr>
                <w:rFonts w:ascii="Times New Roman" w:hAnsi="Times New Roman" w:cs="Times New Roman"/>
                <w:sz w:val="24"/>
                <w:szCs w:val="24"/>
              </w:rPr>
              <w:t>Education</w:t>
            </w:r>
            <w:proofErr w:type="spellEnd"/>
            <w:r w:rsidRPr="00090393">
              <w:rPr>
                <w:rFonts w:ascii="Times New Roman" w:hAnsi="Times New Roman" w:cs="Times New Roman"/>
                <w:sz w:val="24"/>
                <w:szCs w:val="24"/>
              </w:rPr>
              <w:t xml:space="preserve"> </w:t>
            </w:r>
            <w:proofErr w:type="spellStart"/>
            <w:r w:rsidRPr="00090393">
              <w:rPr>
                <w:rFonts w:ascii="Times New Roman" w:hAnsi="Times New Roman" w:cs="Times New Roman"/>
                <w:sz w:val="24"/>
                <w:szCs w:val="24"/>
              </w:rPr>
              <w:t>Gateway</w:t>
            </w:r>
            <w:proofErr w:type="spellEnd"/>
            <w:r w:rsidRPr="00090393">
              <w:rPr>
                <w:rFonts w:ascii="Times New Roman" w:hAnsi="Times New Roman" w:cs="Times New Roman"/>
                <w:sz w:val="24"/>
                <w:szCs w:val="24"/>
              </w:rPr>
              <w:t>,  te ostalih domaćih i inozemnih platformi</w:t>
            </w:r>
          </w:p>
        </w:tc>
        <w:tc>
          <w:tcPr>
            <w:tcW w:w="2628" w:type="dxa"/>
            <w:tcBorders>
              <w:top w:val="single" w:sz="4" w:space="0" w:color="auto"/>
              <w:left w:val="single" w:sz="4" w:space="0" w:color="auto"/>
              <w:bottom w:val="single" w:sz="4" w:space="0" w:color="auto"/>
              <w:right w:val="single" w:sz="4" w:space="0" w:color="auto"/>
            </w:tcBorders>
            <w:vAlign w:val="center"/>
          </w:tcPr>
          <w:p w14:paraId="63AF9DB8"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hideMark/>
          </w:tcPr>
          <w:p w14:paraId="63428438" w14:textId="77777777" w:rsidR="00090393" w:rsidRDefault="00090393">
            <w:r>
              <w:t>tokom godine po ponudi</w:t>
            </w:r>
          </w:p>
        </w:tc>
      </w:tr>
      <w:tr w:rsidR="00196CB5" w14:paraId="7F5F9442"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1FD26511"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657C075A"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Individualni razgovori s odgajateljicama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62330127"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-razgovori s pripravnicama</w:t>
            </w:r>
          </w:p>
          <w:p w14:paraId="59C01FD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-odnosi unutar ustanove, poteškoće, problemi,…</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A93544D" w14:textId="77777777" w:rsidR="00090393" w:rsidRDefault="00090393">
            <w:r>
              <w:t>ravnateljica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15E0D8" w14:textId="77777777" w:rsidR="00090393" w:rsidRDefault="00090393">
            <w:r>
              <w:t>po potrebi</w:t>
            </w:r>
          </w:p>
        </w:tc>
      </w:tr>
      <w:tr w:rsidR="00196CB5" w14:paraId="45F9930A"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10C7A75C"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566C1FCE"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Individualno usavršavanje odgajatelja </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D0D0232"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Poticanje na cjeloživotno obrazovanje</w:t>
            </w:r>
          </w:p>
          <w:p w14:paraId="471A024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Preporuke za </w:t>
            </w:r>
            <w:r w:rsidRPr="00090393">
              <w:rPr>
                <w:rFonts w:ascii="Times New Roman" w:hAnsi="Times New Roman" w:cs="Times New Roman"/>
                <w:sz w:val="24"/>
                <w:szCs w:val="24"/>
              </w:rPr>
              <w:lastRenderedPageBreak/>
              <w:t xml:space="preserve">stručne knjige, časopise, članke iz područja predškolske pedagogije, psihologije i srodnih područja </w:t>
            </w:r>
          </w:p>
        </w:tc>
        <w:tc>
          <w:tcPr>
            <w:tcW w:w="2628" w:type="dxa"/>
            <w:tcBorders>
              <w:top w:val="single" w:sz="4" w:space="0" w:color="auto"/>
              <w:left w:val="single" w:sz="4" w:space="0" w:color="auto"/>
              <w:bottom w:val="single" w:sz="4" w:space="0" w:color="auto"/>
              <w:right w:val="single" w:sz="4" w:space="0" w:color="auto"/>
            </w:tcBorders>
            <w:vAlign w:val="center"/>
          </w:tcPr>
          <w:p w14:paraId="4BD5DD31"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hideMark/>
          </w:tcPr>
          <w:p w14:paraId="66938F9E" w14:textId="77777777" w:rsidR="00090393" w:rsidRDefault="00090393">
            <w:r>
              <w:t>Tijekom godine</w:t>
            </w:r>
          </w:p>
        </w:tc>
      </w:tr>
      <w:tr w:rsidR="00196CB5" w14:paraId="01156CF4"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128ABD07"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6F827993"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Individualno usavršavanje pedagoga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7B7EF9E7"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Redovito praćenje pedagoške literature, novih spoznaja u znanosti, članaka </w:t>
            </w:r>
          </w:p>
          <w:p w14:paraId="51461CB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Stručna literatura, knjige, članci, Internet, tuzemne i inozemne edukacije, </w:t>
            </w:r>
            <w:proofErr w:type="spellStart"/>
            <w:r w:rsidRPr="00090393">
              <w:rPr>
                <w:rFonts w:ascii="Times New Roman" w:hAnsi="Times New Roman" w:cs="Times New Roman"/>
                <w:sz w:val="24"/>
                <w:szCs w:val="24"/>
              </w:rPr>
              <w:t>webinari</w:t>
            </w:r>
            <w:proofErr w:type="spellEnd"/>
          </w:p>
        </w:tc>
        <w:tc>
          <w:tcPr>
            <w:tcW w:w="2628" w:type="dxa"/>
            <w:tcBorders>
              <w:top w:val="single" w:sz="4" w:space="0" w:color="auto"/>
              <w:left w:val="single" w:sz="4" w:space="0" w:color="auto"/>
              <w:bottom w:val="single" w:sz="4" w:space="0" w:color="auto"/>
              <w:right w:val="single" w:sz="4" w:space="0" w:color="auto"/>
            </w:tcBorders>
            <w:vAlign w:val="center"/>
          </w:tcPr>
          <w:p w14:paraId="09C84D75" w14:textId="77777777" w:rsidR="00090393" w:rsidRDefault="00090393"/>
          <w:p w14:paraId="64504516" w14:textId="77777777" w:rsidR="00090393" w:rsidRDefault="00090393"/>
          <w:p w14:paraId="7677570C"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tcPr>
          <w:p w14:paraId="5B536370" w14:textId="77777777" w:rsidR="00090393" w:rsidRDefault="00090393">
            <w:r>
              <w:t>Tijekom godine, prema prilici</w:t>
            </w:r>
          </w:p>
          <w:p w14:paraId="291AB819" w14:textId="77777777" w:rsidR="00090393" w:rsidRDefault="00090393"/>
        </w:tc>
      </w:tr>
      <w:tr w:rsidR="00196CB5" w14:paraId="2C3D1E58" w14:textId="77777777" w:rsidTr="00196CB5">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2E018643" w14:textId="77777777" w:rsidR="00090393" w:rsidRPr="00090393" w:rsidRDefault="00090393">
            <w:pPr>
              <w:rPr>
                <w:rFonts w:ascii="Times New Roman" w:hAnsi="Times New Roman" w:cs="Times New Roman"/>
                <w:b/>
                <w:sz w:val="24"/>
                <w:szCs w:val="24"/>
              </w:rPr>
            </w:pPr>
            <w:r w:rsidRPr="00090393">
              <w:rPr>
                <w:rFonts w:ascii="Times New Roman" w:hAnsi="Times New Roman" w:cs="Times New Roman"/>
                <w:b/>
                <w:sz w:val="24"/>
                <w:szCs w:val="24"/>
              </w:rPr>
              <w:t xml:space="preserve">Projekti </w:t>
            </w:r>
          </w:p>
        </w:tc>
        <w:tc>
          <w:tcPr>
            <w:tcW w:w="2260" w:type="dxa"/>
            <w:tcBorders>
              <w:top w:val="single" w:sz="4" w:space="0" w:color="auto"/>
              <w:left w:val="single" w:sz="4" w:space="0" w:color="auto"/>
              <w:bottom w:val="single" w:sz="4" w:space="0" w:color="auto"/>
              <w:right w:val="single" w:sz="4" w:space="0" w:color="auto"/>
            </w:tcBorders>
            <w:vAlign w:val="center"/>
            <w:hideMark/>
          </w:tcPr>
          <w:p w14:paraId="0B8885F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Projekti unutar skupina / vrtića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F8840F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Podrška u dokumentiranju i provođenju projekata od značaja za djecu</w:t>
            </w:r>
          </w:p>
        </w:tc>
        <w:tc>
          <w:tcPr>
            <w:tcW w:w="2628" w:type="dxa"/>
            <w:tcBorders>
              <w:top w:val="single" w:sz="4" w:space="0" w:color="auto"/>
              <w:left w:val="single" w:sz="4" w:space="0" w:color="auto"/>
              <w:bottom w:val="single" w:sz="4" w:space="0" w:color="auto"/>
              <w:right w:val="single" w:sz="4" w:space="0" w:color="auto"/>
            </w:tcBorders>
            <w:vAlign w:val="center"/>
            <w:hideMark/>
          </w:tcPr>
          <w:p w14:paraId="793118F5" w14:textId="77777777" w:rsidR="00090393" w:rsidRDefault="00090393">
            <w:r>
              <w:t>odgajateljice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9773AA" w14:textId="77777777" w:rsidR="00090393" w:rsidRDefault="00090393">
            <w:r>
              <w:t>tokom godine</w:t>
            </w:r>
          </w:p>
        </w:tc>
      </w:tr>
      <w:tr w:rsidR="00196CB5" w14:paraId="3357BBD1"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3FC1EADD"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0D5BF269" w14:textId="77777777" w:rsidR="00090393" w:rsidRPr="00090393" w:rsidRDefault="00090393">
            <w:pPr>
              <w:rPr>
                <w:rFonts w:ascii="Times New Roman" w:hAnsi="Times New Roman" w:cs="Times New Roman"/>
                <w:sz w:val="24"/>
                <w:szCs w:val="24"/>
              </w:rPr>
            </w:pPr>
            <w:proofErr w:type="spellStart"/>
            <w:r w:rsidRPr="00090393">
              <w:rPr>
                <w:rFonts w:ascii="Times New Roman" w:hAnsi="Times New Roman" w:cs="Times New Roman"/>
                <w:sz w:val="24"/>
                <w:szCs w:val="24"/>
              </w:rPr>
              <w:t>eTwinning</w:t>
            </w:r>
            <w:proofErr w:type="spellEnd"/>
          </w:p>
        </w:tc>
        <w:tc>
          <w:tcPr>
            <w:tcW w:w="2190" w:type="dxa"/>
            <w:tcBorders>
              <w:top w:val="single" w:sz="4" w:space="0" w:color="auto"/>
              <w:left w:val="single" w:sz="4" w:space="0" w:color="auto"/>
              <w:bottom w:val="single" w:sz="4" w:space="0" w:color="auto"/>
              <w:right w:val="single" w:sz="4" w:space="0" w:color="auto"/>
            </w:tcBorders>
            <w:vAlign w:val="center"/>
            <w:hideMark/>
          </w:tcPr>
          <w:p w14:paraId="1B6F5C9F"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poticanje odgojitelja na sudjelovanje u inozemnim suradnjama</w:t>
            </w:r>
          </w:p>
        </w:tc>
        <w:tc>
          <w:tcPr>
            <w:tcW w:w="2628" w:type="dxa"/>
            <w:tcBorders>
              <w:top w:val="single" w:sz="4" w:space="0" w:color="auto"/>
              <w:left w:val="single" w:sz="4" w:space="0" w:color="auto"/>
              <w:bottom w:val="single" w:sz="4" w:space="0" w:color="auto"/>
              <w:right w:val="single" w:sz="4" w:space="0" w:color="auto"/>
            </w:tcBorders>
            <w:vAlign w:val="center"/>
            <w:hideMark/>
          </w:tcPr>
          <w:p w14:paraId="1A40F543" w14:textId="77777777" w:rsidR="00090393" w:rsidRDefault="00090393">
            <w:r>
              <w:t>odgajateljice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0DD957" w14:textId="77777777" w:rsidR="00090393" w:rsidRDefault="00090393">
            <w:r>
              <w:t>tijekom godine</w:t>
            </w:r>
          </w:p>
        </w:tc>
      </w:tr>
      <w:tr w:rsidR="00196CB5" w14:paraId="43207267" w14:textId="77777777" w:rsidTr="00196CB5">
        <w:trPr>
          <w:trHeight w:val="562"/>
        </w:trPr>
        <w:tc>
          <w:tcPr>
            <w:tcW w:w="1564" w:type="dxa"/>
            <w:vMerge/>
            <w:tcBorders>
              <w:top w:val="single" w:sz="4" w:space="0" w:color="auto"/>
              <w:left w:val="single" w:sz="4" w:space="0" w:color="auto"/>
              <w:bottom w:val="single" w:sz="4" w:space="0" w:color="auto"/>
              <w:right w:val="single" w:sz="4" w:space="0" w:color="auto"/>
            </w:tcBorders>
            <w:vAlign w:val="center"/>
            <w:hideMark/>
          </w:tcPr>
          <w:p w14:paraId="47CD1944"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224F2577"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Erasmus+</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15CFEF3"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prema interesima i mogućnostima</w:t>
            </w:r>
          </w:p>
        </w:tc>
        <w:tc>
          <w:tcPr>
            <w:tcW w:w="2628" w:type="dxa"/>
            <w:tcBorders>
              <w:top w:val="single" w:sz="4" w:space="0" w:color="auto"/>
              <w:left w:val="single" w:sz="4" w:space="0" w:color="auto"/>
              <w:bottom w:val="single" w:sz="4" w:space="0" w:color="auto"/>
              <w:right w:val="single" w:sz="4" w:space="0" w:color="auto"/>
            </w:tcBorders>
            <w:vAlign w:val="center"/>
          </w:tcPr>
          <w:p w14:paraId="77AD9D5F"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hideMark/>
          </w:tcPr>
          <w:p w14:paraId="5A7B3155" w14:textId="77777777" w:rsidR="00090393" w:rsidRDefault="00090393">
            <w:r>
              <w:t>tijekom godine</w:t>
            </w:r>
          </w:p>
        </w:tc>
      </w:tr>
      <w:tr w:rsidR="00090393" w14:paraId="4ACC55F0" w14:textId="77777777" w:rsidTr="00196CB5">
        <w:tc>
          <w:tcPr>
            <w:tcW w:w="10343" w:type="dxa"/>
            <w:gridSpan w:val="5"/>
            <w:tcBorders>
              <w:top w:val="single" w:sz="4" w:space="0" w:color="auto"/>
              <w:left w:val="single" w:sz="4" w:space="0" w:color="auto"/>
              <w:bottom w:val="single" w:sz="4" w:space="0" w:color="auto"/>
              <w:right w:val="single" w:sz="4" w:space="0" w:color="auto"/>
            </w:tcBorders>
            <w:vAlign w:val="center"/>
          </w:tcPr>
          <w:p w14:paraId="4ED1C22B" w14:textId="77777777" w:rsidR="00090393" w:rsidRPr="00090393" w:rsidRDefault="00090393">
            <w:pPr>
              <w:rPr>
                <w:rFonts w:ascii="Times New Roman" w:hAnsi="Times New Roman" w:cs="Times New Roman"/>
                <w:sz w:val="24"/>
                <w:szCs w:val="24"/>
              </w:rPr>
            </w:pPr>
          </w:p>
          <w:p w14:paraId="6012C2E9" w14:textId="77777777" w:rsidR="00090393" w:rsidRPr="00090393" w:rsidRDefault="00090393">
            <w:pPr>
              <w:rPr>
                <w:rFonts w:ascii="Times New Roman" w:hAnsi="Times New Roman" w:cs="Times New Roman"/>
                <w:sz w:val="24"/>
                <w:szCs w:val="24"/>
              </w:rPr>
            </w:pPr>
          </w:p>
        </w:tc>
      </w:tr>
      <w:tr w:rsidR="00196CB5" w14:paraId="7D9AF0B9" w14:textId="77777777" w:rsidTr="00196CB5">
        <w:tc>
          <w:tcPr>
            <w:tcW w:w="1564" w:type="dxa"/>
            <w:vMerge w:val="restart"/>
            <w:tcBorders>
              <w:top w:val="single" w:sz="4" w:space="0" w:color="auto"/>
              <w:left w:val="single" w:sz="4" w:space="0" w:color="auto"/>
              <w:bottom w:val="single" w:sz="4" w:space="0" w:color="auto"/>
              <w:right w:val="single" w:sz="4" w:space="0" w:color="auto"/>
            </w:tcBorders>
            <w:vAlign w:val="center"/>
          </w:tcPr>
          <w:p w14:paraId="1C09A43E" w14:textId="77777777" w:rsidR="00090393" w:rsidRPr="00090393" w:rsidRDefault="00090393">
            <w:pPr>
              <w:rPr>
                <w:rFonts w:ascii="Times New Roman" w:hAnsi="Times New Roman" w:cs="Times New Roman"/>
                <w:b/>
                <w:sz w:val="24"/>
                <w:szCs w:val="24"/>
              </w:rPr>
            </w:pPr>
            <w:r w:rsidRPr="00090393">
              <w:rPr>
                <w:rFonts w:ascii="Times New Roman" w:hAnsi="Times New Roman" w:cs="Times New Roman"/>
                <w:b/>
                <w:sz w:val="24"/>
                <w:szCs w:val="24"/>
              </w:rPr>
              <w:t>Suradnja s roditeljima</w:t>
            </w:r>
          </w:p>
          <w:p w14:paraId="38EEA003" w14:textId="77777777" w:rsidR="00090393" w:rsidRPr="00090393" w:rsidRDefault="00090393">
            <w:pPr>
              <w:rPr>
                <w:rFonts w:ascii="Times New Roman" w:hAnsi="Times New Roman" w:cs="Times New Roman"/>
                <w:b/>
                <w:sz w:val="24"/>
                <w:szCs w:val="24"/>
              </w:rPr>
            </w:pPr>
          </w:p>
          <w:p w14:paraId="357D637D" w14:textId="77777777" w:rsidR="00090393" w:rsidRPr="00090393" w:rsidRDefault="00090393">
            <w:pPr>
              <w:rPr>
                <w:rFonts w:ascii="Times New Roman" w:hAnsi="Times New Roman" w:cs="Times New Roman"/>
                <w:b/>
                <w:sz w:val="24"/>
                <w:szCs w:val="24"/>
              </w:rPr>
            </w:pPr>
          </w:p>
          <w:p w14:paraId="265E886E" w14:textId="77777777" w:rsidR="00090393" w:rsidRPr="00090393" w:rsidRDefault="00090393">
            <w:pPr>
              <w:rPr>
                <w:rFonts w:ascii="Times New Roman" w:hAnsi="Times New Roman" w:cs="Times New Roman"/>
                <w:b/>
                <w:sz w:val="24"/>
                <w:szCs w:val="24"/>
              </w:rPr>
            </w:pPr>
          </w:p>
          <w:p w14:paraId="13A4AB85" w14:textId="77777777" w:rsidR="00090393" w:rsidRPr="00090393" w:rsidRDefault="00090393">
            <w:pPr>
              <w:rPr>
                <w:rFonts w:ascii="Times New Roman" w:hAnsi="Times New Roman" w:cs="Times New Roman"/>
                <w:b/>
                <w:sz w:val="24"/>
                <w:szCs w:val="24"/>
              </w:rPr>
            </w:pPr>
          </w:p>
          <w:p w14:paraId="2F54D2B4"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tcPr>
          <w:p w14:paraId="6423FE82"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lastRenderedPageBreak/>
              <w:t>Roditeljski sastanci (grupni)</w:t>
            </w:r>
          </w:p>
          <w:p w14:paraId="53E7A721" w14:textId="77777777" w:rsidR="00090393" w:rsidRPr="00090393" w:rsidRDefault="00090393">
            <w:pPr>
              <w:rPr>
                <w:rFonts w:ascii="Times New Roman" w:hAnsi="Times New Roman" w:cs="Times New Roman"/>
                <w:sz w:val="24"/>
                <w:szCs w:val="24"/>
              </w:rPr>
            </w:pPr>
          </w:p>
        </w:tc>
        <w:tc>
          <w:tcPr>
            <w:tcW w:w="2190" w:type="dxa"/>
            <w:tcBorders>
              <w:top w:val="single" w:sz="4" w:space="0" w:color="auto"/>
              <w:left w:val="single" w:sz="4" w:space="0" w:color="auto"/>
              <w:bottom w:val="single" w:sz="4" w:space="0" w:color="auto"/>
              <w:right w:val="single" w:sz="4" w:space="0" w:color="auto"/>
            </w:tcBorders>
            <w:vAlign w:val="center"/>
            <w:hideMark/>
          </w:tcPr>
          <w:p w14:paraId="7903780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Informativni sastanci o GPIP i ostalim tehničkim podacima</w:t>
            </w:r>
          </w:p>
        </w:tc>
        <w:tc>
          <w:tcPr>
            <w:tcW w:w="2628" w:type="dxa"/>
            <w:tcBorders>
              <w:top w:val="single" w:sz="4" w:space="0" w:color="auto"/>
              <w:left w:val="single" w:sz="4" w:space="0" w:color="auto"/>
              <w:bottom w:val="single" w:sz="4" w:space="0" w:color="auto"/>
              <w:right w:val="single" w:sz="4" w:space="0" w:color="auto"/>
            </w:tcBorders>
            <w:vAlign w:val="center"/>
            <w:hideMark/>
          </w:tcPr>
          <w:p w14:paraId="1520729F" w14:textId="77777777" w:rsidR="00090393" w:rsidRDefault="00090393">
            <w:r>
              <w:t>voditeljice, odgajateljice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8D9FBBB" w14:textId="77777777" w:rsidR="00090393" w:rsidRDefault="00090393">
            <w:r>
              <w:t>Rujan/listopad, prosinac, ožujak, svibanj</w:t>
            </w:r>
          </w:p>
        </w:tc>
      </w:tr>
      <w:tr w:rsidR="00196CB5" w14:paraId="6EA6E787"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3C11E776"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15E97642"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Kutić za roditelje (grupno)</w:t>
            </w:r>
          </w:p>
        </w:tc>
        <w:tc>
          <w:tcPr>
            <w:tcW w:w="2190" w:type="dxa"/>
            <w:tcBorders>
              <w:top w:val="single" w:sz="4" w:space="0" w:color="auto"/>
              <w:left w:val="single" w:sz="4" w:space="0" w:color="auto"/>
              <w:bottom w:val="single" w:sz="4" w:space="0" w:color="auto"/>
              <w:right w:val="single" w:sz="4" w:space="0" w:color="auto"/>
            </w:tcBorders>
            <w:vAlign w:val="center"/>
            <w:hideMark/>
          </w:tcPr>
          <w:p w14:paraId="386A740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Komunikacija pisanom riječi: panoi na vanjskom </w:t>
            </w:r>
            <w:r w:rsidRPr="00090393">
              <w:rPr>
                <w:rFonts w:ascii="Times New Roman" w:hAnsi="Times New Roman" w:cs="Times New Roman"/>
                <w:sz w:val="24"/>
                <w:szCs w:val="24"/>
              </w:rPr>
              <w:lastRenderedPageBreak/>
              <w:t>zidu vrtića</w:t>
            </w:r>
          </w:p>
          <w:p w14:paraId="66F2174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-obavijesti, ankete, sandučić za prijedloge. Dječji radovi, fotografije rada s djecom, fotografije s izleta, informacije o tome što su djeca danas naučila, popraćeno dječjim radovima, plakati, leci, stručni članci, dostignuća i osobitosti djece </w:t>
            </w:r>
          </w:p>
        </w:tc>
        <w:tc>
          <w:tcPr>
            <w:tcW w:w="2628" w:type="dxa"/>
            <w:tcBorders>
              <w:top w:val="single" w:sz="4" w:space="0" w:color="auto"/>
              <w:left w:val="single" w:sz="4" w:space="0" w:color="auto"/>
              <w:bottom w:val="single" w:sz="4" w:space="0" w:color="auto"/>
              <w:right w:val="single" w:sz="4" w:space="0" w:color="auto"/>
            </w:tcBorders>
            <w:vAlign w:val="center"/>
            <w:hideMark/>
          </w:tcPr>
          <w:p w14:paraId="70738D07" w14:textId="77777777" w:rsidR="00090393" w:rsidRDefault="00090393">
            <w:r>
              <w:lastRenderedPageBreak/>
              <w:t>odgajateljice</w:t>
            </w:r>
          </w:p>
          <w:p w14:paraId="1BF63304" w14:textId="77777777" w:rsidR="00090393" w:rsidRDefault="00090393">
            <w:r>
              <w:t>mail</w:t>
            </w:r>
          </w:p>
          <w:p w14:paraId="4F0FE277" w14:textId="77777777" w:rsidR="00090393" w:rsidRDefault="00090393">
            <w:r>
              <w:lastRenderedPageBreak/>
              <w:t>web</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F6FCA0B" w14:textId="77777777" w:rsidR="00090393" w:rsidRDefault="00090393">
            <w:r>
              <w:lastRenderedPageBreak/>
              <w:t>Tijekom godine</w:t>
            </w:r>
          </w:p>
        </w:tc>
      </w:tr>
      <w:tr w:rsidR="00196CB5" w14:paraId="77C599ED"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140D1697"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55284BB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Individualna suradnja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5EE63EF"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Individualni razgovori prema interesu roditelja ili potrebi vrtića</w:t>
            </w:r>
          </w:p>
          <w:p w14:paraId="257C8C3C"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Inicijalni intervjui prilikom upisa u vrtić</w:t>
            </w:r>
          </w:p>
        </w:tc>
        <w:tc>
          <w:tcPr>
            <w:tcW w:w="2628" w:type="dxa"/>
            <w:tcBorders>
              <w:top w:val="single" w:sz="4" w:space="0" w:color="auto"/>
              <w:left w:val="single" w:sz="4" w:space="0" w:color="auto"/>
              <w:bottom w:val="single" w:sz="4" w:space="0" w:color="auto"/>
              <w:right w:val="single" w:sz="4" w:space="0" w:color="auto"/>
            </w:tcBorders>
            <w:vAlign w:val="center"/>
            <w:hideMark/>
          </w:tcPr>
          <w:p w14:paraId="361CAD6B" w14:textId="77777777" w:rsidR="00090393" w:rsidRDefault="00090393">
            <w:proofErr w:type="spellStart"/>
            <w:r>
              <w:t>zdr</w:t>
            </w:r>
            <w:proofErr w:type="spellEnd"/>
            <w:r>
              <w:t xml:space="preserve">. voditelj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35B0A0" w14:textId="77777777" w:rsidR="00090393" w:rsidRDefault="00090393">
            <w:r>
              <w:t>Tijekom godine</w:t>
            </w:r>
          </w:p>
        </w:tc>
      </w:tr>
      <w:tr w:rsidR="00196CB5" w14:paraId="0222EC4B"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72AF14F4"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41C3B83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Elektronska pošta (individualno)</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C7F259F"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Komunikacija roditelj-vrtić; upiti, informacije, i dr.</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4D3001C" w14:textId="77777777" w:rsidR="00090393" w:rsidRDefault="00090393">
            <w:r>
              <w:t>ravnateljica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DB7E041" w14:textId="77777777" w:rsidR="00090393" w:rsidRDefault="00090393">
            <w:r>
              <w:t>Tijekom godine</w:t>
            </w:r>
          </w:p>
        </w:tc>
      </w:tr>
      <w:tr w:rsidR="00196CB5" w14:paraId="23F14536"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10CFA216"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0889D940"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Sudjelovanje roditelja u odgojno-obrazovnom radu (individualno)</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B6019A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Sudjelovanje u prikupljanju pedagoški neoblikovanog materijala za obogaćivanje vrtićkog okruženja -minimalno</w:t>
            </w:r>
          </w:p>
          <w:p w14:paraId="20C51EB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sudjelovanje u direktnom radu, aktivnosti predstavljanja zanimanja i sl., u povoljnim uvjetima –možda na proljeće</w:t>
            </w:r>
          </w:p>
          <w:p w14:paraId="453846C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lastRenderedPageBreak/>
              <w:t>Povratne informacije, usmeno, pismeno, te putem upitnika o zadovoljstvu planiranim i ostvarenim sadržajima i načinu rada, prijedlozima o svojim očekivanjima</w:t>
            </w:r>
          </w:p>
          <w:p w14:paraId="1AFFC9D0"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Ankete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1EDE6A9" w14:textId="77777777" w:rsidR="00090393" w:rsidRDefault="00090393">
            <w:r>
              <w:lastRenderedPageBreak/>
              <w:t>odgajateljice</w:t>
            </w:r>
          </w:p>
        </w:tc>
        <w:tc>
          <w:tcPr>
            <w:tcW w:w="1701" w:type="dxa"/>
            <w:tcBorders>
              <w:top w:val="single" w:sz="4" w:space="0" w:color="auto"/>
              <w:left w:val="single" w:sz="4" w:space="0" w:color="auto"/>
              <w:bottom w:val="single" w:sz="4" w:space="0" w:color="auto"/>
              <w:right w:val="single" w:sz="4" w:space="0" w:color="auto"/>
            </w:tcBorders>
            <w:vAlign w:val="center"/>
          </w:tcPr>
          <w:p w14:paraId="7EB6C0C6" w14:textId="77777777" w:rsidR="00090393" w:rsidRDefault="00090393">
            <w:r>
              <w:t>Tijekom godine</w:t>
            </w:r>
          </w:p>
          <w:p w14:paraId="440E74E6" w14:textId="77777777" w:rsidR="00090393" w:rsidRDefault="00090393"/>
          <w:p w14:paraId="79A776E4" w14:textId="77777777" w:rsidR="00090393" w:rsidRDefault="00090393"/>
          <w:p w14:paraId="2888F2C7" w14:textId="77777777" w:rsidR="00090393" w:rsidRDefault="00090393">
            <w:r>
              <w:t>proljeće</w:t>
            </w:r>
          </w:p>
          <w:p w14:paraId="28D69024" w14:textId="77777777" w:rsidR="00090393" w:rsidRDefault="00090393"/>
          <w:p w14:paraId="4A64725F" w14:textId="77777777" w:rsidR="00090393" w:rsidRDefault="00090393"/>
          <w:p w14:paraId="0A847052" w14:textId="77777777" w:rsidR="00090393" w:rsidRDefault="00090393"/>
          <w:p w14:paraId="15D5AA0C" w14:textId="77777777" w:rsidR="00090393" w:rsidRDefault="00090393"/>
          <w:p w14:paraId="40E940F0" w14:textId="77777777" w:rsidR="00090393" w:rsidRDefault="00090393"/>
          <w:p w14:paraId="4F6D01F7" w14:textId="77777777" w:rsidR="00090393" w:rsidRDefault="00090393">
            <w:r>
              <w:t>listopad/studeni</w:t>
            </w:r>
          </w:p>
        </w:tc>
      </w:tr>
      <w:tr w:rsidR="00196CB5" w14:paraId="32A5AE69"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79F8F258"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5E760FFB"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Pedagoške radionice (grupno ili zajednički)</w:t>
            </w:r>
          </w:p>
        </w:tc>
        <w:tc>
          <w:tcPr>
            <w:tcW w:w="2190" w:type="dxa"/>
            <w:tcBorders>
              <w:top w:val="single" w:sz="4" w:space="0" w:color="auto"/>
              <w:left w:val="single" w:sz="4" w:space="0" w:color="auto"/>
              <w:bottom w:val="single" w:sz="4" w:space="0" w:color="auto"/>
              <w:right w:val="single" w:sz="4" w:space="0" w:color="auto"/>
            </w:tcBorders>
            <w:vAlign w:val="center"/>
          </w:tcPr>
          <w:p w14:paraId="724FED51"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Radionice za roditelje, tematika: </w:t>
            </w:r>
          </w:p>
          <w:p w14:paraId="7F50342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djeca i mediji/ čitajmo djeci/ fizičko kažnjavanje </w:t>
            </w:r>
          </w:p>
          <w:p w14:paraId="42EDECED" w14:textId="77777777" w:rsidR="00090393" w:rsidRPr="00090393" w:rsidRDefault="00090393">
            <w:pPr>
              <w:rPr>
                <w:rFonts w:ascii="Times New Roman" w:hAnsi="Times New Roman" w:cs="Times New Roman"/>
                <w:sz w:val="24"/>
                <w:szCs w:val="24"/>
              </w:rPr>
            </w:pPr>
          </w:p>
          <w:p w14:paraId="3CA7067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Priprema za školu</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EAF7F7B" w14:textId="77777777" w:rsidR="00090393" w:rsidRDefault="00090393">
            <w:r>
              <w:t>odgojiteljice</w:t>
            </w:r>
          </w:p>
        </w:tc>
        <w:tc>
          <w:tcPr>
            <w:tcW w:w="1701" w:type="dxa"/>
            <w:tcBorders>
              <w:top w:val="single" w:sz="4" w:space="0" w:color="auto"/>
              <w:left w:val="single" w:sz="4" w:space="0" w:color="auto"/>
              <w:bottom w:val="single" w:sz="4" w:space="0" w:color="auto"/>
              <w:right w:val="single" w:sz="4" w:space="0" w:color="auto"/>
            </w:tcBorders>
            <w:vAlign w:val="center"/>
          </w:tcPr>
          <w:p w14:paraId="5DBA8EBD" w14:textId="77777777" w:rsidR="00090393" w:rsidRDefault="00090393">
            <w:r>
              <w:t>Studeni/prosinac</w:t>
            </w:r>
          </w:p>
          <w:p w14:paraId="5902C8A4" w14:textId="77777777" w:rsidR="00090393" w:rsidRDefault="00090393"/>
          <w:p w14:paraId="5AD82F91" w14:textId="77777777" w:rsidR="00090393" w:rsidRDefault="00090393">
            <w:r>
              <w:t>Veljača/ožujak</w:t>
            </w:r>
          </w:p>
        </w:tc>
      </w:tr>
      <w:tr w:rsidR="00196CB5" w14:paraId="6120FBF1"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1920B8BB"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175B957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Svečanosti i obilježavanja (zajednički)</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F8173D6"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rođendan vrtića</w:t>
            </w:r>
          </w:p>
          <w:p w14:paraId="1445936A"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Božićne i završne radionice </w:t>
            </w:r>
          </w:p>
          <w:p w14:paraId="4C35059A"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Završne svečanosti </w:t>
            </w:r>
          </w:p>
        </w:tc>
        <w:tc>
          <w:tcPr>
            <w:tcW w:w="2628" w:type="dxa"/>
            <w:tcBorders>
              <w:top w:val="single" w:sz="4" w:space="0" w:color="auto"/>
              <w:left w:val="single" w:sz="4" w:space="0" w:color="auto"/>
              <w:bottom w:val="single" w:sz="4" w:space="0" w:color="auto"/>
              <w:right w:val="single" w:sz="4" w:space="0" w:color="auto"/>
            </w:tcBorders>
            <w:vAlign w:val="center"/>
            <w:hideMark/>
          </w:tcPr>
          <w:p w14:paraId="2924B259" w14:textId="77777777" w:rsidR="00090393" w:rsidRDefault="00090393">
            <w:r>
              <w:t>odgajateljice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FDACC28" w14:textId="77777777" w:rsidR="00090393" w:rsidRDefault="00090393">
            <w:r>
              <w:t>Prosinac</w:t>
            </w:r>
          </w:p>
          <w:p w14:paraId="07D713D8" w14:textId="77777777" w:rsidR="00090393" w:rsidRDefault="00090393">
            <w:r>
              <w:t xml:space="preserve">Lipanj </w:t>
            </w:r>
          </w:p>
        </w:tc>
      </w:tr>
      <w:tr w:rsidR="00196CB5" w14:paraId="5B47FE0E"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496E286A"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22113883"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Suradnja s osnovnim školama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09B1B071"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Prelazak i prilagodba predškolske djece u prvi razred -prema mogućnostima dogovora s ravnateljima</w:t>
            </w:r>
          </w:p>
        </w:tc>
        <w:tc>
          <w:tcPr>
            <w:tcW w:w="2628" w:type="dxa"/>
            <w:tcBorders>
              <w:top w:val="single" w:sz="4" w:space="0" w:color="auto"/>
              <w:left w:val="single" w:sz="4" w:space="0" w:color="auto"/>
              <w:bottom w:val="single" w:sz="4" w:space="0" w:color="auto"/>
              <w:right w:val="single" w:sz="4" w:space="0" w:color="auto"/>
            </w:tcBorders>
            <w:vAlign w:val="center"/>
            <w:hideMark/>
          </w:tcPr>
          <w:p w14:paraId="00CA9108" w14:textId="77777777" w:rsidR="00090393" w:rsidRDefault="00090393">
            <w:r>
              <w:t>odgajateljice, ravnatelji i učitelji škola, OŠ Cestica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62A994C" w14:textId="77777777" w:rsidR="00090393" w:rsidRDefault="00090393">
            <w:r>
              <w:t>lipanj</w:t>
            </w:r>
          </w:p>
        </w:tc>
      </w:tr>
      <w:tr w:rsidR="00196CB5" w14:paraId="1A6AE985"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73EA57CB" w14:textId="77777777" w:rsidR="00090393" w:rsidRPr="00090393" w:rsidRDefault="00090393">
            <w:pPr>
              <w:rPr>
                <w:rFonts w:ascii="Times New Roman" w:hAnsi="Times New Roman" w:cs="Times New Roman"/>
                <w:b/>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0036F87E"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Suradnja s lokalnom upravom</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7E7A30F"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Suradnja u organizaciji i izvođenju obilježavanja i svečanosti; zajednički projekti</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C675382" w14:textId="77777777" w:rsidR="00090393" w:rsidRDefault="00090393">
            <w:r>
              <w:t>odgajateljice</w:t>
            </w:r>
          </w:p>
        </w:tc>
        <w:tc>
          <w:tcPr>
            <w:tcW w:w="1701" w:type="dxa"/>
            <w:tcBorders>
              <w:top w:val="single" w:sz="4" w:space="0" w:color="auto"/>
              <w:left w:val="single" w:sz="4" w:space="0" w:color="auto"/>
              <w:bottom w:val="single" w:sz="4" w:space="0" w:color="auto"/>
              <w:right w:val="single" w:sz="4" w:space="0" w:color="auto"/>
            </w:tcBorders>
            <w:vAlign w:val="center"/>
          </w:tcPr>
          <w:p w14:paraId="52FBA161" w14:textId="77777777" w:rsidR="00090393" w:rsidRDefault="00090393"/>
        </w:tc>
      </w:tr>
      <w:tr w:rsidR="00196CB5" w14:paraId="04EDBDAA" w14:textId="77777777" w:rsidTr="00196CB5">
        <w:tc>
          <w:tcPr>
            <w:tcW w:w="1564" w:type="dxa"/>
            <w:vMerge w:val="restart"/>
            <w:tcBorders>
              <w:top w:val="single" w:sz="4" w:space="0" w:color="auto"/>
              <w:left w:val="single" w:sz="4" w:space="0" w:color="auto"/>
              <w:bottom w:val="single" w:sz="4" w:space="0" w:color="auto"/>
              <w:right w:val="single" w:sz="4" w:space="0" w:color="auto"/>
            </w:tcBorders>
            <w:vAlign w:val="center"/>
            <w:hideMark/>
          </w:tcPr>
          <w:p w14:paraId="128D60A5"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b/>
                <w:sz w:val="24"/>
                <w:szCs w:val="24"/>
              </w:rPr>
              <w:lastRenderedPageBreak/>
              <w:t>Suradnja s vanjskim ustanovama</w:t>
            </w:r>
          </w:p>
        </w:tc>
        <w:tc>
          <w:tcPr>
            <w:tcW w:w="2260" w:type="dxa"/>
            <w:tcBorders>
              <w:top w:val="single" w:sz="4" w:space="0" w:color="auto"/>
              <w:left w:val="single" w:sz="4" w:space="0" w:color="auto"/>
              <w:bottom w:val="single" w:sz="4" w:space="0" w:color="auto"/>
              <w:right w:val="single" w:sz="4" w:space="0" w:color="auto"/>
            </w:tcBorders>
            <w:vAlign w:val="center"/>
            <w:hideMark/>
          </w:tcPr>
          <w:p w14:paraId="54C15EC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Suradnja s ostalim institucijama čija je dobit za odgojno-obrazovni rad</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95EB58B"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Knjižnice, Crkva, kazališta, muzeji</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1674B85" w14:textId="77777777" w:rsidR="00090393" w:rsidRDefault="00090393">
            <w:r>
              <w:t>odgajateljice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C905BB" w14:textId="77777777" w:rsidR="00090393" w:rsidRDefault="00090393">
            <w:r>
              <w:t>kroz godinu</w:t>
            </w:r>
          </w:p>
        </w:tc>
      </w:tr>
      <w:tr w:rsidR="00196CB5" w14:paraId="17E232B8"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2F91D75C" w14:textId="77777777" w:rsidR="00090393" w:rsidRPr="00090393" w:rsidRDefault="00090393">
            <w:pPr>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08FFAB8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Praćenje ostvarivanja tjednih i mjesečnih planova rada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5364425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Praćenje odgojno-obrazovnog rada u skupini</w:t>
            </w:r>
          </w:p>
          <w:p w14:paraId="4851FDD0"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Praćenje pedagoške dokumentacije i druge dokumentacije o djeci (radne mape, foto-dokumentacija).</w:t>
            </w:r>
          </w:p>
          <w:p w14:paraId="0C82F838"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Opservacija djece u socijalnoj igri i korištenju didaktičkih materijala</w:t>
            </w:r>
          </w:p>
          <w:p w14:paraId="17794627"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Praćenje preraspodjele radnog vremena odgojitelja.</w:t>
            </w:r>
          </w:p>
        </w:tc>
        <w:tc>
          <w:tcPr>
            <w:tcW w:w="2628" w:type="dxa"/>
            <w:tcBorders>
              <w:top w:val="single" w:sz="4" w:space="0" w:color="auto"/>
              <w:left w:val="single" w:sz="4" w:space="0" w:color="auto"/>
              <w:bottom w:val="single" w:sz="4" w:space="0" w:color="auto"/>
              <w:right w:val="single" w:sz="4" w:space="0" w:color="auto"/>
            </w:tcBorders>
            <w:vAlign w:val="center"/>
          </w:tcPr>
          <w:p w14:paraId="2284F66D" w14:textId="77777777" w:rsidR="00090393" w:rsidRDefault="00090393"/>
        </w:tc>
        <w:tc>
          <w:tcPr>
            <w:tcW w:w="1701" w:type="dxa"/>
            <w:tcBorders>
              <w:top w:val="single" w:sz="4" w:space="0" w:color="auto"/>
              <w:left w:val="single" w:sz="4" w:space="0" w:color="auto"/>
              <w:bottom w:val="single" w:sz="4" w:space="0" w:color="auto"/>
              <w:right w:val="single" w:sz="4" w:space="0" w:color="auto"/>
            </w:tcBorders>
            <w:vAlign w:val="center"/>
          </w:tcPr>
          <w:p w14:paraId="61EE662C" w14:textId="77777777" w:rsidR="00090393" w:rsidRDefault="00090393"/>
          <w:p w14:paraId="11D29721" w14:textId="77777777" w:rsidR="00090393" w:rsidRDefault="00090393">
            <w:r>
              <w:t>polugodišnje</w:t>
            </w:r>
          </w:p>
          <w:p w14:paraId="56FC8B1A" w14:textId="77777777" w:rsidR="00090393" w:rsidRDefault="00090393"/>
          <w:p w14:paraId="3171548A" w14:textId="77777777" w:rsidR="00090393" w:rsidRDefault="00090393"/>
          <w:p w14:paraId="63C501C8" w14:textId="77777777" w:rsidR="00090393" w:rsidRDefault="00090393"/>
        </w:tc>
      </w:tr>
      <w:tr w:rsidR="00196CB5" w14:paraId="54F8224A"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5BC0873F" w14:textId="77777777" w:rsidR="00090393" w:rsidRPr="00090393" w:rsidRDefault="00090393">
            <w:pPr>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041163E4"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 xml:space="preserve">Izrada godišnjeg plana i programa </w:t>
            </w:r>
          </w:p>
        </w:tc>
        <w:tc>
          <w:tcPr>
            <w:tcW w:w="2190" w:type="dxa"/>
            <w:tcBorders>
              <w:top w:val="single" w:sz="4" w:space="0" w:color="auto"/>
              <w:left w:val="single" w:sz="4" w:space="0" w:color="auto"/>
              <w:bottom w:val="single" w:sz="4" w:space="0" w:color="auto"/>
              <w:right w:val="single" w:sz="4" w:space="0" w:color="auto"/>
            </w:tcBorders>
            <w:vAlign w:val="center"/>
            <w:hideMark/>
          </w:tcPr>
          <w:p w14:paraId="2A31D9CD"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Izrada godišnjeg plana i programa rada pedagoga, plana stručnog usavršavanja, kurikuluma, plana zaduženja odgajatelja</w:t>
            </w:r>
          </w:p>
        </w:tc>
        <w:tc>
          <w:tcPr>
            <w:tcW w:w="2628" w:type="dxa"/>
            <w:tcBorders>
              <w:top w:val="single" w:sz="4" w:space="0" w:color="auto"/>
              <w:left w:val="single" w:sz="4" w:space="0" w:color="auto"/>
              <w:bottom w:val="single" w:sz="4" w:space="0" w:color="auto"/>
              <w:right w:val="single" w:sz="4" w:space="0" w:color="auto"/>
            </w:tcBorders>
            <w:vAlign w:val="center"/>
            <w:hideMark/>
          </w:tcPr>
          <w:p w14:paraId="557D5B3F" w14:textId="77777777" w:rsidR="00090393" w:rsidRDefault="00090393">
            <w:r>
              <w:t>ravnateljica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5226E8E" w14:textId="77777777" w:rsidR="00090393" w:rsidRDefault="00090393">
            <w:r>
              <w:t>rujan</w:t>
            </w:r>
          </w:p>
        </w:tc>
      </w:tr>
      <w:tr w:rsidR="00196CB5" w14:paraId="10E88E12" w14:textId="77777777" w:rsidTr="00196CB5">
        <w:tc>
          <w:tcPr>
            <w:tcW w:w="1564" w:type="dxa"/>
            <w:vMerge/>
            <w:tcBorders>
              <w:top w:val="single" w:sz="4" w:space="0" w:color="auto"/>
              <w:left w:val="single" w:sz="4" w:space="0" w:color="auto"/>
              <w:bottom w:val="single" w:sz="4" w:space="0" w:color="auto"/>
              <w:right w:val="single" w:sz="4" w:space="0" w:color="auto"/>
            </w:tcBorders>
            <w:vAlign w:val="center"/>
            <w:hideMark/>
          </w:tcPr>
          <w:p w14:paraId="4E484F84" w14:textId="77777777" w:rsidR="00090393" w:rsidRPr="00090393" w:rsidRDefault="00090393">
            <w:pPr>
              <w:rPr>
                <w:rFonts w:ascii="Times New Roman" w:hAnsi="Times New Roman" w:cs="Times New Roman"/>
                <w:sz w:val="24"/>
                <w:szCs w:val="24"/>
              </w:rPr>
            </w:pPr>
          </w:p>
        </w:tc>
        <w:tc>
          <w:tcPr>
            <w:tcW w:w="2260" w:type="dxa"/>
            <w:tcBorders>
              <w:top w:val="single" w:sz="4" w:space="0" w:color="auto"/>
              <w:left w:val="single" w:sz="4" w:space="0" w:color="auto"/>
              <w:bottom w:val="single" w:sz="4" w:space="0" w:color="auto"/>
              <w:right w:val="single" w:sz="4" w:space="0" w:color="auto"/>
            </w:tcBorders>
            <w:vAlign w:val="center"/>
            <w:hideMark/>
          </w:tcPr>
          <w:p w14:paraId="471F649A"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valorizacija godišnjeg plana i programa</w:t>
            </w:r>
          </w:p>
        </w:tc>
        <w:tc>
          <w:tcPr>
            <w:tcW w:w="2190" w:type="dxa"/>
            <w:tcBorders>
              <w:top w:val="single" w:sz="4" w:space="0" w:color="auto"/>
              <w:left w:val="single" w:sz="4" w:space="0" w:color="auto"/>
              <w:bottom w:val="single" w:sz="4" w:space="0" w:color="auto"/>
              <w:right w:val="single" w:sz="4" w:space="0" w:color="auto"/>
            </w:tcBorders>
            <w:vAlign w:val="center"/>
            <w:hideMark/>
          </w:tcPr>
          <w:p w14:paraId="1A634622" w14:textId="77777777" w:rsidR="00090393" w:rsidRPr="00090393" w:rsidRDefault="00090393">
            <w:pPr>
              <w:rPr>
                <w:rFonts w:ascii="Times New Roman" w:hAnsi="Times New Roman" w:cs="Times New Roman"/>
                <w:sz w:val="24"/>
                <w:szCs w:val="24"/>
              </w:rPr>
            </w:pPr>
            <w:r w:rsidRPr="00090393">
              <w:rPr>
                <w:rFonts w:ascii="Times New Roman" w:hAnsi="Times New Roman" w:cs="Times New Roman"/>
                <w:sz w:val="24"/>
                <w:szCs w:val="24"/>
              </w:rPr>
              <w:t>valorizacija odgojno-obrazovnog rada pedagoga i ustanove</w:t>
            </w:r>
          </w:p>
        </w:tc>
        <w:tc>
          <w:tcPr>
            <w:tcW w:w="2628" w:type="dxa"/>
            <w:tcBorders>
              <w:top w:val="single" w:sz="4" w:space="0" w:color="auto"/>
              <w:left w:val="single" w:sz="4" w:space="0" w:color="auto"/>
              <w:bottom w:val="single" w:sz="4" w:space="0" w:color="auto"/>
              <w:right w:val="single" w:sz="4" w:space="0" w:color="auto"/>
            </w:tcBorders>
            <w:vAlign w:val="center"/>
            <w:hideMark/>
          </w:tcPr>
          <w:p w14:paraId="6D864630" w14:textId="77777777" w:rsidR="00090393" w:rsidRDefault="00090393">
            <w:r>
              <w:t>odgajateljice,</w:t>
            </w:r>
          </w:p>
          <w:p w14:paraId="533F9659" w14:textId="77777777" w:rsidR="00090393" w:rsidRDefault="00090393">
            <w:r>
              <w:t>ravnateljica</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77B85C" w14:textId="77777777" w:rsidR="00090393" w:rsidRDefault="00090393">
            <w:r>
              <w:t>kolovoz</w:t>
            </w:r>
          </w:p>
        </w:tc>
      </w:tr>
      <w:tr w:rsidR="00090393" w14:paraId="24649E0A" w14:textId="77777777" w:rsidTr="00196CB5">
        <w:tc>
          <w:tcPr>
            <w:tcW w:w="10343" w:type="dxa"/>
            <w:gridSpan w:val="5"/>
            <w:tcBorders>
              <w:top w:val="single" w:sz="4" w:space="0" w:color="auto"/>
              <w:left w:val="single" w:sz="4" w:space="0" w:color="auto"/>
              <w:bottom w:val="single" w:sz="4" w:space="0" w:color="auto"/>
              <w:right w:val="single" w:sz="4" w:space="0" w:color="auto"/>
            </w:tcBorders>
            <w:vAlign w:val="center"/>
          </w:tcPr>
          <w:p w14:paraId="449F0A8D" w14:textId="77777777" w:rsidR="00090393" w:rsidRPr="00090393" w:rsidRDefault="00090393">
            <w:pPr>
              <w:rPr>
                <w:rFonts w:ascii="Times New Roman" w:hAnsi="Times New Roman" w:cs="Times New Roman"/>
                <w:sz w:val="24"/>
                <w:szCs w:val="24"/>
              </w:rPr>
            </w:pPr>
          </w:p>
        </w:tc>
      </w:tr>
    </w:tbl>
    <w:p w14:paraId="646A209B" w14:textId="77777777" w:rsidR="00090393" w:rsidRPr="00090393" w:rsidRDefault="00090393" w:rsidP="009C6287">
      <w:pPr>
        <w:spacing w:line="360" w:lineRule="auto"/>
        <w:rPr>
          <w:rFonts w:ascii="Times New Roman" w:hAnsi="Times New Roman" w:cs="Times New Roman"/>
          <w:b/>
          <w:bCs/>
          <w:sz w:val="28"/>
          <w:szCs w:val="28"/>
        </w:rPr>
      </w:pPr>
    </w:p>
    <w:p w14:paraId="1B5588E3" w14:textId="16650D9F" w:rsidR="00744179" w:rsidRPr="00A9421E" w:rsidRDefault="003D0EA7" w:rsidP="009C6287">
      <w:pPr>
        <w:pStyle w:val="Naslov1"/>
        <w:spacing w:line="360" w:lineRule="auto"/>
        <w:jc w:val="both"/>
        <w:rPr>
          <w:rFonts w:ascii="Times New Roman" w:hAnsi="Times New Roman" w:cs="Times New Roman"/>
          <w:b/>
          <w:color w:val="000000" w:themeColor="text1"/>
          <w:szCs w:val="24"/>
        </w:rPr>
      </w:pPr>
      <w:bookmarkStart w:id="31" w:name="_Toc208819328"/>
      <w:r>
        <w:rPr>
          <w:rFonts w:ascii="Times New Roman" w:eastAsia="Times New Roman" w:hAnsi="Times New Roman" w:cs="Times New Roman"/>
          <w:b/>
          <w:color w:val="000000" w:themeColor="text1"/>
          <w:szCs w:val="24"/>
        </w:rPr>
        <w:lastRenderedPageBreak/>
        <w:t>1</w:t>
      </w:r>
      <w:r w:rsidR="00AC64A9">
        <w:rPr>
          <w:rFonts w:ascii="Times New Roman" w:eastAsia="Times New Roman" w:hAnsi="Times New Roman" w:cs="Times New Roman"/>
          <w:b/>
          <w:color w:val="000000" w:themeColor="text1"/>
          <w:szCs w:val="24"/>
        </w:rPr>
        <w:t>1</w:t>
      </w:r>
      <w:r w:rsidR="00A9421E" w:rsidRPr="00A9421E">
        <w:rPr>
          <w:rFonts w:ascii="Times New Roman" w:eastAsia="Times New Roman" w:hAnsi="Times New Roman" w:cs="Times New Roman"/>
          <w:b/>
          <w:color w:val="000000" w:themeColor="text1"/>
          <w:szCs w:val="24"/>
        </w:rPr>
        <w:t xml:space="preserve">. </w:t>
      </w:r>
      <w:r w:rsidR="00D61079" w:rsidRPr="00D44310">
        <w:rPr>
          <w:rFonts w:ascii="Times New Roman" w:eastAsia="Times New Roman" w:hAnsi="Times New Roman" w:cs="Times New Roman"/>
          <w:b/>
          <w:color w:val="000000" w:themeColor="text1"/>
          <w:sz w:val="28"/>
          <w:szCs w:val="24"/>
        </w:rPr>
        <w:t>VREDNOVANJE</w:t>
      </w:r>
      <w:r w:rsidR="00D61079" w:rsidRPr="00D44310">
        <w:rPr>
          <w:rFonts w:ascii="Times New Roman" w:eastAsia="Times New Roman" w:hAnsi="Times New Roman" w:cs="Times New Roman"/>
          <w:b/>
          <w:color w:val="000000" w:themeColor="text1"/>
          <w:spacing w:val="24"/>
          <w:sz w:val="28"/>
          <w:szCs w:val="24"/>
        </w:rPr>
        <w:t xml:space="preserve"> </w:t>
      </w:r>
      <w:r w:rsidR="00D61079" w:rsidRPr="00D44310">
        <w:rPr>
          <w:rFonts w:ascii="Times New Roman" w:eastAsia="Times New Roman" w:hAnsi="Times New Roman" w:cs="Times New Roman"/>
          <w:b/>
          <w:color w:val="000000" w:themeColor="text1"/>
          <w:spacing w:val="-2"/>
          <w:sz w:val="28"/>
          <w:szCs w:val="24"/>
        </w:rPr>
        <w:t>PROGRAMA</w:t>
      </w:r>
      <w:bookmarkEnd w:id="31"/>
    </w:p>
    <w:p w14:paraId="3B712E8D" w14:textId="77777777" w:rsidR="00744179" w:rsidRPr="00A9421E" w:rsidRDefault="00744179" w:rsidP="009C6287">
      <w:pPr>
        <w:pStyle w:val="Standard"/>
        <w:tabs>
          <w:tab w:val="left" w:pos="751"/>
        </w:tabs>
        <w:spacing w:before="104" w:after="0" w:line="360" w:lineRule="auto"/>
        <w:jc w:val="both"/>
        <w:rPr>
          <w:rFonts w:ascii="Times New Roman" w:eastAsia="Times New Roman" w:hAnsi="Times New Roman" w:cs="Times New Roman"/>
          <w:b/>
          <w:color w:val="2D2D2D"/>
          <w:spacing w:val="-2"/>
          <w:sz w:val="24"/>
          <w:szCs w:val="24"/>
        </w:rPr>
      </w:pPr>
    </w:p>
    <w:p w14:paraId="0013B902" w14:textId="77777777" w:rsidR="00744179" w:rsidRPr="00A9421E" w:rsidRDefault="00D61079" w:rsidP="009C6287">
      <w:pPr>
        <w:pStyle w:val="Standard"/>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D2D2D"/>
          <w:sz w:val="24"/>
          <w:szCs w:val="24"/>
        </w:rPr>
        <w:t>Tijekom godine sustavno će</w:t>
      </w:r>
      <w:r w:rsidRPr="00A9421E">
        <w:rPr>
          <w:rFonts w:ascii="Times New Roman" w:eastAsia="Times New Roman" w:hAnsi="Times New Roman" w:cs="Times New Roman"/>
          <w:color w:val="2D2D2D"/>
          <w:spacing w:val="-3"/>
          <w:sz w:val="24"/>
          <w:szCs w:val="24"/>
        </w:rPr>
        <w:t xml:space="preserve"> </w:t>
      </w:r>
      <w:r w:rsidRPr="00A9421E">
        <w:rPr>
          <w:rFonts w:ascii="Times New Roman" w:eastAsia="Times New Roman" w:hAnsi="Times New Roman" w:cs="Times New Roman"/>
          <w:color w:val="2D2D2D"/>
          <w:sz w:val="24"/>
          <w:szCs w:val="24"/>
        </w:rPr>
        <w:t>se</w:t>
      </w:r>
      <w:r w:rsidRPr="00A9421E">
        <w:rPr>
          <w:rFonts w:ascii="Times New Roman" w:eastAsia="Times New Roman" w:hAnsi="Times New Roman" w:cs="Times New Roman"/>
          <w:color w:val="2D2D2D"/>
          <w:spacing w:val="-6"/>
          <w:sz w:val="24"/>
          <w:szCs w:val="24"/>
        </w:rPr>
        <w:t xml:space="preserve"> </w:t>
      </w:r>
      <w:r w:rsidRPr="00A9421E">
        <w:rPr>
          <w:rFonts w:ascii="Times New Roman" w:eastAsia="Times New Roman" w:hAnsi="Times New Roman" w:cs="Times New Roman"/>
          <w:color w:val="2D2D2D"/>
          <w:sz w:val="24"/>
          <w:szCs w:val="24"/>
        </w:rPr>
        <w:t>pratiti i</w:t>
      </w:r>
      <w:r w:rsidRPr="00A9421E">
        <w:rPr>
          <w:rFonts w:ascii="Times New Roman" w:eastAsia="Times New Roman" w:hAnsi="Times New Roman" w:cs="Times New Roman"/>
          <w:color w:val="2D2D2D"/>
          <w:spacing w:val="-5"/>
          <w:sz w:val="24"/>
          <w:szCs w:val="24"/>
        </w:rPr>
        <w:t xml:space="preserve"> </w:t>
      </w:r>
      <w:r w:rsidRPr="00A9421E">
        <w:rPr>
          <w:rFonts w:ascii="Times New Roman" w:eastAsia="Times New Roman" w:hAnsi="Times New Roman" w:cs="Times New Roman"/>
          <w:color w:val="2D2D2D"/>
          <w:sz w:val="24"/>
          <w:szCs w:val="24"/>
        </w:rPr>
        <w:t>dokumentirati aktivnosti što će</w:t>
      </w:r>
      <w:r w:rsidRPr="00A9421E">
        <w:rPr>
          <w:rFonts w:ascii="Times New Roman" w:eastAsia="Times New Roman" w:hAnsi="Times New Roman" w:cs="Times New Roman"/>
          <w:color w:val="2D2D2D"/>
          <w:spacing w:val="-2"/>
          <w:sz w:val="24"/>
          <w:szCs w:val="24"/>
        </w:rPr>
        <w:t xml:space="preserve"> </w:t>
      </w:r>
      <w:r w:rsidRPr="00A9421E">
        <w:rPr>
          <w:rFonts w:ascii="Times New Roman" w:eastAsia="Times New Roman" w:hAnsi="Times New Roman" w:cs="Times New Roman"/>
          <w:color w:val="2D2D2D"/>
          <w:sz w:val="24"/>
          <w:szCs w:val="24"/>
        </w:rPr>
        <w:t>omogućiti bolje razumijevanje</w:t>
      </w:r>
      <w:r w:rsidRPr="00A9421E">
        <w:rPr>
          <w:rFonts w:ascii="Times New Roman" w:eastAsia="Times New Roman" w:hAnsi="Times New Roman" w:cs="Times New Roman"/>
          <w:color w:val="2D2D2D"/>
          <w:spacing w:val="-5"/>
          <w:sz w:val="24"/>
          <w:szCs w:val="24"/>
        </w:rPr>
        <w:t xml:space="preserve"> </w:t>
      </w:r>
      <w:r w:rsidRPr="00A9421E">
        <w:rPr>
          <w:rFonts w:ascii="Times New Roman" w:eastAsia="Times New Roman" w:hAnsi="Times New Roman" w:cs="Times New Roman"/>
          <w:color w:val="2D2D2D"/>
          <w:sz w:val="24"/>
          <w:szCs w:val="24"/>
        </w:rPr>
        <w:t>djeteta,</w:t>
      </w:r>
      <w:r w:rsidRPr="00A9421E">
        <w:rPr>
          <w:rFonts w:ascii="Times New Roman" w:eastAsia="Times New Roman" w:hAnsi="Times New Roman" w:cs="Times New Roman"/>
          <w:color w:val="2D2D2D"/>
          <w:spacing w:val="-11"/>
          <w:sz w:val="24"/>
          <w:szCs w:val="24"/>
        </w:rPr>
        <w:t xml:space="preserve"> </w:t>
      </w:r>
      <w:r w:rsidRPr="00A9421E">
        <w:rPr>
          <w:rFonts w:ascii="Times New Roman" w:eastAsia="Times New Roman" w:hAnsi="Times New Roman" w:cs="Times New Roman"/>
          <w:color w:val="2D2D2D"/>
          <w:sz w:val="24"/>
          <w:szCs w:val="24"/>
        </w:rPr>
        <w:t>stvaranje boljih</w:t>
      </w:r>
      <w:r w:rsidRPr="00A9421E">
        <w:rPr>
          <w:rFonts w:ascii="Times New Roman" w:eastAsia="Times New Roman" w:hAnsi="Times New Roman" w:cs="Times New Roman"/>
          <w:color w:val="2D2D2D"/>
          <w:spacing w:val="-4"/>
          <w:sz w:val="24"/>
          <w:szCs w:val="24"/>
        </w:rPr>
        <w:t xml:space="preserve"> </w:t>
      </w:r>
      <w:r w:rsidRPr="00A9421E">
        <w:rPr>
          <w:rFonts w:ascii="Times New Roman" w:eastAsia="Times New Roman" w:hAnsi="Times New Roman" w:cs="Times New Roman"/>
          <w:color w:val="2D2D2D"/>
          <w:sz w:val="24"/>
          <w:szCs w:val="24"/>
        </w:rPr>
        <w:t>uvjeta</w:t>
      </w:r>
      <w:r w:rsidRPr="00A9421E">
        <w:rPr>
          <w:rFonts w:ascii="Times New Roman" w:eastAsia="Times New Roman" w:hAnsi="Times New Roman" w:cs="Times New Roman"/>
          <w:color w:val="2D2D2D"/>
          <w:spacing w:val="-4"/>
          <w:sz w:val="24"/>
          <w:szCs w:val="24"/>
        </w:rPr>
        <w:t xml:space="preserve"> </w:t>
      </w:r>
      <w:r w:rsidRPr="00A9421E">
        <w:rPr>
          <w:rFonts w:ascii="Times New Roman" w:eastAsia="Times New Roman" w:hAnsi="Times New Roman" w:cs="Times New Roman"/>
          <w:color w:val="2D2D2D"/>
          <w:sz w:val="24"/>
          <w:szCs w:val="24"/>
        </w:rPr>
        <w:t>za</w:t>
      </w:r>
      <w:r w:rsidRPr="00A9421E">
        <w:rPr>
          <w:rFonts w:ascii="Times New Roman" w:eastAsia="Times New Roman" w:hAnsi="Times New Roman" w:cs="Times New Roman"/>
          <w:color w:val="2D2D2D"/>
          <w:spacing w:val="-16"/>
          <w:sz w:val="24"/>
          <w:szCs w:val="24"/>
        </w:rPr>
        <w:t xml:space="preserve"> </w:t>
      </w:r>
      <w:r w:rsidRPr="00A9421E">
        <w:rPr>
          <w:rFonts w:ascii="Times New Roman" w:eastAsia="Times New Roman" w:hAnsi="Times New Roman" w:cs="Times New Roman"/>
          <w:color w:val="2D2D2D"/>
          <w:sz w:val="24"/>
          <w:szCs w:val="24"/>
        </w:rPr>
        <w:t>cjelokupni razvoj</w:t>
      </w:r>
      <w:r w:rsidRPr="00A9421E">
        <w:rPr>
          <w:rFonts w:ascii="Times New Roman" w:eastAsia="Times New Roman" w:hAnsi="Times New Roman" w:cs="Times New Roman"/>
          <w:color w:val="2D2D2D"/>
          <w:spacing w:val="-9"/>
          <w:sz w:val="24"/>
          <w:szCs w:val="24"/>
        </w:rPr>
        <w:t xml:space="preserve"> </w:t>
      </w:r>
      <w:r w:rsidRPr="00A9421E">
        <w:rPr>
          <w:rFonts w:ascii="Times New Roman" w:eastAsia="Times New Roman" w:hAnsi="Times New Roman" w:cs="Times New Roman"/>
          <w:color w:val="2D2D2D"/>
          <w:sz w:val="24"/>
          <w:szCs w:val="24"/>
        </w:rPr>
        <w:t>djeteta</w:t>
      </w:r>
      <w:r w:rsidRPr="00A9421E">
        <w:rPr>
          <w:rFonts w:ascii="Times New Roman" w:eastAsia="Times New Roman" w:hAnsi="Times New Roman" w:cs="Times New Roman"/>
          <w:color w:val="2D2D2D"/>
          <w:spacing w:val="-9"/>
          <w:sz w:val="24"/>
          <w:szCs w:val="24"/>
        </w:rPr>
        <w:t xml:space="preserve"> </w:t>
      </w:r>
      <w:r w:rsidRPr="00A9421E">
        <w:rPr>
          <w:rFonts w:ascii="Times New Roman" w:eastAsia="Times New Roman" w:hAnsi="Times New Roman" w:cs="Times New Roman"/>
          <w:color w:val="2D2D2D"/>
          <w:sz w:val="24"/>
          <w:szCs w:val="24"/>
        </w:rPr>
        <w:t>i</w:t>
      </w:r>
      <w:r w:rsidRPr="00A9421E">
        <w:rPr>
          <w:rFonts w:ascii="Times New Roman" w:eastAsia="Times New Roman" w:hAnsi="Times New Roman" w:cs="Times New Roman"/>
          <w:color w:val="2D2D2D"/>
          <w:spacing w:val="-16"/>
          <w:sz w:val="24"/>
          <w:szCs w:val="24"/>
        </w:rPr>
        <w:t xml:space="preserve"> </w:t>
      </w:r>
      <w:r w:rsidRPr="00A9421E">
        <w:rPr>
          <w:rFonts w:ascii="Times New Roman" w:eastAsia="Times New Roman" w:hAnsi="Times New Roman" w:cs="Times New Roman"/>
          <w:color w:val="2D2D2D"/>
          <w:sz w:val="24"/>
          <w:szCs w:val="24"/>
        </w:rPr>
        <w:t>samo</w:t>
      </w:r>
      <w:r w:rsidRPr="00A9421E">
        <w:rPr>
          <w:rFonts w:ascii="Times New Roman" w:eastAsia="Times New Roman" w:hAnsi="Times New Roman" w:cs="Times New Roman"/>
          <w:color w:val="2D2D2D"/>
          <w:spacing w:val="-7"/>
          <w:sz w:val="24"/>
          <w:szCs w:val="24"/>
        </w:rPr>
        <w:t xml:space="preserve"> </w:t>
      </w:r>
      <w:r w:rsidRPr="00A9421E">
        <w:rPr>
          <w:rFonts w:ascii="Times New Roman" w:eastAsia="Times New Roman" w:hAnsi="Times New Roman" w:cs="Times New Roman"/>
          <w:color w:val="2D2D2D"/>
          <w:sz w:val="24"/>
          <w:szCs w:val="24"/>
        </w:rPr>
        <w:t>vrednovanje odgojno obrazovnog procesa.</w:t>
      </w:r>
    </w:p>
    <w:p w14:paraId="0FAD36C7" w14:textId="77777777" w:rsidR="00744179" w:rsidRPr="00A9421E" w:rsidRDefault="00D61079" w:rsidP="009C6287">
      <w:pPr>
        <w:pStyle w:val="Standard"/>
        <w:spacing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D2D2D"/>
          <w:sz w:val="24"/>
          <w:szCs w:val="24"/>
        </w:rPr>
        <w:t>Dokumentiranje</w:t>
      </w:r>
      <w:r w:rsidRPr="00A9421E">
        <w:rPr>
          <w:rFonts w:ascii="Times New Roman" w:eastAsia="Times New Roman" w:hAnsi="Times New Roman" w:cs="Times New Roman"/>
          <w:color w:val="2D2D2D"/>
          <w:spacing w:val="-16"/>
          <w:sz w:val="24"/>
          <w:szCs w:val="24"/>
        </w:rPr>
        <w:t xml:space="preserve"> </w:t>
      </w:r>
      <w:r w:rsidRPr="00A9421E">
        <w:rPr>
          <w:rFonts w:ascii="Times New Roman" w:eastAsia="Times New Roman" w:hAnsi="Times New Roman" w:cs="Times New Roman"/>
          <w:color w:val="2D2D2D"/>
          <w:sz w:val="24"/>
          <w:szCs w:val="24"/>
        </w:rPr>
        <w:t xml:space="preserve">će </w:t>
      </w:r>
      <w:r w:rsidRPr="00A9421E">
        <w:rPr>
          <w:rFonts w:ascii="Times New Roman" w:eastAsia="Times New Roman" w:hAnsi="Times New Roman" w:cs="Times New Roman"/>
          <w:color w:val="2D2D2D"/>
          <w:spacing w:val="-15"/>
          <w:sz w:val="24"/>
          <w:szCs w:val="24"/>
        </w:rPr>
        <w:t xml:space="preserve"> </w:t>
      </w:r>
      <w:r w:rsidRPr="00A9421E">
        <w:rPr>
          <w:rFonts w:ascii="Times New Roman" w:eastAsia="Times New Roman" w:hAnsi="Times New Roman" w:cs="Times New Roman"/>
          <w:color w:val="2D2D2D"/>
          <w:sz w:val="24"/>
          <w:szCs w:val="24"/>
        </w:rPr>
        <w:t>se</w:t>
      </w:r>
      <w:r w:rsidRPr="00A9421E">
        <w:rPr>
          <w:rFonts w:ascii="Times New Roman" w:eastAsia="Times New Roman" w:hAnsi="Times New Roman" w:cs="Times New Roman"/>
          <w:color w:val="2D2D2D"/>
          <w:spacing w:val="-15"/>
          <w:sz w:val="24"/>
          <w:szCs w:val="24"/>
        </w:rPr>
        <w:t xml:space="preserve"> </w:t>
      </w:r>
      <w:r w:rsidRPr="00A9421E">
        <w:rPr>
          <w:rFonts w:ascii="Times New Roman" w:eastAsia="Times New Roman" w:hAnsi="Times New Roman" w:cs="Times New Roman"/>
          <w:color w:val="2D2D2D"/>
          <w:sz w:val="24"/>
          <w:szCs w:val="24"/>
        </w:rPr>
        <w:t>provoditi</w:t>
      </w:r>
      <w:r w:rsidRPr="00A9421E">
        <w:rPr>
          <w:rFonts w:ascii="Times New Roman" w:eastAsia="Times New Roman" w:hAnsi="Times New Roman" w:cs="Times New Roman"/>
          <w:color w:val="2D2D2D"/>
          <w:spacing w:val="-3"/>
          <w:sz w:val="24"/>
          <w:szCs w:val="24"/>
        </w:rPr>
        <w:t xml:space="preserve"> </w:t>
      </w:r>
      <w:r w:rsidRPr="00A9421E">
        <w:rPr>
          <w:rFonts w:ascii="Times New Roman" w:eastAsia="Times New Roman" w:hAnsi="Times New Roman" w:cs="Times New Roman"/>
          <w:color w:val="2D2D2D"/>
          <w:sz w:val="24"/>
          <w:szCs w:val="24"/>
        </w:rPr>
        <w:t>prikupljanjem</w:t>
      </w:r>
      <w:r w:rsidRPr="00A9421E">
        <w:rPr>
          <w:rFonts w:ascii="Times New Roman" w:eastAsia="Times New Roman" w:hAnsi="Times New Roman" w:cs="Times New Roman"/>
          <w:color w:val="2D2D2D"/>
          <w:spacing w:val="1"/>
          <w:sz w:val="24"/>
          <w:szCs w:val="24"/>
        </w:rPr>
        <w:t xml:space="preserve"> </w:t>
      </w:r>
      <w:r w:rsidRPr="00A9421E">
        <w:rPr>
          <w:rFonts w:ascii="Times New Roman" w:eastAsia="Times New Roman" w:hAnsi="Times New Roman" w:cs="Times New Roman"/>
          <w:color w:val="2D2D2D"/>
          <w:sz w:val="24"/>
          <w:szCs w:val="24"/>
        </w:rPr>
        <w:t>etnografskih zapisa,</w:t>
      </w:r>
      <w:r w:rsidRPr="00A9421E">
        <w:rPr>
          <w:rFonts w:ascii="Times New Roman" w:eastAsia="Times New Roman" w:hAnsi="Times New Roman" w:cs="Times New Roman"/>
          <w:color w:val="2D2D2D"/>
          <w:spacing w:val="-9"/>
          <w:sz w:val="24"/>
          <w:szCs w:val="24"/>
        </w:rPr>
        <w:t xml:space="preserve"> </w:t>
      </w:r>
      <w:r w:rsidRPr="00A9421E">
        <w:rPr>
          <w:rFonts w:ascii="Times New Roman" w:eastAsia="Times New Roman" w:hAnsi="Times New Roman" w:cs="Times New Roman"/>
          <w:color w:val="2D2D2D"/>
          <w:sz w:val="24"/>
          <w:szCs w:val="24"/>
        </w:rPr>
        <w:t>likovnih</w:t>
      </w:r>
      <w:r w:rsidRPr="00A9421E">
        <w:rPr>
          <w:rFonts w:ascii="Times New Roman" w:eastAsia="Times New Roman" w:hAnsi="Times New Roman" w:cs="Times New Roman"/>
          <w:color w:val="2D2D2D"/>
          <w:spacing w:val="-4"/>
          <w:sz w:val="24"/>
          <w:szCs w:val="24"/>
        </w:rPr>
        <w:t xml:space="preserve"> </w:t>
      </w:r>
      <w:r w:rsidRPr="00A9421E">
        <w:rPr>
          <w:rFonts w:ascii="Times New Roman" w:eastAsia="Times New Roman" w:hAnsi="Times New Roman" w:cs="Times New Roman"/>
          <w:color w:val="2D2D2D"/>
          <w:spacing w:val="-2"/>
          <w:sz w:val="24"/>
          <w:szCs w:val="24"/>
        </w:rPr>
        <w:t>radova.</w:t>
      </w:r>
    </w:p>
    <w:p w14:paraId="031B3ADA" w14:textId="77777777" w:rsidR="00744179" w:rsidRPr="00A9421E" w:rsidRDefault="00D61079" w:rsidP="009C6287">
      <w:pPr>
        <w:pStyle w:val="Standard"/>
        <w:spacing w:before="135"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D2D2D"/>
          <w:sz w:val="24"/>
          <w:szCs w:val="24"/>
        </w:rPr>
        <w:t>U</w:t>
      </w:r>
      <w:r w:rsidRPr="00A9421E">
        <w:rPr>
          <w:rFonts w:ascii="Times New Roman" w:eastAsia="Times New Roman" w:hAnsi="Times New Roman" w:cs="Times New Roman"/>
          <w:color w:val="2D2D2D"/>
          <w:spacing w:val="-17"/>
          <w:sz w:val="24"/>
          <w:szCs w:val="24"/>
        </w:rPr>
        <w:t xml:space="preserve"> </w:t>
      </w:r>
      <w:r w:rsidRPr="00A9421E">
        <w:rPr>
          <w:rFonts w:ascii="Times New Roman" w:eastAsia="Times New Roman" w:hAnsi="Times New Roman" w:cs="Times New Roman"/>
          <w:color w:val="2D2D2D"/>
          <w:sz w:val="24"/>
          <w:szCs w:val="24"/>
        </w:rPr>
        <w:t>dokumentiranje</w:t>
      </w:r>
      <w:r w:rsidRPr="00A9421E">
        <w:rPr>
          <w:rFonts w:ascii="Times New Roman" w:eastAsia="Times New Roman" w:hAnsi="Times New Roman" w:cs="Times New Roman"/>
          <w:color w:val="2D2D2D"/>
          <w:spacing w:val="-15"/>
          <w:sz w:val="24"/>
          <w:szCs w:val="24"/>
        </w:rPr>
        <w:t xml:space="preserve"> </w:t>
      </w:r>
      <w:r w:rsidRPr="00A9421E">
        <w:rPr>
          <w:rFonts w:ascii="Times New Roman" w:eastAsia="Times New Roman" w:hAnsi="Times New Roman" w:cs="Times New Roman"/>
          <w:color w:val="2D2D2D"/>
          <w:sz w:val="24"/>
          <w:szCs w:val="24"/>
        </w:rPr>
        <w:t>i</w:t>
      </w:r>
      <w:r w:rsidRPr="00A9421E">
        <w:rPr>
          <w:rFonts w:ascii="Times New Roman" w:eastAsia="Times New Roman" w:hAnsi="Times New Roman" w:cs="Times New Roman"/>
          <w:color w:val="2D2D2D"/>
          <w:spacing w:val="-15"/>
          <w:sz w:val="24"/>
          <w:szCs w:val="24"/>
        </w:rPr>
        <w:t xml:space="preserve"> </w:t>
      </w:r>
      <w:r w:rsidRPr="00A9421E">
        <w:rPr>
          <w:rFonts w:ascii="Times New Roman" w:eastAsia="Times New Roman" w:hAnsi="Times New Roman" w:cs="Times New Roman"/>
          <w:color w:val="2D2D2D"/>
          <w:sz w:val="24"/>
          <w:szCs w:val="24"/>
        </w:rPr>
        <w:t>vrednovanje</w:t>
      </w:r>
      <w:r w:rsidRPr="00A9421E">
        <w:rPr>
          <w:rFonts w:ascii="Times New Roman" w:eastAsia="Times New Roman" w:hAnsi="Times New Roman" w:cs="Times New Roman"/>
          <w:color w:val="2D2D2D"/>
          <w:spacing w:val="-2"/>
          <w:sz w:val="24"/>
          <w:szCs w:val="24"/>
        </w:rPr>
        <w:t xml:space="preserve"> </w:t>
      </w:r>
      <w:r w:rsidRPr="00A9421E">
        <w:rPr>
          <w:rFonts w:ascii="Times New Roman" w:eastAsia="Times New Roman" w:hAnsi="Times New Roman" w:cs="Times New Roman"/>
          <w:color w:val="2D2D2D"/>
          <w:sz w:val="24"/>
          <w:szCs w:val="24"/>
        </w:rPr>
        <w:t>programa</w:t>
      </w:r>
      <w:r w:rsidRPr="00A9421E">
        <w:rPr>
          <w:rFonts w:ascii="Times New Roman" w:eastAsia="Times New Roman" w:hAnsi="Times New Roman" w:cs="Times New Roman"/>
          <w:color w:val="2D2D2D"/>
          <w:spacing w:val="-2"/>
          <w:sz w:val="24"/>
          <w:szCs w:val="24"/>
        </w:rPr>
        <w:t xml:space="preserve"> </w:t>
      </w:r>
      <w:r w:rsidRPr="00A9421E">
        <w:rPr>
          <w:rFonts w:ascii="Times New Roman" w:eastAsia="Times New Roman" w:hAnsi="Times New Roman" w:cs="Times New Roman"/>
          <w:color w:val="2D2D2D"/>
          <w:sz w:val="24"/>
          <w:szCs w:val="24"/>
        </w:rPr>
        <w:t>bit</w:t>
      </w:r>
      <w:r w:rsidRPr="00A9421E">
        <w:rPr>
          <w:rFonts w:ascii="Times New Roman" w:eastAsia="Times New Roman" w:hAnsi="Times New Roman" w:cs="Times New Roman"/>
          <w:color w:val="2D2D2D"/>
          <w:spacing w:val="-11"/>
          <w:sz w:val="24"/>
          <w:szCs w:val="24"/>
        </w:rPr>
        <w:t xml:space="preserve"> </w:t>
      </w:r>
      <w:r w:rsidRPr="00A9421E">
        <w:rPr>
          <w:rFonts w:ascii="Times New Roman" w:eastAsia="Times New Roman" w:hAnsi="Times New Roman" w:cs="Times New Roman"/>
          <w:color w:val="2D2D2D"/>
          <w:sz w:val="24"/>
          <w:szCs w:val="24"/>
        </w:rPr>
        <w:t xml:space="preserve">će </w:t>
      </w:r>
      <w:r w:rsidRPr="00A9421E">
        <w:rPr>
          <w:rFonts w:ascii="Times New Roman" w:eastAsia="Times New Roman" w:hAnsi="Times New Roman" w:cs="Times New Roman"/>
          <w:color w:val="2D2D2D"/>
          <w:spacing w:val="-10"/>
          <w:sz w:val="24"/>
          <w:szCs w:val="24"/>
        </w:rPr>
        <w:t xml:space="preserve"> </w:t>
      </w:r>
      <w:r w:rsidRPr="00A9421E">
        <w:rPr>
          <w:rFonts w:ascii="Times New Roman" w:eastAsia="Times New Roman" w:hAnsi="Times New Roman" w:cs="Times New Roman"/>
          <w:color w:val="2D2D2D"/>
          <w:sz w:val="24"/>
          <w:szCs w:val="24"/>
        </w:rPr>
        <w:t>uključeni i</w:t>
      </w:r>
      <w:r w:rsidRPr="00A9421E">
        <w:rPr>
          <w:rFonts w:ascii="Times New Roman" w:eastAsia="Times New Roman" w:hAnsi="Times New Roman" w:cs="Times New Roman"/>
          <w:color w:val="2D2D2D"/>
          <w:spacing w:val="-10"/>
          <w:sz w:val="24"/>
          <w:szCs w:val="24"/>
        </w:rPr>
        <w:t xml:space="preserve"> </w:t>
      </w:r>
      <w:r w:rsidRPr="00A9421E">
        <w:rPr>
          <w:rFonts w:ascii="Times New Roman" w:eastAsia="Times New Roman" w:hAnsi="Times New Roman" w:cs="Times New Roman"/>
          <w:color w:val="2D2D2D"/>
          <w:sz w:val="24"/>
          <w:szCs w:val="24"/>
        </w:rPr>
        <w:t>roditelji</w:t>
      </w:r>
      <w:r w:rsidRPr="00A9421E">
        <w:rPr>
          <w:rFonts w:ascii="Times New Roman" w:eastAsia="Times New Roman" w:hAnsi="Times New Roman" w:cs="Times New Roman"/>
          <w:color w:val="2D2D2D"/>
          <w:spacing w:val="-5"/>
          <w:sz w:val="24"/>
          <w:szCs w:val="24"/>
        </w:rPr>
        <w:t xml:space="preserve"> </w:t>
      </w:r>
      <w:r w:rsidRPr="00A9421E">
        <w:rPr>
          <w:rFonts w:ascii="Times New Roman" w:eastAsia="Times New Roman" w:hAnsi="Times New Roman" w:cs="Times New Roman"/>
          <w:color w:val="2D2D2D"/>
          <w:sz w:val="24"/>
          <w:szCs w:val="24"/>
        </w:rPr>
        <w:t>putem</w:t>
      </w:r>
      <w:r w:rsidRPr="00A9421E">
        <w:rPr>
          <w:rFonts w:ascii="Times New Roman" w:eastAsia="Times New Roman" w:hAnsi="Times New Roman" w:cs="Times New Roman"/>
          <w:color w:val="2D2D2D"/>
          <w:spacing w:val="-10"/>
          <w:sz w:val="24"/>
          <w:szCs w:val="24"/>
        </w:rPr>
        <w:t xml:space="preserve"> </w:t>
      </w:r>
      <w:r w:rsidRPr="00A9421E">
        <w:rPr>
          <w:rFonts w:ascii="Times New Roman" w:eastAsia="Times New Roman" w:hAnsi="Times New Roman" w:cs="Times New Roman"/>
          <w:color w:val="2D2D2D"/>
          <w:sz w:val="24"/>
          <w:szCs w:val="24"/>
        </w:rPr>
        <w:t>anketa,</w:t>
      </w:r>
      <w:r w:rsidRPr="00A9421E">
        <w:rPr>
          <w:rFonts w:ascii="Times New Roman" w:eastAsia="Times New Roman" w:hAnsi="Times New Roman" w:cs="Times New Roman"/>
          <w:color w:val="2D2D2D"/>
          <w:spacing w:val="-5"/>
          <w:sz w:val="24"/>
          <w:szCs w:val="24"/>
        </w:rPr>
        <w:t xml:space="preserve"> </w:t>
      </w:r>
      <w:r w:rsidRPr="00A9421E">
        <w:rPr>
          <w:rFonts w:ascii="Times New Roman" w:eastAsia="Times New Roman" w:hAnsi="Times New Roman" w:cs="Times New Roman"/>
          <w:color w:val="2D2D2D"/>
          <w:sz w:val="24"/>
          <w:szCs w:val="24"/>
        </w:rPr>
        <w:t>tematskih roditeljskih sastanaka.</w:t>
      </w:r>
    </w:p>
    <w:p w14:paraId="46AD7410" w14:textId="77777777" w:rsidR="00744179" w:rsidRPr="00A9421E" w:rsidRDefault="00D61079" w:rsidP="009C6287">
      <w:pPr>
        <w:pStyle w:val="Standard"/>
        <w:spacing w:before="17" w:after="0" w:line="360" w:lineRule="auto"/>
        <w:jc w:val="both"/>
        <w:rPr>
          <w:rFonts w:ascii="Times New Roman" w:hAnsi="Times New Roman" w:cs="Times New Roman"/>
          <w:sz w:val="24"/>
          <w:szCs w:val="24"/>
        </w:rPr>
      </w:pPr>
      <w:r w:rsidRPr="00A9421E">
        <w:rPr>
          <w:rFonts w:ascii="Times New Roman" w:eastAsia="Times New Roman" w:hAnsi="Times New Roman" w:cs="Times New Roman"/>
          <w:color w:val="2D2D2D"/>
          <w:sz w:val="24"/>
          <w:szCs w:val="24"/>
        </w:rPr>
        <w:t>Temeljem</w:t>
      </w:r>
      <w:r w:rsidRPr="00A9421E">
        <w:rPr>
          <w:rFonts w:ascii="Times New Roman" w:eastAsia="Times New Roman" w:hAnsi="Times New Roman" w:cs="Times New Roman"/>
          <w:color w:val="2D2D2D"/>
          <w:spacing w:val="-5"/>
          <w:sz w:val="24"/>
          <w:szCs w:val="24"/>
        </w:rPr>
        <w:t xml:space="preserve"> </w:t>
      </w:r>
      <w:r w:rsidRPr="00A9421E">
        <w:rPr>
          <w:rFonts w:ascii="Times New Roman" w:eastAsia="Times New Roman" w:hAnsi="Times New Roman" w:cs="Times New Roman"/>
          <w:color w:val="2D2D2D"/>
          <w:sz w:val="24"/>
          <w:szCs w:val="24"/>
        </w:rPr>
        <w:t>prikupljenog vršiti</w:t>
      </w:r>
      <w:r w:rsidRPr="00A9421E">
        <w:rPr>
          <w:rFonts w:ascii="Times New Roman" w:eastAsia="Times New Roman" w:hAnsi="Times New Roman" w:cs="Times New Roman"/>
          <w:color w:val="2D2D2D"/>
          <w:spacing w:val="-10"/>
          <w:sz w:val="24"/>
          <w:szCs w:val="24"/>
        </w:rPr>
        <w:t xml:space="preserve"> ć</w:t>
      </w:r>
      <w:r w:rsidRPr="00A9421E">
        <w:rPr>
          <w:rFonts w:ascii="Times New Roman" w:eastAsia="Times New Roman" w:hAnsi="Times New Roman" w:cs="Times New Roman"/>
          <w:color w:val="2D2D2D"/>
          <w:sz w:val="24"/>
          <w:szCs w:val="24"/>
        </w:rPr>
        <w:t>e</w:t>
      </w:r>
      <w:r w:rsidRPr="00A9421E">
        <w:rPr>
          <w:rFonts w:ascii="Times New Roman" w:eastAsia="Times New Roman" w:hAnsi="Times New Roman" w:cs="Times New Roman"/>
          <w:color w:val="2D2D2D"/>
          <w:spacing w:val="-15"/>
          <w:sz w:val="24"/>
          <w:szCs w:val="24"/>
        </w:rPr>
        <w:t xml:space="preserve"> </w:t>
      </w:r>
      <w:r w:rsidRPr="00A9421E">
        <w:rPr>
          <w:rFonts w:ascii="Times New Roman" w:eastAsia="Times New Roman" w:hAnsi="Times New Roman" w:cs="Times New Roman"/>
          <w:color w:val="2D2D2D"/>
          <w:sz w:val="24"/>
          <w:szCs w:val="24"/>
        </w:rPr>
        <w:t>se</w:t>
      </w:r>
      <w:r w:rsidRPr="00A9421E">
        <w:rPr>
          <w:rFonts w:ascii="Times New Roman" w:eastAsia="Times New Roman" w:hAnsi="Times New Roman" w:cs="Times New Roman"/>
          <w:color w:val="2D2D2D"/>
          <w:spacing w:val="-16"/>
          <w:sz w:val="24"/>
          <w:szCs w:val="24"/>
        </w:rPr>
        <w:t xml:space="preserve"> </w:t>
      </w:r>
      <w:r w:rsidRPr="00A9421E">
        <w:rPr>
          <w:rFonts w:ascii="Times New Roman" w:eastAsia="Times New Roman" w:hAnsi="Times New Roman" w:cs="Times New Roman"/>
          <w:color w:val="2D2D2D"/>
          <w:sz w:val="24"/>
          <w:szCs w:val="24"/>
        </w:rPr>
        <w:t>vrednovanje programa</w:t>
      </w:r>
      <w:r w:rsidRPr="00A9421E">
        <w:rPr>
          <w:rFonts w:ascii="Times New Roman" w:eastAsia="Times New Roman" w:hAnsi="Times New Roman" w:cs="Times New Roman"/>
          <w:color w:val="2D2D2D"/>
          <w:spacing w:val="-6"/>
          <w:sz w:val="24"/>
          <w:szCs w:val="24"/>
        </w:rPr>
        <w:t xml:space="preserve"> </w:t>
      </w:r>
      <w:r w:rsidRPr="00A9421E">
        <w:rPr>
          <w:rFonts w:ascii="Times New Roman" w:eastAsia="Times New Roman" w:hAnsi="Times New Roman" w:cs="Times New Roman"/>
          <w:color w:val="2D2D2D"/>
          <w:sz w:val="24"/>
          <w:szCs w:val="24"/>
        </w:rPr>
        <w:t>s</w:t>
      </w:r>
      <w:r w:rsidRPr="00A9421E">
        <w:rPr>
          <w:rFonts w:ascii="Times New Roman" w:eastAsia="Times New Roman" w:hAnsi="Times New Roman" w:cs="Times New Roman"/>
          <w:color w:val="2D2D2D"/>
          <w:spacing w:val="-13"/>
          <w:sz w:val="24"/>
          <w:szCs w:val="24"/>
        </w:rPr>
        <w:t xml:space="preserve"> </w:t>
      </w:r>
      <w:r w:rsidRPr="00A9421E">
        <w:rPr>
          <w:rFonts w:ascii="Times New Roman" w:eastAsia="Times New Roman" w:hAnsi="Times New Roman" w:cs="Times New Roman"/>
          <w:color w:val="2D2D2D"/>
          <w:sz w:val="24"/>
          <w:szCs w:val="24"/>
        </w:rPr>
        <w:t>ciljem</w:t>
      </w:r>
      <w:r w:rsidRPr="00A9421E">
        <w:rPr>
          <w:rFonts w:ascii="Times New Roman" w:eastAsia="Times New Roman" w:hAnsi="Times New Roman" w:cs="Times New Roman"/>
          <w:color w:val="2D2D2D"/>
          <w:spacing w:val="-5"/>
          <w:sz w:val="24"/>
          <w:szCs w:val="24"/>
        </w:rPr>
        <w:t xml:space="preserve"> </w:t>
      </w:r>
      <w:r w:rsidRPr="00A9421E">
        <w:rPr>
          <w:rFonts w:ascii="Times New Roman" w:eastAsia="Times New Roman" w:hAnsi="Times New Roman" w:cs="Times New Roman"/>
          <w:color w:val="2D2D2D"/>
          <w:sz w:val="24"/>
          <w:szCs w:val="24"/>
        </w:rPr>
        <w:t>procjene</w:t>
      </w:r>
      <w:r w:rsidRPr="00A9421E">
        <w:rPr>
          <w:rFonts w:ascii="Times New Roman" w:eastAsia="Times New Roman" w:hAnsi="Times New Roman" w:cs="Times New Roman"/>
          <w:color w:val="2D2D2D"/>
          <w:spacing w:val="-3"/>
          <w:sz w:val="24"/>
          <w:szCs w:val="24"/>
        </w:rPr>
        <w:t xml:space="preserve"> </w:t>
      </w:r>
      <w:r w:rsidRPr="00A9421E">
        <w:rPr>
          <w:rFonts w:ascii="Times New Roman" w:eastAsia="Times New Roman" w:hAnsi="Times New Roman" w:cs="Times New Roman"/>
          <w:color w:val="2D2D2D"/>
          <w:sz w:val="24"/>
          <w:szCs w:val="24"/>
        </w:rPr>
        <w:t>postignuća</w:t>
      </w:r>
      <w:r w:rsidRPr="00A9421E">
        <w:rPr>
          <w:rFonts w:ascii="Times New Roman" w:eastAsia="Times New Roman" w:hAnsi="Times New Roman" w:cs="Times New Roman"/>
          <w:color w:val="2D2D2D"/>
          <w:spacing w:val="-14"/>
          <w:sz w:val="24"/>
          <w:szCs w:val="24"/>
        </w:rPr>
        <w:t xml:space="preserve"> </w:t>
      </w:r>
      <w:r w:rsidRPr="00A9421E">
        <w:rPr>
          <w:rFonts w:ascii="Times New Roman" w:eastAsia="Times New Roman" w:hAnsi="Times New Roman" w:cs="Times New Roman"/>
          <w:color w:val="2D2D2D"/>
          <w:sz w:val="24"/>
          <w:szCs w:val="24"/>
        </w:rPr>
        <w:t>djece, oblikovanja kurikuluma, ostvarivanja bolje suradnje</w:t>
      </w:r>
      <w:r w:rsidRPr="00A9421E">
        <w:rPr>
          <w:rFonts w:ascii="Times New Roman" w:eastAsia="Times New Roman" w:hAnsi="Times New Roman" w:cs="Times New Roman"/>
          <w:color w:val="2D2D2D"/>
          <w:spacing w:val="-2"/>
          <w:sz w:val="24"/>
          <w:szCs w:val="24"/>
        </w:rPr>
        <w:t xml:space="preserve"> </w:t>
      </w:r>
      <w:r w:rsidRPr="00A9421E">
        <w:rPr>
          <w:rFonts w:ascii="Times New Roman" w:eastAsia="Times New Roman" w:hAnsi="Times New Roman" w:cs="Times New Roman"/>
          <w:color w:val="2D2D2D"/>
          <w:sz w:val="24"/>
          <w:szCs w:val="24"/>
        </w:rPr>
        <w:t>-</w:t>
      </w:r>
      <w:r w:rsidRPr="00A9421E">
        <w:rPr>
          <w:rFonts w:ascii="Times New Roman" w:eastAsia="Times New Roman" w:hAnsi="Times New Roman" w:cs="Times New Roman"/>
          <w:color w:val="2D2D2D"/>
          <w:spacing w:val="40"/>
          <w:sz w:val="24"/>
          <w:szCs w:val="24"/>
        </w:rPr>
        <w:t xml:space="preserve"> </w:t>
      </w:r>
      <w:r w:rsidRPr="00A9421E">
        <w:rPr>
          <w:rFonts w:ascii="Times New Roman" w:eastAsia="Times New Roman" w:hAnsi="Times New Roman" w:cs="Times New Roman"/>
          <w:color w:val="2D2D2D"/>
          <w:sz w:val="24"/>
          <w:szCs w:val="24"/>
        </w:rPr>
        <w:t>partnerstva s roditeljima.</w:t>
      </w:r>
    </w:p>
    <w:p w14:paraId="271202FF" w14:textId="573AA6E2" w:rsidR="00186428" w:rsidRDefault="00D61079" w:rsidP="00186428">
      <w:pPr>
        <w:pStyle w:val="Standard"/>
        <w:spacing w:after="0" w:line="360" w:lineRule="auto"/>
        <w:jc w:val="both"/>
        <w:rPr>
          <w:rFonts w:ascii="Times New Roman" w:eastAsia="Times New Roman" w:hAnsi="Times New Roman" w:cs="Times New Roman"/>
          <w:color w:val="2D2D2D"/>
          <w:sz w:val="24"/>
          <w:szCs w:val="24"/>
        </w:rPr>
      </w:pPr>
      <w:r w:rsidRPr="00A9421E">
        <w:rPr>
          <w:rFonts w:ascii="Times New Roman" w:eastAsia="Times New Roman" w:hAnsi="Times New Roman" w:cs="Times New Roman"/>
          <w:color w:val="2D2D2D"/>
          <w:sz w:val="24"/>
          <w:szCs w:val="24"/>
        </w:rPr>
        <w:t>U</w:t>
      </w:r>
      <w:r w:rsidRPr="00A9421E">
        <w:rPr>
          <w:rFonts w:ascii="Times New Roman" w:eastAsia="Times New Roman" w:hAnsi="Times New Roman" w:cs="Times New Roman"/>
          <w:color w:val="2D2D2D"/>
          <w:spacing w:val="-17"/>
          <w:sz w:val="24"/>
          <w:szCs w:val="24"/>
        </w:rPr>
        <w:t xml:space="preserve"> </w:t>
      </w:r>
      <w:r w:rsidRPr="00A9421E">
        <w:rPr>
          <w:rFonts w:ascii="Times New Roman" w:eastAsia="Times New Roman" w:hAnsi="Times New Roman" w:cs="Times New Roman"/>
          <w:color w:val="2D2D2D"/>
          <w:sz w:val="24"/>
          <w:szCs w:val="24"/>
        </w:rPr>
        <w:t>vrednovanje</w:t>
      </w:r>
      <w:r w:rsidRPr="00A9421E">
        <w:rPr>
          <w:rFonts w:ascii="Times New Roman" w:eastAsia="Times New Roman" w:hAnsi="Times New Roman" w:cs="Times New Roman"/>
          <w:color w:val="2D2D2D"/>
          <w:spacing w:val="-15"/>
          <w:sz w:val="24"/>
          <w:szCs w:val="24"/>
        </w:rPr>
        <w:t xml:space="preserve"> </w:t>
      </w:r>
      <w:r w:rsidRPr="00A9421E">
        <w:rPr>
          <w:rFonts w:ascii="Times New Roman" w:eastAsia="Times New Roman" w:hAnsi="Times New Roman" w:cs="Times New Roman"/>
          <w:color w:val="2D2D2D"/>
          <w:sz w:val="24"/>
          <w:szCs w:val="24"/>
        </w:rPr>
        <w:t>biti</w:t>
      </w:r>
      <w:r w:rsidRPr="00A9421E">
        <w:rPr>
          <w:rFonts w:ascii="Times New Roman" w:eastAsia="Times New Roman" w:hAnsi="Times New Roman" w:cs="Times New Roman"/>
          <w:color w:val="2D2D2D"/>
          <w:spacing w:val="-9"/>
          <w:sz w:val="24"/>
          <w:szCs w:val="24"/>
        </w:rPr>
        <w:t xml:space="preserve"> će </w:t>
      </w:r>
      <w:r w:rsidRPr="00A9421E">
        <w:rPr>
          <w:rFonts w:ascii="Times New Roman" w:eastAsia="Times New Roman" w:hAnsi="Times New Roman" w:cs="Times New Roman"/>
          <w:color w:val="2D2D2D"/>
          <w:sz w:val="24"/>
          <w:szCs w:val="24"/>
        </w:rPr>
        <w:t>uključene</w:t>
      </w:r>
      <w:r w:rsidRPr="00A9421E">
        <w:rPr>
          <w:rFonts w:ascii="Times New Roman" w:eastAsia="Times New Roman" w:hAnsi="Times New Roman" w:cs="Times New Roman"/>
          <w:color w:val="2D2D2D"/>
          <w:spacing w:val="-11"/>
          <w:sz w:val="24"/>
          <w:szCs w:val="24"/>
        </w:rPr>
        <w:t xml:space="preserve"> </w:t>
      </w:r>
      <w:r w:rsidRPr="00A9421E">
        <w:rPr>
          <w:rFonts w:ascii="Times New Roman" w:eastAsia="Times New Roman" w:hAnsi="Times New Roman" w:cs="Times New Roman"/>
          <w:color w:val="2D2D2D"/>
          <w:sz w:val="24"/>
          <w:szCs w:val="24"/>
        </w:rPr>
        <w:t>odgojiteljice, ravnateljica</w:t>
      </w:r>
      <w:r w:rsidRPr="00A9421E">
        <w:rPr>
          <w:rFonts w:ascii="Times New Roman" w:eastAsia="Times New Roman" w:hAnsi="Times New Roman" w:cs="Times New Roman"/>
          <w:color w:val="2D2D2D"/>
          <w:spacing w:val="-3"/>
          <w:sz w:val="24"/>
          <w:szCs w:val="24"/>
        </w:rPr>
        <w:t xml:space="preserve"> </w:t>
      </w:r>
      <w:r w:rsidRPr="00A9421E">
        <w:rPr>
          <w:rFonts w:ascii="Times New Roman" w:eastAsia="Times New Roman" w:hAnsi="Times New Roman" w:cs="Times New Roman"/>
          <w:color w:val="2D2D2D"/>
          <w:sz w:val="24"/>
          <w:szCs w:val="24"/>
        </w:rPr>
        <w:t>putem odgojiteljskih vijeća  i radnih sastanaka.</w:t>
      </w:r>
      <w:r w:rsidRPr="00A9421E">
        <w:rPr>
          <w:rFonts w:ascii="Times New Roman" w:eastAsia="Times New Roman" w:hAnsi="Times New Roman" w:cs="Times New Roman"/>
          <w:sz w:val="24"/>
          <w:szCs w:val="24"/>
        </w:rPr>
        <w:t xml:space="preserve"> P</w:t>
      </w:r>
      <w:r w:rsidRPr="00A9421E">
        <w:rPr>
          <w:rFonts w:ascii="Times New Roman" w:eastAsia="Times New Roman" w:hAnsi="Times New Roman" w:cs="Times New Roman"/>
          <w:color w:val="2D2D2D"/>
          <w:sz w:val="24"/>
          <w:szCs w:val="24"/>
        </w:rPr>
        <w:t>rogram rada podložan je</w:t>
      </w:r>
      <w:r w:rsidRPr="00A9421E">
        <w:rPr>
          <w:rFonts w:ascii="Times New Roman" w:eastAsia="Times New Roman" w:hAnsi="Times New Roman" w:cs="Times New Roman"/>
          <w:color w:val="2D2D2D"/>
          <w:spacing w:val="-1"/>
          <w:sz w:val="24"/>
          <w:szCs w:val="24"/>
        </w:rPr>
        <w:t xml:space="preserve"> </w:t>
      </w:r>
      <w:r w:rsidRPr="00A9421E">
        <w:rPr>
          <w:rFonts w:ascii="Times New Roman" w:eastAsia="Times New Roman" w:hAnsi="Times New Roman" w:cs="Times New Roman"/>
          <w:color w:val="2D2D2D"/>
          <w:sz w:val="24"/>
          <w:szCs w:val="24"/>
        </w:rPr>
        <w:t>izmjenama i</w:t>
      </w:r>
      <w:r w:rsidRPr="00A9421E">
        <w:rPr>
          <w:rFonts w:ascii="Times New Roman" w:eastAsia="Times New Roman" w:hAnsi="Times New Roman" w:cs="Times New Roman"/>
          <w:color w:val="2D2D2D"/>
          <w:spacing w:val="-10"/>
          <w:sz w:val="24"/>
          <w:szCs w:val="24"/>
        </w:rPr>
        <w:t xml:space="preserve"> </w:t>
      </w:r>
      <w:r w:rsidRPr="00A9421E">
        <w:rPr>
          <w:rFonts w:ascii="Times New Roman" w:eastAsia="Times New Roman" w:hAnsi="Times New Roman" w:cs="Times New Roman"/>
          <w:color w:val="2D2D2D"/>
          <w:sz w:val="24"/>
          <w:szCs w:val="24"/>
        </w:rPr>
        <w:t>dopunama</w:t>
      </w:r>
      <w:r w:rsidRPr="00A9421E">
        <w:rPr>
          <w:rFonts w:ascii="Times New Roman" w:eastAsia="Times New Roman" w:hAnsi="Times New Roman" w:cs="Times New Roman"/>
          <w:color w:val="2D2D2D"/>
          <w:spacing w:val="-5"/>
          <w:sz w:val="24"/>
          <w:szCs w:val="24"/>
        </w:rPr>
        <w:t xml:space="preserve"> </w:t>
      </w:r>
      <w:r w:rsidRPr="00A9421E">
        <w:rPr>
          <w:rFonts w:ascii="Times New Roman" w:eastAsia="Times New Roman" w:hAnsi="Times New Roman" w:cs="Times New Roman"/>
          <w:color w:val="2D2D2D"/>
          <w:sz w:val="24"/>
          <w:szCs w:val="24"/>
        </w:rPr>
        <w:t>tijekom pedagoške godine</w:t>
      </w:r>
    </w:p>
    <w:p w14:paraId="03B2C9A6" w14:textId="77777777" w:rsidR="00186428" w:rsidRDefault="00186428" w:rsidP="00186428">
      <w:pPr>
        <w:pStyle w:val="Standard"/>
        <w:spacing w:after="0" w:line="360" w:lineRule="auto"/>
        <w:jc w:val="both"/>
        <w:rPr>
          <w:rFonts w:ascii="Times New Roman" w:eastAsia="Times New Roman" w:hAnsi="Times New Roman" w:cs="Times New Roman"/>
          <w:color w:val="2D2D2D"/>
          <w:sz w:val="24"/>
          <w:szCs w:val="24"/>
        </w:rPr>
      </w:pPr>
    </w:p>
    <w:p w14:paraId="41628C4D" w14:textId="48AB1AEF" w:rsidR="00275CAE" w:rsidRPr="00186428" w:rsidRDefault="00275CAE" w:rsidP="00186428">
      <w:pPr>
        <w:pStyle w:val="Standard"/>
        <w:spacing w:after="0" w:line="360" w:lineRule="auto"/>
        <w:jc w:val="both"/>
        <w:rPr>
          <w:rFonts w:ascii="Times New Roman" w:hAnsi="Times New Roman" w:cs="Times New Roman"/>
          <w:sz w:val="24"/>
          <w:szCs w:val="24"/>
        </w:rPr>
      </w:pPr>
      <w:r>
        <w:rPr>
          <w:rFonts w:ascii="Times New Roman" w:eastAsia="Times New Roman" w:hAnsi="Times New Roman" w:cs="Times New Roman"/>
          <w:b/>
          <w:color w:val="000000" w:themeColor="text1"/>
          <w:sz w:val="28"/>
        </w:rPr>
        <w:t>1</w:t>
      </w:r>
      <w:r w:rsidR="00AC64A9">
        <w:rPr>
          <w:rFonts w:ascii="Times New Roman" w:eastAsia="Times New Roman" w:hAnsi="Times New Roman" w:cs="Times New Roman"/>
          <w:b/>
          <w:color w:val="000000" w:themeColor="text1"/>
          <w:sz w:val="28"/>
        </w:rPr>
        <w:t>2</w:t>
      </w:r>
      <w:r>
        <w:rPr>
          <w:rFonts w:ascii="Times New Roman" w:eastAsia="Times New Roman" w:hAnsi="Times New Roman" w:cs="Times New Roman"/>
          <w:b/>
          <w:color w:val="000000" w:themeColor="text1"/>
          <w:sz w:val="28"/>
        </w:rPr>
        <w:t>. FINANCIRANJE PROGRAMA</w:t>
      </w:r>
    </w:p>
    <w:p w14:paraId="7CAD3D43" w14:textId="77777777" w:rsidR="00275CAE" w:rsidRPr="00275CAE" w:rsidRDefault="00275CAE" w:rsidP="00275CAE"/>
    <w:p w14:paraId="1D1424A2" w14:textId="77777777" w:rsidR="00275CAE" w:rsidRDefault="00275CAE" w:rsidP="00275CAE">
      <w:pPr>
        <w:rPr>
          <w:rFonts w:ascii="Times New Roman" w:hAnsi="Times New Roman" w:cs="Times New Roman"/>
          <w:sz w:val="24"/>
        </w:rPr>
      </w:pPr>
      <w:r w:rsidRPr="00275CAE">
        <w:rPr>
          <w:rFonts w:ascii="Times New Roman" w:hAnsi="Times New Roman" w:cs="Times New Roman"/>
          <w:sz w:val="24"/>
        </w:rPr>
        <w:t>Sredstva za rad i obavljanje djelatnosti Vrtića osiguravat ćemo sukladno utvrđenim kriterijima financiranja predškolskog odgoja i obrazovanja te skrbi o djeci rane i predškolske</w:t>
      </w:r>
      <w:r>
        <w:rPr>
          <w:rFonts w:ascii="Times New Roman" w:hAnsi="Times New Roman" w:cs="Times New Roman"/>
          <w:sz w:val="24"/>
        </w:rPr>
        <w:t xml:space="preserve"> dobi iz proračuna Općine Cestica, te sufina</w:t>
      </w:r>
      <w:r w:rsidR="00401198">
        <w:rPr>
          <w:rFonts w:ascii="Times New Roman" w:hAnsi="Times New Roman" w:cs="Times New Roman"/>
          <w:sz w:val="24"/>
        </w:rPr>
        <w:t>n</w:t>
      </w:r>
      <w:r>
        <w:rPr>
          <w:rFonts w:ascii="Times New Roman" w:hAnsi="Times New Roman" w:cs="Times New Roman"/>
          <w:sz w:val="24"/>
        </w:rPr>
        <w:t>ciranje roditelja.</w:t>
      </w:r>
    </w:p>
    <w:p w14:paraId="28CE26E8" w14:textId="77777777" w:rsidR="00275CAE" w:rsidRDefault="00275CAE" w:rsidP="00275CAE">
      <w:pPr>
        <w:rPr>
          <w:rFonts w:ascii="Times New Roman" w:hAnsi="Times New Roman" w:cs="Times New Roman"/>
          <w:sz w:val="24"/>
        </w:rPr>
      </w:pPr>
    </w:p>
    <w:p w14:paraId="07B753C6" w14:textId="78F35259" w:rsidR="00275CAE" w:rsidRDefault="00275CAE" w:rsidP="00275CAE">
      <w:pPr>
        <w:rPr>
          <w:rFonts w:ascii="Times New Roman" w:hAnsi="Times New Roman" w:cs="Times New Roman"/>
          <w:sz w:val="24"/>
        </w:rPr>
      </w:pPr>
      <w:r>
        <w:rPr>
          <w:rFonts w:ascii="Times New Roman" w:hAnsi="Times New Roman" w:cs="Times New Roman"/>
          <w:sz w:val="24"/>
        </w:rPr>
        <w:t xml:space="preserve">Ekonomska cijena smještaja vrtića: </w:t>
      </w:r>
      <w:r w:rsidR="00E64343">
        <w:rPr>
          <w:rFonts w:ascii="Times New Roman" w:hAnsi="Times New Roman" w:cs="Times New Roman"/>
          <w:sz w:val="24"/>
        </w:rPr>
        <w:t>340</w:t>
      </w:r>
      <w:r>
        <w:rPr>
          <w:rFonts w:ascii="Times New Roman" w:hAnsi="Times New Roman" w:cs="Times New Roman"/>
          <w:sz w:val="24"/>
        </w:rPr>
        <w:t xml:space="preserve"> €</w:t>
      </w:r>
      <w:r w:rsidR="00E64343">
        <w:rPr>
          <w:rFonts w:ascii="Times New Roman" w:hAnsi="Times New Roman" w:cs="Times New Roman"/>
          <w:sz w:val="24"/>
        </w:rPr>
        <w:t xml:space="preserve"> vrtić, 360 € jaslice.</w:t>
      </w:r>
    </w:p>
    <w:p w14:paraId="1F157CF8" w14:textId="095DBD2B" w:rsidR="00275CAE" w:rsidRDefault="00275CAE" w:rsidP="00275CAE">
      <w:pPr>
        <w:rPr>
          <w:rFonts w:ascii="Times New Roman" w:hAnsi="Times New Roman" w:cs="Times New Roman"/>
          <w:sz w:val="24"/>
        </w:rPr>
      </w:pPr>
      <w:r w:rsidRPr="00275CAE">
        <w:rPr>
          <w:rFonts w:ascii="Times New Roman" w:hAnsi="Times New Roman" w:cs="Times New Roman"/>
          <w:sz w:val="24"/>
        </w:rPr>
        <w:t xml:space="preserve">Općina Cestica sudjeluje </w:t>
      </w:r>
      <w:r w:rsidR="00E64343">
        <w:rPr>
          <w:rFonts w:ascii="Times New Roman" w:hAnsi="Times New Roman" w:cs="Times New Roman"/>
          <w:sz w:val="24"/>
        </w:rPr>
        <w:t>sa 227 € za prvo dijete, i 244 € za drugo dijete vrtićke dobi.</w:t>
      </w:r>
    </w:p>
    <w:p w14:paraId="5D65A711" w14:textId="1451C8D5" w:rsidR="00E64343" w:rsidRDefault="00E64343" w:rsidP="00275CAE">
      <w:pPr>
        <w:rPr>
          <w:rFonts w:ascii="Times New Roman" w:hAnsi="Times New Roman" w:cs="Times New Roman"/>
          <w:sz w:val="24"/>
        </w:rPr>
      </w:pPr>
      <w:r>
        <w:rPr>
          <w:rFonts w:ascii="Times New Roman" w:hAnsi="Times New Roman" w:cs="Times New Roman"/>
          <w:sz w:val="24"/>
        </w:rPr>
        <w:t>Općina Cestica sudjeluje sa 247 € za prvo dijete, i 264 € za drugo dijete jasličke dobi.</w:t>
      </w:r>
    </w:p>
    <w:p w14:paraId="7A6E0750" w14:textId="3B2F4A07" w:rsidR="00E64343" w:rsidRPr="00275CAE" w:rsidRDefault="00E64343" w:rsidP="00275CAE">
      <w:pPr>
        <w:rPr>
          <w:rFonts w:ascii="Times New Roman" w:hAnsi="Times New Roman" w:cs="Times New Roman"/>
          <w:sz w:val="24"/>
        </w:rPr>
      </w:pPr>
      <w:r>
        <w:rPr>
          <w:rFonts w:ascii="Times New Roman" w:hAnsi="Times New Roman" w:cs="Times New Roman"/>
          <w:sz w:val="24"/>
        </w:rPr>
        <w:t>Za treće dijete u obitelji koje pohađa vrtić, Općina u potpunosti podmiruje cijenu programa.</w:t>
      </w:r>
    </w:p>
    <w:p w14:paraId="0AA6150B" w14:textId="77777777" w:rsidR="00186428" w:rsidRDefault="00186428" w:rsidP="009C6287">
      <w:pPr>
        <w:pStyle w:val="Naslov1"/>
        <w:spacing w:line="360" w:lineRule="auto"/>
        <w:jc w:val="both"/>
        <w:rPr>
          <w:rFonts w:ascii="Times New Roman" w:eastAsia="Times New Roman" w:hAnsi="Times New Roman" w:cs="Times New Roman"/>
          <w:b/>
          <w:color w:val="000000" w:themeColor="text1"/>
          <w:sz w:val="28"/>
        </w:rPr>
      </w:pPr>
    </w:p>
    <w:p w14:paraId="005AF772" w14:textId="77777777" w:rsidR="00FF5847" w:rsidRDefault="00FF5847" w:rsidP="00FF5847"/>
    <w:p w14:paraId="17556C13" w14:textId="77777777" w:rsidR="00FF5847" w:rsidRDefault="00FF5847" w:rsidP="00FF5847"/>
    <w:p w14:paraId="39C94FB3" w14:textId="77777777" w:rsidR="00FF5847" w:rsidRDefault="00FF5847" w:rsidP="00FF5847"/>
    <w:p w14:paraId="4856FDCA" w14:textId="77777777" w:rsidR="00FF5847" w:rsidRDefault="00FF5847" w:rsidP="00FF5847"/>
    <w:p w14:paraId="0E86195F" w14:textId="77777777" w:rsidR="00FF5847" w:rsidRDefault="00FF5847" w:rsidP="00FF5847"/>
    <w:p w14:paraId="03E64A6D" w14:textId="77777777" w:rsidR="00FF5847" w:rsidRPr="00FF5847" w:rsidRDefault="00FF5847" w:rsidP="00FF5847"/>
    <w:p w14:paraId="6867F35E" w14:textId="77777777" w:rsidR="0088711B" w:rsidRPr="00DC0B3E" w:rsidRDefault="0088711B">
      <w:pPr>
        <w:spacing w:after="470" w:line="259" w:lineRule="auto"/>
        <w:ind w:left="7"/>
        <w:rPr>
          <w:rFonts w:ascii="Times New Roman" w:hAnsi="Times New Roman" w:cs="Times New Roman"/>
          <w:b/>
          <w:bCs/>
          <w:sz w:val="24"/>
          <w:szCs w:val="24"/>
        </w:rPr>
      </w:pPr>
      <w:bookmarkStart w:id="32" w:name="_Toc208819329"/>
      <w:r w:rsidRPr="00DC0B3E">
        <w:rPr>
          <w:rFonts w:ascii="Times New Roman" w:hAnsi="Times New Roman" w:cs="Times New Roman"/>
          <w:b/>
          <w:bCs/>
          <w:sz w:val="24"/>
          <w:szCs w:val="24"/>
        </w:rPr>
        <w:lastRenderedPageBreak/>
        <w:t>13. LITERATURA</w:t>
      </w:r>
    </w:p>
    <w:p w14:paraId="76F05329" w14:textId="77777777" w:rsidR="0088711B" w:rsidRPr="00DC0B3E" w:rsidRDefault="0088711B">
      <w:pPr>
        <w:spacing w:after="18"/>
        <w:ind w:left="24"/>
        <w:rPr>
          <w:rFonts w:ascii="Times New Roman" w:hAnsi="Times New Roman" w:cs="Times New Roman"/>
          <w:sz w:val="24"/>
          <w:szCs w:val="24"/>
        </w:rPr>
      </w:pPr>
      <w:r w:rsidRPr="00DC0B3E">
        <w:rPr>
          <w:rFonts w:ascii="Times New Roman" w:hAnsi="Times New Roman" w:cs="Times New Roman"/>
          <w:sz w:val="24"/>
          <w:szCs w:val="24"/>
        </w:rPr>
        <w:t>l . Nacionalni kurikulum za rani i predškolski odgoj i obrazovanje ( NN 05/15)</w:t>
      </w:r>
    </w:p>
    <w:p w14:paraId="7CB33757" w14:textId="77777777" w:rsidR="0088711B" w:rsidRPr="00DC0B3E" w:rsidRDefault="0088711B" w:rsidP="0088711B">
      <w:pPr>
        <w:widowControl/>
        <w:numPr>
          <w:ilvl w:val="0"/>
          <w:numId w:val="113"/>
        </w:numPr>
        <w:suppressAutoHyphens w:val="0"/>
        <w:autoSpaceDN/>
        <w:spacing w:after="110" w:line="265" w:lineRule="auto"/>
        <w:ind w:left="245" w:hanging="231"/>
        <w:textAlignment w:val="auto"/>
        <w:rPr>
          <w:rFonts w:ascii="Times New Roman" w:hAnsi="Times New Roman" w:cs="Times New Roman"/>
          <w:sz w:val="24"/>
          <w:szCs w:val="24"/>
        </w:rPr>
      </w:pPr>
      <w:r w:rsidRPr="00DC0B3E">
        <w:rPr>
          <w:rFonts w:ascii="Times New Roman" w:hAnsi="Times New Roman" w:cs="Times New Roman"/>
          <w:sz w:val="24"/>
          <w:szCs w:val="24"/>
        </w:rPr>
        <w:t>Nacionalni okvirni kurikulum, 2011.</w:t>
      </w:r>
    </w:p>
    <w:p w14:paraId="025EF0BB" w14:textId="77777777" w:rsidR="0088711B" w:rsidRPr="00DC0B3E" w:rsidRDefault="0088711B" w:rsidP="0088711B">
      <w:pPr>
        <w:widowControl/>
        <w:numPr>
          <w:ilvl w:val="0"/>
          <w:numId w:val="113"/>
        </w:numPr>
        <w:suppressAutoHyphens w:val="0"/>
        <w:autoSpaceDN/>
        <w:spacing w:after="456" w:line="265" w:lineRule="auto"/>
        <w:ind w:left="245" w:hanging="231"/>
        <w:textAlignment w:val="auto"/>
        <w:rPr>
          <w:rFonts w:ascii="Times New Roman" w:hAnsi="Times New Roman" w:cs="Times New Roman"/>
          <w:sz w:val="24"/>
          <w:szCs w:val="24"/>
        </w:rPr>
      </w:pPr>
      <w:r w:rsidRPr="00DC0B3E">
        <w:rPr>
          <w:rFonts w:ascii="Times New Roman" w:hAnsi="Times New Roman" w:cs="Times New Roman"/>
          <w:sz w:val="24"/>
          <w:szCs w:val="24"/>
        </w:rPr>
        <w:t>Pravilnik o obrascima i sadržaju pedagoške dokumentacije i evidencije o djeci u dječjem vrtiću (NN 83/01)</w:t>
      </w:r>
    </w:p>
    <w:p w14:paraId="0F45ED9C" w14:textId="77777777" w:rsidR="0088711B" w:rsidRPr="00DC0B3E" w:rsidRDefault="0088711B">
      <w:pPr>
        <w:ind w:left="24"/>
        <w:rPr>
          <w:rFonts w:ascii="Times New Roman" w:hAnsi="Times New Roman" w:cs="Times New Roman"/>
          <w:sz w:val="24"/>
          <w:szCs w:val="24"/>
        </w:rPr>
      </w:pPr>
      <w:r w:rsidRPr="00DC0B3E">
        <w:rPr>
          <w:rFonts w:ascii="Times New Roman" w:hAnsi="Times New Roman" w:cs="Times New Roman"/>
          <w:sz w:val="24"/>
          <w:szCs w:val="24"/>
        </w:rPr>
        <w:t>Korišteni dodatni izvori:</w:t>
      </w:r>
    </w:p>
    <w:p w14:paraId="08B92B95" w14:textId="77777777" w:rsidR="0088711B" w:rsidRPr="00DC0B3E" w:rsidRDefault="0088711B" w:rsidP="0088711B">
      <w:pPr>
        <w:widowControl/>
        <w:numPr>
          <w:ilvl w:val="0"/>
          <w:numId w:val="114"/>
        </w:numPr>
        <w:suppressAutoHyphens w:val="0"/>
        <w:autoSpaceDN/>
        <w:spacing w:after="0" w:line="343" w:lineRule="auto"/>
        <w:ind w:hanging="144"/>
        <w:textAlignment w:val="auto"/>
        <w:rPr>
          <w:rFonts w:ascii="Times New Roman" w:hAnsi="Times New Roman" w:cs="Times New Roman"/>
          <w:sz w:val="24"/>
          <w:szCs w:val="24"/>
        </w:rPr>
      </w:pPr>
      <w:r w:rsidRPr="00DC0B3E">
        <w:rPr>
          <w:rFonts w:ascii="Times New Roman" w:hAnsi="Times New Roman" w:cs="Times New Roman"/>
          <w:sz w:val="24"/>
          <w:szCs w:val="24"/>
        </w:rPr>
        <w:t>Konvencija o pravima djeteta ( UNICEF) , Državni zavod za zaštitu obitelji, materinstva i - MILJAK, A. (1996). Humanistički pristup teoriji i praksi predškolskog odgoja : model Izvor.</w:t>
      </w:r>
    </w:p>
    <w:p w14:paraId="42C99632" w14:textId="77777777" w:rsidR="0088711B" w:rsidRPr="00DC0B3E" w:rsidRDefault="0088711B">
      <w:pPr>
        <w:ind w:left="24"/>
        <w:rPr>
          <w:rFonts w:ascii="Times New Roman" w:hAnsi="Times New Roman" w:cs="Times New Roman"/>
          <w:sz w:val="24"/>
          <w:szCs w:val="24"/>
        </w:rPr>
      </w:pPr>
      <w:r w:rsidRPr="00DC0B3E">
        <w:rPr>
          <w:rFonts w:ascii="Times New Roman" w:hAnsi="Times New Roman" w:cs="Times New Roman"/>
          <w:sz w:val="24"/>
          <w:szCs w:val="24"/>
        </w:rPr>
        <w:t>Velika Gorica: Persona.</w:t>
      </w:r>
      <w:r w:rsidRPr="00DC0B3E">
        <w:rPr>
          <w:rFonts w:ascii="Times New Roman" w:hAnsi="Times New Roman" w:cs="Times New Roman"/>
          <w:noProof/>
          <w:sz w:val="24"/>
          <w:szCs w:val="24"/>
        </w:rPr>
        <w:drawing>
          <wp:inline distT="0" distB="0" distL="0" distR="0" wp14:anchorId="78FBBF1C" wp14:editId="6CDF7DEB">
            <wp:extent cx="50316" cy="41164"/>
            <wp:effectExtent l="0" t="0" r="0" b="0"/>
            <wp:docPr id="1591" name="Picture 1591"/>
            <wp:cNvGraphicFramePr/>
            <a:graphic xmlns:a="http://schemas.openxmlformats.org/drawingml/2006/main">
              <a:graphicData uri="http://schemas.openxmlformats.org/drawingml/2006/picture">
                <pic:pic xmlns:pic="http://schemas.openxmlformats.org/drawingml/2006/picture">
                  <pic:nvPicPr>
                    <pic:cNvPr id="1591" name="Picture 1591"/>
                    <pic:cNvPicPr/>
                  </pic:nvPicPr>
                  <pic:blipFill>
                    <a:blip r:embed="rId9"/>
                    <a:stretch>
                      <a:fillRect/>
                    </a:stretch>
                  </pic:blipFill>
                  <pic:spPr>
                    <a:xfrm>
                      <a:off x="0" y="0"/>
                      <a:ext cx="50316" cy="41164"/>
                    </a:xfrm>
                    <a:prstGeom prst="rect">
                      <a:avLst/>
                    </a:prstGeom>
                  </pic:spPr>
                </pic:pic>
              </a:graphicData>
            </a:graphic>
          </wp:inline>
        </w:drawing>
      </w:r>
    </w:p>
    <w:p w14:paraId="4A93D64D" w14:textId="77777777" w:rsidR="0088711B" w:rsidRPr="00DC0B3E" w:rsidRDefault="0088711B" w:rsidP="0088711B">
      <w:pPr>
        <w:widowControl/>
        <w:numPr>
          <w:ilvl w:val="0"/>
          <w:numId w:val="114"/>
        </w:numPr>
        <w:suppressAutoHyphens w:val="0"/>
        <w:autoSpaceDN/>
        <w:spacing w:after="110" w:line="265" w:lineRule="auto"/>
        <w:ind w:hanging="144"/>
        <w:textAlignment w:val="auto"/>
        <w:rPr>
          <w:rFonts w:ascii="Times New Roman" w:hAnsi="Times New Roman" w:cs="Times New Roman"/>
          <w:sz w:val="24"/>
          <w:szCs w:val="24"/>
        </w:rPr>
      </w:pPr>
      <w:r w:rsidRPr="00DC0B3E">
        <w:rPr>
          <w:rFonts w:ascii="Times New Roman" w:hAnsi="Times New Roman" w:cs="Times New Roman"/>
          <w:sz w:val="24"/>
          <w:szCs w:val="24"/>
        </w:rPr>
        <w:t>Slunjski, Edita: Stvaranje predškolskog kurikuluma u vrtiću, Zagreb, 2006.</w:t>
      </w:r>
    </w:p>
    <w:p w14:paraId="24913585" w14:textId="77777777" w:rsidR="0088711B" w:rsidRPr="00DC0B3E" w:rsidRDefault="0088711B" w:rsidP="0088711B">
      <w:pPr>
        <w:widowControl/>
        <w:numPr>
          <w:ilvl w:val="0"/>
          <w:numId w:val="114"/>
        </w:numPr>
        <w:suppressAutoHyphens w:val="0"/>
        <w:autoSpaceDN/>
        <w:spacing w:after="110" w:line="265" w:lineRule="auto"/>
        <w:ind w:hanging="144"/>
        <w:textAlignment w:val="auto"/>
        <w:rPr>
          <w:rFonts w:ascii="Times New Roman" w:hAnsi="Times New Roman" w:cs="Times New Roman"/>
          <w:sz w:val="24"/>
          <w:szCs w:val="24"/>
        </w:rPr>
      </w:pPr>
      <w:r w:rsidRPr="00DC0B3E">
        <w:rPr>
          <w:rFonts w:ascii="Times New Roman" w:hAnsi="Times New Roman" w:cs="Times New Roman"/>
          <w:sz w:val="24"/>
          <w:szCs w:val="24"/>
        </w:rPr>
        <w:t>Strategija obrazovanja, znanosti i tehnologije Republike Hrvatske , Hrvatski Sabor, 2014.</w:t>
      </w:r>
    </w:p>
    <w:p w14:paraId="71BEF838" w14:textId="77777777" w:rsidR="0088711B" w:rsidRPr="00DC0B3E" w:rsidRDefault="0088711B" w:rsidP="0088711B">
      <w:pPr>
        <w:widowControl/>
        <w:numPr>
          <w:ilvl w:val="0"/>
          <w:numId w:val="114"/>
        </w:numPr>
        <w:suppressAutoHyphens w:val="0"/>
        <w:autoSpaceDN/>
        <w:spacing w:after="1352" w:line="265" w:lineRule="auto"/>
        <w:ind w:hanging="144"/>
        <w:textAlignment w:val="auto"/>
        <w:rPr>
          <w:rFonts w:ascii="Times New Roman" w:hAnsi="Times New Roman" w:cs="Times New Roman"/>
          <w:sz w:val="24"/>
          <w:szCs w:val="24"/>
        </w:rPr>
      </w:pPr>
      <w:proofErr w:type="spellStart"/>
      <w:r w:rsidRPr="00DC0B3E">
        <w:rPr>
          <w:rFonts w:ascii="Times New Roman" w:hAnsi="Times New Roman" w:cs="Times New Roman"/>
          <w:sz w:val="24"/>
          <w:szCs w:val="24"/>
        </w:rPr>
        <w:t>Buggle</w:t>
      </w:r>
      <w:proofErr w:type="spellEnd"/>
      <w:r w:rsidRPr="00DC0B3E">
        <w:rPr>
          <w:rFonts w:ascii="Times New Roman" w:hAnsi="Times New Roman" w:cs="Times New Roman"/>
          <w:sz w:val="24"/>
          <w:szCs w:val="24"/>
        </w:rPr>
        <w:t>, Franz: Razvojna psihologija Jeana Piageta, 2002. mladeži, Zagreb, 2001.</w:t>
      </w:r>
    </w:p>
    <w:p w14:paraId="47A51D9C" w14:textId="77777777" w:rsidR="00DC0B3E" w:rsidRPr="00DC0B3E" w:rsidRDefault="0088711B">
      <w:pPr>
        <w:tabs>
          <w:tab w:val="center" w:pos="7182"/>
        </w:tabs>
        <w:spacing w:after="0"/>
        <w:rPr>
          <w:rFonts w:ascii="Times New Roman" w:hAnsi="Times New Roman" w:cs="Times New Roman"/>
          <w:sz w:val="24"/>
          <w:szCs w:val="24"/>
        </w:rPr>
      </w:pPr>
      <w:r w:rsidRPr="00DC0B3E">
        <w:rPr>
          <w:rFonts w:ascii="Times New Roman" w:hAnsi="Times New Roman" w:cs="Times New Roman"/>
          <w:noProof/>
          <w:sz w:val="24"/>
          <w:szCs w:val="24"/>
        </w:rPr>
        <w:drawing>
          <wp:anchor distT="0" distB="0" distL="114300" distR="114300" simplePos="0" relativeHeight="251659264" behindDoc="0" locked="0" layoutInCell="1" allowOverlap="0" wp14:anchorId="54EE9E2D" wp14:editId="6136FD49">
            <wp:simplePos x="0" y="0"/>
            <wp:positionH relativeFrom="page">
              <wp:posOffset>805051</wp:posOffset>
            </wp:positionH>
            <wp:positionV relativeFrom="page">
              <wp:posOffset>1042812</wp:posOffset>
            </wp:positionV>
            <wp:extent cx="4574" cy="13721"/>
            <wp:effectExtent l="0" t="0" r="0" b="0"/>
            <wp:wrapSquare wrapText="bothSides"/>
            <wp:docPr id="674" name="Picture 674"/>
            <wp:cNvGraphicFramePr/>
            <a:graphic xmlns:a="http://schemas.openxmlformats.org/drawingml/2006/main">
              <a:graphicData uri="http://schemas.openxmlformats.org/drawingml/2006/picture">
                <pic:pic xmlns:pic="http://schemas.openxmlformats.org/drawingml/2006/picture">
                  <pic:nvPicPr>
                    <pic:cNvPr id="674" name="Picture 674"/>
                    <pic:cNvPicPr/>
                  </pic:nvPicPr>
                  <pic:blipFill>
                    <a:blip r:embed="rId10"/>
                    <a:stretch>
                      <a:fillRect/>
                    </a:stretch>
                  </pic:blipFill>
                  <pic:spPr>
                    <a:xfrm>
                      <a:off x="0" y="0"/>
                      <a:ext cx="4574" cy="13721"/>
                    </a:xfrm>
                    <a:prstGeom prst="rect">
                      <a:avLst/>
                    </a:prstGeom>
                  </pic:spPr>
                </pic:pic>
              </a:graphicData>
            </a:graphic>
          </wp:anchor>
        </w:drawing>
      </w:r>
      <w:r w:rsidRPr="00DC0B3E">
        <w:rPr>
          <w:rFonts w:ascii="Times New Roman" w:hAnsi="Times New Roman" w:cs="Times New Roman"/>
          <w:sz w:val="24"/>
          <w:szCs w:val="24"/>
        </w:rPr>
        <w:t>Ravnateljica</w:t>
      </w:r>
    </w:p>
    <w:p w14:paraId="21515182" w14:textId="77777777" w:rsidR="00DC0B3E" w:rsidRPr="00DC0B3E" w:rsidRDefault="00DC0B3E">
      <w:pPr>
        <w:tabs>
          <w:tab w:val="center" w:pos="7182"/>
        </w:tabs>
        <w:spacing w:after="0"/>
        <w:rPr>
          <w:rFonts w:ascii="Times New Roman" w:hAnsi="Times New Roman" w:cs="Times New Roman"/>
          <w:sz w:val="24"/>
          <w:szCs w:val="24"/>
        </w:rPr>
      </w:pPr>
    </w:p>
    <w:p w14:paraId="4645726E" w14:textId="47CB2AE3" w:rsidR="0088711B" w:rsidRPr="00DC0B3E" w:rsidRDefault="00DC0B3E">
      <w:pPr>
        <w:tabs>
          <w:tab w:val="center" w:pos="7182"/>
        </w:tabs>
        <w:spacing w:after="0"/>
        <w:rPr>
          <w:rFonts w:ascii="Times New Roman" w:hAnsi="Times New Roman" w:cs="Times New Roman"/>
          <w:sz w:val="24"/>
          <w:szCs w:val="24"/>
        </w:rPr>
      </w:pPr>
      <w:r w:rsidRPr="00DC0B3E">
        <w:rPr>
          <w:rFonts w:ascii="Times New Roman" w:hAnsi="Times New Roman" w:cs="Times New Roman"/>
          <w:sz w:val="24"/>
          <w:szCs w:val="24"/>
        </w:rPr>
        <w:t xml:space="preserve">Tanja </w:t>
      </w:r>
      <w:proofErr w:type="spellStart"/>
      <w:r w:rsidRPr="00DC0B3E">
        <w:rPr>
          <w:rFonts w:ascii="Times New Roman" w:hAnsi="Times New Roman" w:cs="Times New Roman"/>
          <w:sz w:val="24"/>
          <w:szCs w:val="24"/>
        </w:rPr>
        <w:t>Vuzem</w:t>
      </w:r>
      <w:proofErr w:type="spellEnd"/>
      <w:r w:rsidRPr="00DC0B3E">
        <w:rPr>
          <w:rFonts w:ascii="Times New Roman" w:hAnsi="Times New Roman" w:cs="Times New Roman"/>
          <w:sz w:val="24"/>
          <w:szCs w:val="24"/>
        </w:rPr>
        <w:t xml:space="preserve"> </w:t>
      </w:r>
      <w:r w:rsidR="0088711B" w:rsidRPr="00DC0B3E">
        <w:rPr>
          <w:rFonts w:ascii="Times New Roman" w:hAnsi="Times New Roman" w:cs="Times New Roman"/>
          <w:sz w:val="24"/>
          <w:szCs w:val="24"/>
        </w:rPr>
        <w:tab/>
      </w:r>
    </w:p>
    <w:p w14:paraId="29FE7DB1" w14:textId="583923D3" w:rsidR="00DC0B3E" w:rsidRDefault="0088711B">
      <w:pPr>
        <w:tabs>
          <w:tab w:val="center" w:pos="7459"/>
        </w:tabs>
        <w:spacing w:after="5898"/>
      </w:pPr>
      <w:r w:rsidRPr="00DC0B3E">
        <w:rPr>
          <w:rFonts w:ascii="Times New Roman" w:hAnsi="Times New Roman" w:cs="Times New Roman"/>
          <w:noProof/>
          <w:sz w:val="24"/>
          <w:szCs w:val="24"/>
        </w:rPr>
        <w:drawing>
          <wp:anchor distT="0" distB="0" distL="114300" distR="114300" simplePos="0" relativeHeight="251660288" behindDoc="0" locked="0" layoutInCell="1" allowOverlap="0" wp14:anchorId="159FCAAA" wp14:editId="2E2E99E0">
            <wp:simplePos x="0" y="0"/>
            <wp:positionH relativeFrom="column">
              <wp:posOffset>-105204</wp:posOffset>
            </wp:positionH>
            <wp:positionV relativeFrom="paragraph">
              <wp:posOffset>338457</wp:posOffset>
            </wp:positionV>
            <wp:extent cx="1729030" cy="841568"/>
            <wp:effectExtent l="0" t="0" r="0" b="0"/>
            <wp:wrapSquare wrapText="bothSides"/>
            <wp:docPr id="1593" name="Picture 1593"/>
            <wp:cNvGraphicFramePr/>
            <a:graphic xmlns:a="http://schemas.openxmlformats.org/drawingml/2006/main">
              <a:graphicData uri="http://schemas.openxmlformats.org/drawingml/2006/picture">
                <pic:pic xmlns:pic="http://schemas.openxmlformats.org/drawingml/2006/picture">
                  <pic:nvPicPr>
                    <pic:cNvPr id="1593" name="Picture 1593"/>
                    <pic:cNvPicPr/>
                  </pic:nvPicPr>
                  <pic:blipFill>
                    <a:blip r:embed="rId11"/>
                    <a:stretch>
                      <a:fillRect/>
                    </a:stretch>
                  </pic:blipFill>
                  <pic:spPr>
                    <a:xfrm>
                      <a:off x="0" y="0"/>
                      <a:ext cx="1729030" cy="841568"/>
                    </a:xfrm>
                    <a:prstGeom prst="rect">
                      <a:avLst/>
                    </a:prstGeom>
                  </pic:spPr>
                </pic:pic>
              </a:graphicData>
            </a:graphic>
          </wp:anchor>
        </w:drawing>
      </w:r>
      <w:r w:rsidRPr="00DC0B3E">
        <w:rPr>
          <w:rFonts w:ascii="Times New Roman" w:hAnsi="Times New Roman" w:cs="Times New Roman"/>
          <w:sz w:val="24"/>
          <w:szCs w:val="24"/>
        </w:rPr>
        <w:tab/>
      </w:r>
      <w:r w:rsidR="00DC0B3E" w:rsidRPr="00DC0B3E">
        <w:drawing>
          <wp:inline distT="0" distB="0" distL="0" distR="0" wp14:anchorId="5CE424BC" wp14:editId="37621AA9">
            <wp:extent cx="2076450" cy="1257300"/>
            <wp:effectExtent l="0" t="0" r="0" b="0"/>
            <wp:docPr id="1194282523" name="Slika 1" descr="Slika na kojoj se prikazuje Font, tekst, rukopis, kaligrafij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82523" name="Slika 1" descr="Slika na kojoj se prikazuje Font, tekst, rukopis, kaligrafija&#10;&#10;Sadržaj generiran uz AI možda nije točan."/>
                    <pic:cNvPicPr/>
                  </pic:nvPicPr>
                  <pic:blipFill>
                    <a:blip r:embed="rId12"/>
                    <a:stretch>
                      <a:fillRect/>
                    </a:stretch>
                  </pic:blipFill>
                  <pic:spPr>
                    <a:xfrm>
                      <a:off x="0" y="0"/>
                      <a:ext cx="2076450" cy="1257300"/>
                    </a:xfrm>
                    <a:prstGeom prst="rect">
                      <a:avLst/>
                    </a:prstGeom>
                  </pic:spPr>
                </pic:pic>
              </a:graphicData>
            </a:graphic>
          </wp:inline>
        </w:drawing>
      </w:r>
      <w:r w:rsidR="00DC0B3E">
        <w:t xml:space="preserve"> </w:t>
      </w:r>
    </w:p>
    <w:bookmarkEnd w:id="32"/>
    <w:p w14:paraId="20FC1C4D" w14:textId="77777777" w:rsidR="00744179" w:rsidRDefault="00744179" w:rsidP="009C6287">
      <w:pPr>
        <w:pStyle w:val="Standard"/>
        <w:spacing w:after="0" w:line="360" w:lineRule="auto"/>
        <w:jc w:val="both"/>
      </w:pPr>
    </w:p>
    <w:sectPr w:rsidR="00744179" w:rsidSect="00196CB5">
      <w:footerReference w:type="default" r:id="rId13"/>
      <w:pgSz w:w="11906" w:h="16838"/>
      <w:pgMar w:top="1417" w:right="1417" w:bottom="1417" w:left="1417" w:header="720"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C1F5F" w14:textId="77777777" w:rsidR="00C56EF4" w:rsidRDefault="00C56EF4">
      <w:pPr>
        <w:spacing w:after="0" w:line="240" w:lineRule="auto"/>
      </w:pPr>
      <w:r>
        <w:separator/>
      </w:r>
    </w:p>
  </w:endnote>
  <w:endnote w:type="continuationSeparator" w:id="0">
    <w:p w14:paraId="3561B0D1" w14:textId="77777777" w:rsidR="00C56EF4" w:rsidRDefault="00C56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F83" w14:textId="77777777" w:rsidR="00FA6ACC" w:rsidRDefault="00FA6ACC">
    <w:pPr>
      <w:pStyle w:val="Podnoje"/>
    </w:pPr>
    <w:r>
      <w:fldChar w:fldCharType="begin"/>
    </w:r>
    <w:r>
      <w:instrText xml:space="preserve"> PAGE </w:instrText>
    </w:r>
    <w:r>
      <w:fldChar w:fldCharType="separate"/>
    </w:r>
    <w:r w:rsidR="00B5343F">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6344" w14:textId="77777777" w:rsidR="00C56EF4" w:rsidRDefault="00C56EF4">
      <w:pPr>
        <w:spacing w:after="0" w:line="240" w:lineRule="auto"/>
      </w:pPr>
      <w:r>
        <w:rPr>
          <w:color w:val="000000"/>
        </w:rPr>
        <w:separator/>
      </w:r>
    </w:p>
  </w:footnote>
  <w:footnote w:type="continuationSeparator" w:id="0">
    <w:p w14:paraId="31FC8095" w14:textId="77777777" w:rsidR="00C56EF4" w:rsidRDefault="00C56EF4">
      <w:pPr>
        <w:spacing w:after="0" w:line="240" w:lineRule="auto"/>
      </w:pPr>
      <w:r>
        <w:continuationSeparator/>
      </w:r>
    </w:p>
  </w:footnote>
  <w:footnote w:id="1">
    <w:p w14:paraId="04946F25" w14:textId="77777777" w:rsidR="00FA6ACC" w:rsidRDefault="00FA6ACC">
      <w:pPr>
        <w:pStyle w:val="Tekstfusnote"/>
      </w:pPr>
      <w:r>
        <w:rPr>
          <w:rStyle w:val="Referencafusnote"/>
        </w:rPr>
        <w:footnoteRef/>
      </w:r>
      <w:r>
        <w:t xml:space="preserve"> </w:t>
      </w:r>
      <w:r w:rsidRPr="00FB5905">
        <w:t>Nacionalni kurikulum za rani i predškolski odgoj i obrazovanje ( NN 05/15)</w:t>
      </w:r>
    </w:p>
  </w:footnote>
  <w:footnote w:id="2">
    <w:p w14:paraId="4D788ED8" w14:textId="77777777" w:rsidR="00FA6ACC" w:rsidRDefault="00FA6ACC">
      <w:pPr>
        <w:pStyle w:val="Tekstfusnote"/>
      </w:pPr>
      <w:r>
        <w:rPr>
          <w:rStyle w:val="Referencafusnote"/>
        </w:rPr>
        <w:footnoteRef/>
      </w:r>
      <w:r>
        <w:t xml:space="preserve"> </w:t>
      </w:r>
      <w:r w:rsidRPr="00FB5905">
        <w:t>Nacionalni okvirni kurikulum, 2011.</w:t>
      </w:r>
    </w:p>
  </w:footnote>
  <w:footnote w:id="3">
    <w:p w14:paraId="250CDB59" w14:textId="77777777" w:rsidR="00FA6ACC" w:rsidRDefault="00FA6ACC">
      <w:pPr>
        <w:pStyle w:val="Tekstfusnote"/>
      </w:pPr>
      <w:r>
        <w:rPr>
          <w:rStyle w:val="Referencafusnote"/>
        </w:rPr>
        <w:footnoteRef/>
      </w:r>
      <w:r>
        <w:t xml:space="preserve"> </w:t>
      </w:r>
      <w:r w:rsidRPr="00FB5905">
        <w:t>Pravilnik o obrascima i sadržaju pedagoške dokumentacije i evidencije o djeci u dječjem vrtiću  ( NN 83/01)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96236"/>
    <w:multiLevelType w:val="multilevel"/>
    <w:tmpl w:val="D5025C88"/>
    <w:styleLink w:val="WWNum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 w15:restartNumberingAfterBreak="0">
    <w:nsid w:val="031A1E08"/>
    <w:multiLevelType w:val="hybridMultilevel"/>
    <w:tmpl w:val="C1623D02"/>
    <w:lvl w:ilvl="0" w:tplc="DF0C7732">
      <w:start w:val="2"/>
      <w:numFmt w:val="decimal"/>
      <w:lvlText w:val="%1."/>
      <w:lvlJc w:val="left"/>
      <w:pPr>
        <w:ind w:left="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5CCBB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842C5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D68CF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2992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F6A3C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D473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0E4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2C9C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405925"/>
    <w:multiLevelType w:val="hybridMultilevel"/>
    <w:tmpl w:val="5852BDCA"/>
    <w:lvl w:ilvl="0" w:tplc="80E65824">
      <w:start w:val="1"/>
      <w:numFmt w:val="bullet"/>
      <w:lvlText w:val="-"/>
      <w:lvlJc w:val="left"/>
      <w:pPr>
        <w:ind w:left="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EA03286">
      <w:start w:val="1"/>
      <w:numFmt w:val="bullet"/>
      <w:lvlText w:val="o"/>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34D9E4">
      <w:start w:val="1"/>
      <w:numFmt w:val="bullet"/>
      <w:lvlText w:val="▪"/>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246588E">
      <w:start w:val="1"/>
      <w:numFmt w:val="bullet"/>
      <w:lvlText w:val="•"/>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4A6A4AC">
      <w:start w:val="1"/>
      <w:numFmt w:val="bullet"/>
      <w:lvlText w:val="o"/>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60A94AA">
      <w:start w:val="1"/>
      <w:numFmt w:val="bullet"/>
      <w:lvlText w:val="▪"/>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5A8B14">
      <w:start w:val="1"/>
      <w:numFmt w:val="bullet"/>
      <w:lvlText w:val="•"/>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992FB5A">
      <w:start w:val="1"/>
      <w:numFmt w:val="bullet"/>
      <w:lvlText w:val="o"/>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7A0F618">
      <w:start w:val="1"/>
      <w:numFmt w:val="bullet"/>
      <w:lvlText w:val="▪"/>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50B2335"/>
    <w:multiLevelType w:val="multilevel"/>
    <w:tmpl w:val="A90467AE"/>
    <w:styleLink w:val="WWNum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 w15:restartNumberingAfterBreak="0">
    <w:nsid w:val="05750E55"/>
    <w:multiLevelType w:val="multilevel"/>
    <w:tmpl w:val="172081AC"/>
    <w:lvl w:ilvl="0">
      <w:start w:val="1"/>
      <w:numFmt w:val="bullet"/>
      <w:lvlText w:val=""/>
      <w:lvlJc w:val="left"/>
      <w:pPr>
        <w:tabs>
          <w:tab w:val="num" w:pos="1440"/>
        </w:tabs>
        <w:ind w:left="1440" w:hanging="360"/>
      </w:pPr>
      <w:rPr>
        <w:rFonts w:ascii="Symbol" w:hAnsi="Symbol" w:hint="default"/>
        <w:b/>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05CC1968"/>
    <w:multiLevelType w:val="multilevel"/>
    <w:tmpl w:val="BFBC41FE"/>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A9D6A3C"/>
    <w:multiLevelType w:val="hybridMultilevel"/>
    <w:tmpl w:val="8174A2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0BA03B66"/>
    <w:multiLevelType w:val="multilevel"/>
    <w:tmpl w:val="D55493F2"/>
    <w:styleLink w:val="WWNum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D053476"/>
    <w:multiLevelType w:val="multilevel"/>
    <w:tmpl w:val="A032209C"/>
    <w:lvl w:ilvl="0">
      <w:start w:val="1"/>
      <w:numFmt w:val="bullet"/>
      <w:lvlText w:val="-"/>
      <w:lvlJc w:val="left"/>
      <w:pPr>
        <w:tabs>
          <w:tab w:val="num" w:pos="5039"/>
        </w:tabs>
        <w:ind w:left="5039" w:hanging="360"/>
      </w:pPr>
      <w:rPr>
        <w:rFonts w:ascii="Times New Roman" w:hAnsi="Times New Roman" w:cs="Times New Roman" w:hint="default"/>
        <w:b/>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9" w15:restartNumberingAfterBreak="0">
    <w:nsid w:val="0E993B88"/>
    <w:multiLevelType w:val="hybridMultilevel"/>
    <w:tmpl w:val="27601B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0F6C474E"/>
    <w:multiLevelType w:val="hybridMultilevel"/>
    <w:tmpl w:val="6418748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1" w15:restartNumberingAfterBreak="0">
    <w:nsid w:val="100842BC"/>
    <w:multiLevelType w:val="multilevel"/>
    <w:tmpl w:val="ACF0F932"/>
    <w:styleLink w:val="WWNum1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2" w15:restartNumberingAfterBreak="0">
    <w:nsid w:val="11145E3C"/>
    <w:multiLevelType w:val="multilevel"/>
    <w:tmpl w:val="CC5447E4"/>
    <w:styleLink w:val="WWNum31"/>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11511075"/>
    <w:multiLevelType w:val="multilevel"/>
    <w:tmpl w:val="F2042C3A"/>
    <w:styleLink w:val="WWNum1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4" w15:restartNumberingAfterBreak="0">
    <w:nsid w:val="13803ADE"/>
    <w:multiLevelType w:val="multilevel"/>
    <w:tmpl w:val="0F6AA9D6"/>
    <w:styleLink w:val="WWNum1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5" w15:restartNumberingAfterBreak="0">
    <w:nsid w:val="13C17A89"/>
    <w:multiLevelType w:val="multilevel"/>
    <w:tmpl w:val="3F12FC42"/>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13FA13CE"/>
    <w:multiLevelType w:val="hybridMultilevel"/>
    <w:tmpl w:val="E7A2C00C"/>
    <w:lvl w:ilvl="0" w:tplc="4578A018">
      <w:start w:val="2"/>
      <w:numFmt w:val="decimal"/>
      <w:lvlText w:val="%1."/>
      <w:lvlJc w:val="left"/>
      <w:pPr>
        <w:ind w:left="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44688E">
      <w:start w:val="1"/>
      <w:numFmt w:val="lowerLetter"/>
      <w:lvlText w:val="%2"/>
      <w:lvlJc w:val="left"/>
      <w:pPr>
        <w:ind w:left="1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4B062">
      <w:start w:val="1"/>
      <w:numFmt w:val="lowerRoman"/>
      <w:lvlText w:val="%3"/>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B3888F0">
      <w:start w:val="1"/>
      <w:numFmt w:val="decimal"/>
      <w:lvlText w:val="%4"/>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06AAFA">
      <w:start w:val="1"/>
      <w:numFmt w:val="lowerLetter"/>
      <w:lvlText w:val="%5"/>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AC664A">
      <w:start w:val="1"/>
      <w:numFmt w:val="lowerRoman"/>
      <w:lvlText w:val="%6"/>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76FE8C">
      <w:start w:val="1"/>
      <w:numFmt w:val="decimal"/>
      <w:lvlText w:val="%7"/>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262AFA">
      <w:start w:val="1"/>
      <w:numFmt w:val="lowerLetter"/>
      <w:lvlText w:val="%8"/>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4E9988">
      <w:start w:val="1"/>
      <w:numFmt w:val="lowerRoman"/>
      <w:lvlText w:val="%9"/>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47E50FE"/>
    <w:multiLevelType w:val="multilevel"/>
    <w:tmpl w:val="EF623588"/>
    <w:styleLink w:val="WWNum1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8" w15:restartNumberingAfterBreak="0">
    <w:nsid w:val="151E665E"/>
    <w:multiLevelType w:val="multilevel"/>
    <w:tmpl w:val="DDB067B0"/>
    <w:styleLink w:val="WWNum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9" w15:restartNumberingAfterBreak="0">
    <w:nsid w:val="15424B17"/>
    <w:multiLevelType w:val="multilevel"/>
    <w:tmpl w:val="032C2620"/>
    <w:styleLink w:val="WWNum3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161B44D5"/>
    <w:multiLevelType w:val="hybridMultilevel"/>
    <w:tmpl w:val="B2BC852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1" w15:restartNumberingAfterBreak="0">
    <w:nsid w:val="17B95A7E"/>
    <w:multiLevelType w:val="multilevel"/>
    <w:tmpl w:val="9938826A"/>
    <w:styleLink w:val="WWNum35"/>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1BEB2AD0"/>
    <w:multiLevelType w:val="multilevel"/>
    <w:tmpl w:val="69A4419E"/>
    <w:styleLink w:val="WWNum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3" w15:restartNumberingAfterBreak="0">
    <w:nsid w:val="1C0530AB"/>
    <w:multiLevelType w:val="hybridMultilevel"/>
    <w:tmpl w:val="87184E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1F84537C"/>
    <w:multiLevelType w:val="hybridMultilevel"/>
    <w:tmpl w:val="19CC2E0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5" w15:restartNumberingAfterBreak="0">
    <w:nsid w:val="20324835"/>
    <w:multiLevelType w:val="hybridMultilevel"/>
    <w:tmpl w:val="CE9CDB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223C00BE"/>
    <w:multiLevelType w:val="multilevel"/>
    <w:tmpl w:val="32A8D11A"/>
    <w:styleLink w:val="WWNum1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7" w15:restartNumberingAfterBreak="0">
    <w:nsid w:val="24EB1049"/>
    <w:multiLevelType w:val="multilevel"/>
    <w:tmpl w:val="FC90B144"/>
    <w:styleLink w:val="WWNum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29AF59C2"/>
    <w:multiLevelType w:val="multilevel"/>
    <w:tmpl w:val="58E25DDE"/>
    <w:styleLink w:val="WWNum32"/>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9" w15:restartNumberingAfterBreak="0">
    <w:nsid w:val="2B615AC7"/>
    <w:multiLevelType w:val="multilevel"/>
    <w:tmpl w:val="AFD6207A"/>
    <w:styleLink w:val="WWNum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0" w15:restartNumberingAfterBreak="0">
    <w:nsid w:val="2D251555"/>
    <w:multiLevelType w:val="hybridMultilevel"/>
    <w:tmpl w:val="3294BD3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2D9F5DE2"/>
    <w:multiLevelType w:val="multilevel"/>
    <w:tmpl w:val="091AA3D2"/>
    <w:styleLink w:val="WWNum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2" w15:restartNumberingAfterBreak="0">
    <w:nsid w:val="2E3D24FF"/>
    <w:multiLevelType w:val="multilevel"/>
    <w:tmpl w:val="1B3896C8"/>
    <w:styleLink w:val="WWNum21"/>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3" w15:restartNumberingAfterBreak="0">
    <w:nsid w:val="2F1B5C59"/>
    <w:multiLevelType w:val="hybridMultilevel"/>
    <w:tmpl w:val="12EEA9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4" w15:restartNumberingAfterBreak="0">
    <w:nsid w:val="30487000"/>
    <w:multiLevelType w:val="hybridMultilevel"/>
    <w:tmpl w:val="11CAC3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2A072BB"/>
    <w:multiLevelType w:val="multilevel"/>
    <w:tmpl w:val="702EFC76"/>
    <w:styleLink w:val="WWNum2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335F78A0"/>
    <w:multiLevelType w:val="hybridMultilevel"/>
    <w:tmpl w:val="957098B6"/>
    <w:lvl w:ilvl="0" w:tplc="041A0011">
      <w:start w:val="1"/>
      <w:numFmt w:val="decimal"/>
      <w:lvlText w:val="%1)"/>
      <w:lvlJc w:val="left"/>
      <w:pPr>
        <w:tabs>
          <w:tab w:val="num" w:pos="720"/>
        </w:tabs>
        <w:ind w:left="720" w:hanging="360"/>
      </w:pPr>
    </w:lvl>
    <w:lvl w:ilvl="1" w:tplc="A8DEF864">
      <w:start w:val="1"/>
      <w:numFmt w:val="decimal"/>
      <w:lvlText w:val="%2."/>
      <w:lvlJc w:val="left"/>
      <w:pPr>
        <w:tabs>
          <w:tab w:val="num" w:pos="1440"/>
        </w:tabs>
        <w:ind w:left="1440" w:hanging="360"/>
      </w:pPr>
    </w:lvl>
    <w:lvl w:ilvl="2" w:tplc="25B88EA4">
      <w:start w:val="1"/>
      <w:numFmt w:val="bullet"/>
      <w:lvlText w:val="-"/>
      <w:lvlJc w:val="left"/>
      <w:pPr>
        <w:tabs>
          <w:tab w:val="num" w:pos="2340"/>
        </w:tabs>
        <w:ind w:left="2340" w:hanging="360"/>
      </w:pPr>
      <w:rPr>
        <w:rFonts w:ascii="Times New Roman" w:eastAsia="Times New Roman" w:hAnsi="Times New Roman" w:cs="Times New Roman" w:hint="default"/>
      </w:r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abstractNum w:abstractNumId="37" w15:restartNumberingAfterBreak="0">
    <w:nsid w:val="39DB392A"/>
    <w:multiLevelType w:val="hybridMultilevel"/>
    <w:tmpl w:val="783E5C80"/>
    <w:lvl w:ilvl="0" w:tplc="041A0001">
      <w:start w:val="1"/>
      <w:numFmt w:val="bullet"/>
      <w:lvlText w:val=""/>
      <w:lvlJc w:val="left"/>
      <w:pPr>
        <w:ind w:left="1353" w:hanging="360"/>
      </w:pPr>
      <w:rPr>
        <w:rFonts w:ascii="Symbol" w:hAnsi="Symbol" w:hint="default"/>
      </w:rPr>
    </w:lvl>
    <w:lvl w:ilvl="1" w:tplc="041A0003" w:tentative="1">
      <w:start w:val="1"/>
      <w:numFmt w:val="bullet"/>
      <w:lvlText w:val="o"/>
      <w:lvlJc w:val="left"/>
      <w:pPr>
        <w:ind w:left="2073" w:hanging="360"/>
      </w:pPr>
      <w:rPr>
        <w:rFonts w:ascii="Courier New" w:hAnsi="Courier New" w:cs="Courier New" w:hint="default"/>
      </w:rPr>
    </w:lvl>
    <w:lvl w:ilvl="2" w:tplc="041A0005" w:tentative="1">
      <w:start w:val="1"/>
      <w:numFmt w:val="bullet"/>
      <w:lvlText w:val=""/>
      <w:lvlJc w:val="left"/>
      <w:pPr>
        <w:ind w:left="2793" w:hanging="360"/>
      </w:pPr>
      <w:rPr>
        <w:rFonts w:ascii="Wingdings" w:hAnsi="Wingdings" w:hint="default"/>
      </w:rPr>
    </w:lvl>
    <w:lvl w:ilvl="3" w:tplc="041A0001" w:tentative="1">
      <w:start w:val="1"/>
      <w:numFmt w:val="bullet"/>
      <w:lvlText w:val=""/>
      <w:lvlJc w:val="left"/>
      <w:pPr>
        <w:ind w:left="3513" w:hanging="360"/>
      </w:pPr>
      <w:rPr>
        <w:rFonts w:ascii="Symbol" w:hAnsi="Symbol" w:hint="default"/>
      </w:rPr>
    </w:lvl>
    <w:lvl w:ilvl="4" w:tplc="041A0003" w:tentative="1">
      <w:start w:val="1"/>
      <w:numFmt w:val="bullet"/>
      <w:lvlText w:val="o"/>
      <w:lvlJc w:val="left"/>
      <w:pPr>
        <w:ind w:left="4233" w:hanging="360"/>
      </w:pPr>
      <w:rPr>
        <w:rFonts w:ascii="Courier New" w:hAnsi="Courier New" w:cs="Courier New" w:hint="default"/>
      </w:rPr>
    </w:lvl>
    <w:lvl w:ilvl="5" w:tplc="041A0005" w:tentative="1">
      <w:start w:val="1"/>
      <w:numFmt w:val="bullet"/>
      <w:lvlText w:val=""/>
      <w:lvlJc w:val="left"/>
      <w:pPr>
        <w:ind w:left="4953" w:hanging="360"/>
      </w:pPr>
      <w:rPr>
        <w:rFonts w:ascii="Wingdings" w:hAnsi="Wingdings" w:hint="default"/>
      </w:rPr>
    </w:lvl>
    <w:lvl w:ilvl="6" w:tplc="041A0001" w:tentative="1">
      <w:start w:val="1"/>
      <w:numFmt w:val="bullet"/>
      <w:lvlText w:val=""/>
      <w:lvlJc w:val="left"/>
      <w:pPr>
        <w:ind w:left="5673" w:hanging="360"/>
      </w:pPr>
      <w:rPr>
        <w:rFonts w:ascii="Symbol" w:hAnsi="Symbol" w:hint="default"/>
      </w:rPr>
    </w:lvl>
    <w:lvl w:ilvl="7" w:tplc="041A0003" w:tentative="1">
      <w:start w:val="1"/>
      <w:numFmt w:val="bullet"/>
      <w:lvlText w:val="o"/>
      <w:lvlJc w:val="left"/>
      <w:pPr>
        <w:ind w:left="6393" w:hanging="360"/>
      </w:pPr>
      <w:rPr>
        <w:rFonts w:ascii="Courier New" w:hAnsi="Courier New" w:cs="Courier New" w:hint="default"/>
      </w:rPr>
    </w:lvl>
    <w:lvl w:ilvl="8" w:tplc="041A0005" w:tentative="1">
      <w:start w:val="1"/>
      <w:numFmt w:val="bullet"/>
      <w:lvlText w:val=""/>
      <w:lvlJc w:val="left"/>
      <w:pPr>
        <w:ind w:left="7113" w:hanging="360"/>
      </w:pPr>
      <w:rPr>
        <w:rFonts w:ascii="Wingdings" w:hAnsi="Wingdings" w:hint="default"/>
      </w:rPr>
    </w:lvl>
  </w:abstractNum>
  <w:abstractNum w:abstractNumId="38" w15:restartNumberingAfterBreak="0">
    <w:nsid w:val="3BF60B83"/>
    <w:multiLevelType w:val="hybridMultilevel"/>
    <w:tmpl w:val="88CC9B6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9" w15:restartNumberingAfterBreak="0">
    <w:nsid w:val="3D390474"/>
    <w:multiLevelType w:val="multilevel"/>
    <w:tmpl w:val="F1FC01CC"/>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0" w15:restartNumberingAfterBreak="0">
    <w:nsid w:val="3DC321F4"/>
    <w:multiLevelType w:val="hybridMultilevel"/>
    <w:tmpl w:val="A01A730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3F281363"/>
    <w:multiLevelType w:val="multilevel"/>
    <w:tmpl w:val="F53A6A3E"/>
    <w:styleLink w:val="WWNum20"/>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2" w15:restartNumberingAfterBreak="0">
    <w:nsid w:val="401516C6"/>
    <w:multiLevelType w:val="hybridMultilevel"/>
    <w:tmpl w:val="A5706D9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3" w15:restartNumberingAfterBreak="0">
    <w:nsid w:val="401B1FC3"/>
    <w:multiLevelType w:val="hybridMultilevel"/>
    <w:tmpl w:val="89A85F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40C50713"/>
    <w:multiLevelType w:val="multilevel"/>
    <w:tmpl w:val="2BEC5B66"/>
    <w:styleLink w:val="WWNum1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41D13DD5"/>
    <w:multiLevelType w:val="hybridMultilevel"/>
    <w:tmpl w:val="97A62A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6" w15:restartNumberingAfterBreak="0">
    <w:nsid w:val="426A2A7C"/>
    <w:multiLevelType w:val="multilevel"/>
    <w:tmpl w:val="4426C470"/>
    <w:styleLink w:val="WWNum1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7" w15:restartNumberingAfterBreak="0">
    <w:nsid w:val="45B575EB"/>
    <w:multiLevelType w:val="multilevel"/>
    <w:tmpl w:val="8C26145C"/>
    <w:lvl w:ilvl="0">
      <w:start w:val="1"/>
      <w:numFmt w:val="bullet"/>
      <w:lvlText w:val=""/>
      <w:lvlJc w:val="left"/>
      <w:pPr>
        <w:tabs>
          <w:tab w:val="num" w:pos="1440"/>
        </w:tabs>
        <w:ind w:left="1440" w:hanging="360"/>
      </w:pPr>
      <w:rPr>
        <w:rFonts w:ascii="Symbol" w:hAnsi="Symbol" w:hint="default"/>
        <w:b/>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8" w15:restartNumberingAfterBreak="0">
    <w:nsid w:val="4A527ECC"/>
    <w:multiLevelType w:val="hybridMultilevel"/>
    <w:tmpl w:val="43E2C18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9" w15:restartNumberingAfterBreak="0">
    <w:nsid w:val="4C4A74B8"/>
    <w:multiLevelType w:val="hybridMultilevel"/>
    <w:tmpl w:val="EA0A3D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4DC00C35"/>
    <w:multiLevelType w:val="hybridMultilevel"/>
    <w:tmpl w:val="E542907C"/>
    <w:lvl w:ilvl="0" w:tplc="041A0001">
      <w:start w:val="1"/>
      <w:numFmt w:val="bullet"/>
      <w:lvlText w:val=""/>
      <w:lvlJc w:val="left"/>
      <w:pPr>
        <w:ind w:left="1494" w:hanging="360"/>
      </w:pPr>
      <w:rPr>
        <w:rFonts w:ascii="Symbol" w:hAnsi="Symbol" w:hint="default"/>
      </w:rPr>
    </w:lvl>
    <w:lvl w:ilvl="1" w:tplc="041A0003" w:tentative="1">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51" w15:restartNumberingAfterBreak="0">
    <w:nsid w:val="524B5DF7"/>
    <w:multiLevelType w:val="hybridMultilevel"/>
    <w:tmpl w:val="295AAC16"/>
    <w:lvl w:ilvl="0" w:tplc="57A27326">
      <w:start w:val="1"/>
      <w:numFmt w:val="bullet"/>
      <w:lvlText w:val="-"/>
      <w:lvlJc w:val="left"/>
      <w:pPr>
        <w:ind w:left="1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968E31E">
      <w:start w:val="1"/>
      <w:numFmt w:val="bullet"/>
      <w:lvlText w:val="o"/>
      <w:lvlJc w:val="left"/>
      <w:pPr>
        <w:ind w:left="1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F1A9EDA">
      <w:start w:val="1"/>
      <w:numFmt w:val="bullet"/>
      <w:lvlText w:val="▪"/>
      <w:lvlJc w:val="left"/>
      <w:pPr>
        <w:ind w:left="18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6A82C92">
      <w:start w:val="1"/>
      <w:numFmt w:val="bullet"/>
      <w:lvlText w:val="•"/>
      <w:lvlJc w:val="left"/>
      <w:pPr>
        <w:ind w:left="25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0523C44">
      <w:start w:val="1"/>
      <w:numFmt w:val="bullet"/>
      <w:lvlText w:val="o"/>
      <w:lvlJc w:val="left"/>
      <w:pPr>
        <w:ind w:left="32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8D1C0142">
      <w:start w:val="1"/>
      <w:numFmt w:val="bullet"/>
      <w:lvlText w:val="▪"/>
      <w:lvlJc w:val="left"/>
      <w:pPr>
        <w:ind w:left="40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DFEE0B6">
      <w:start w:val="1"/>
      <w:numFmt w:val="bullet"/>
      <w:lvlText w:val="•"/>
      <w:lvlJc w:val="left"/>
      <w:pPr>
        <w:ind w:left="47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BC2ABDA">
      <w:start w:val="1"/>
      <w:numFmt w:val="bullet"/>
      <w:lvlText w:val="o"/>
      <w:lvlJc w:val="left"/>
      <w:pPr>
        <w:ind w:left="54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AC05AB0">
      <w:start w:val="1"/>
      <w:numFmt w:val="bullet"/>
      <w:lvlText w:val="▪"/>
      <w:lvlJc w:val="left"/>
      <w:pPr>
        <w:ind w:left="61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2" w15:restartNumberingAfterBreak="0">
    <w:nsid w:val="52D32431"/>
    <w:multiLevelType w:val="hybridMultilevel"/>
    <w:tmpl w:val="36E66E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534546BA"/>
    <w:multiLevelType w:val="hybridMultilevel"/>
    <w:tmpl w:val="129677B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4" w15:restartNumberingAfterBreak="0">
    <w:nsid w:val="55806763"/>
    <w:multiLevelType w:val="multilevel"/>
    <w:tmpl w:val="21423B1C"/>
    <w:styleLink w:val="WWNum3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5" w15:restartNumberingAfterBreak="0">
    <w:nsid w:val="568B680E"/>
    <w:multiLevelType w:val="hybridMultilevel"/>
    <w:tmpl w:val="54C21F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56F252E6"/>
    <w:multiLevelType w:val="hybridMultilevel"/>
    <w:tmpl w:val="1A767C02"/>
    <w:lvl w:ilvl="0" w:tplc="041A0001">
      <w:start w:val="1"/>
      <w:numFmt w:val="bullet"/>
      <w:lvlText w:val=""/>
      <w:lvlJc w:val="left"/>
      <w:pPr>
        <w:ind w:left="1003" w:hanging="360"/>
      </w:pPr>
      <w:rPr>
        <w:rFonts w:ascii="Symbol" w:hAnsi="Symbol" w:hint="default"/>
      </w:rPr>
    </w:lvl>
    <w:lvl w:ilvl="1" w:tplc="041A0003" w:tentative="1">
      <w:start w:val="1"/>
      <w:numFmt w:val="bullet"/>
      <w:lvlText w:val="o"/>
      <w:lvlJc w:val="left"/>
      <w:pPr>
        <w:ind w:left="1723" w:hanging="360"/>
      </w:pPr>
      <w:rPr>
        <w:rFonts w:ascii="Courier New" w:hAnsi="Courier New" w:cs="Courier New" w:hint="default"/>
      </w:rPr>
    </w:lvl>
    <w:lvl w:ilvl="2" w:tplc="041A0005" w:tentative="1">
      <w:start w:val="1"/>
      <w:numFmt w:val="bullet"/>
      <w:lvlText w:val=""/>
      <w:lvlJc w:val="left"/>
      <w:pPr>
        <w:ind w:left="2443" w:hanging="360"/>
      </w:pPr>
      <w:rPr>
        <w:rFonts w:ascii="Wingdings" w:hAnsi="Wingdings" w:hint="default"/>
      </w:rPr>
    </w:lvl>
    <w:lvl w:ilvl="3" w:tplc="041A0001" w:tentative="1">
      <w:start w:val="1"/>
      <w:numFmt w:val="bullet"/>
      <w:lvlText w:val=""/>
      <w:lvlJc w:val="left"/>
      <w:pPr>
        <w:ind w:left="3163" w:hanging="360"/>
      </w:pPr>
      <w:rPr>
        <w:rFonts w:ascii="Symbol" w:hAnsi="Symbol" w:hint="default"/>
      </w:rPr>
    </w:lvl>
    <w:lvl w:ilvl="4" w:tplc="041A0003" w:tentative="1">
      <w:start w:val="1"/>
      <w:numFmt w:val="bullet"/>
      <w:lvlText w:val="o"/>
      <w:lvlJc w:val="left"/>
      <w:pPr>
        <w:ind w:left="3883" w:hanging="360"/>
      </w:pPr>
      <w:rPr>
        <w:rFonts w:ascii="Courier New" w:hAnsi="Courier New" w:cs="Courier New" w:hint="default"/>
      </w:rPr>
    </w:lvl>
    <w:lvl w:ilvl="5" w:tplc="041A0005" w:tentative="1">
      <w:start w:val="1"/>
      <w:numFmt w:val="bullet"/>
      <w:lvlText w:val=""/>
      <w:lvlJc w:val="left"/>
      <w:pPr>
        <w:ind w:left="4603" w:hanging="360"/>
      </w:pPr>
      <w:rPr>
        <w:rFonts w:ascii="Wingdings" w:hAnsi="Wingdings" w:hint="default"/>
      </w:rPr>
    </w:lvl>
    <w:lvl w:ilvl="6" w:tplc="041A0001" w:tentative="1">
      <w:start w:val="1"/>
      <w:numFmt w:val="bullet"/>
      <w:lvlText w:val=""/>
      <w:lvlJc w:val="left"/>
      <w:pPr>
        <w:ind w:left="5323" w:hanging="360"/>
      </w:pPr>
      <w:rPr>
        <w:rFonts w:ascii="Symbol" w:hAnsi="Symbol" w:hint="default"/>
      </w:rPr>
    </w:lvl>
    <w:lvl w:ilvl="7" w:tplc="041A0003" w:tentative="1">
      <w:start w:val="1"/>
      <w:numFmt w:val="bullet"/>
      <w:lvlText w:val="o"/>
      <w:lvlJc w:val="left"/>
      <w:pPr>
        <w:ind w:left="6043" w:hanging="360"/>
      </w:pPr>
      <w:rPr>
        <w:rFonts w:ascii="Courier New" w:hAnsi="Courier New" w:cs="Courier New" w:hint="default"/>
      </w:rPr>
    </w:lvl>
    <w:lvl w:ilvl="8" w:tplc="041A0005" w:tentative="1">
      <w:start w:val="1"/>
      <w:numFmt w:val="bullet"/>
      <w:lvlText w:val=""/>
      <w:lvlJc w:val="left"/>
      <w:pPr>
        <w:ind w:left="6763" w:hanging="360"/>
      </w:pPr>
      <w:rPr>
        <w:rFonts w:ascii="Wingdings" w:hAnsi="Wingdings" w:hint="default"/>
      </w:rPr>
    </w:lvl>
  </w:abstractNum>
  <w:abstractNum w:abstractNumId="57" w15:restartNumberingAfterBreak="0">
    <w:nsid w:val="573429A5"/>
    <w:multiLevelType w:val="hybridMultilevel"/>
    <w:tmpl w:val="D8D4E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8" w15:restartNumberingAfterBreak="0">
    <w:nsid w:val="5A0405BB"/>
    <w:multiLevelType w:val="hybridMultilevel"/>
    <w:tmpl w:val="0F4645C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9" w15:restartNumberingAfterBreak="0">
    <w:nsid w:val="5A7B69F5"/>
    <w:multiLevelType w:val="multilevel"/>
    <w:tmpl w:val="3926DDE4"/>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0" w15:restartNumberingAfterBreak="0">
    <w:nsid w:val="5C7543E5"/>
    <w:multiLevelType w:val="hybridMultilevel"/>
    <w:tmpl w:val="D0E43A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1" w15:restartNumberingAfterBreak="0">
    <w:nsid w:val="5D316352"/>
    <w:multiLevelType w:val="hybridMultilevel"/>
    <w:tmpl w:val="2D5ED4E6"/>
    <w:lvl w:ilvl="0" w:tplc="041A0001">
      <w:start w:val="1"/>
      <w:numFmt w:val="bullet"/>
      <w:lvlText w:val=""/>
      <w:lvlJc w:val="left"/>
      <w:pPr>
        <w:ind w:left="1800" w:hanging="360"/>
      </w:pPr>
      <w:rPr>
        <w:rFonts w:ascii="Symbol" w:hAnsi="Symbol" w:hint="default"/>
      </w:rPr>
    </w:lvl>
    <w:lvl w:ilvl="1" w:tplc="041A0003">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62" w15:restartNumberingAfterBreak="0">
    <w:nsid w:val="5D530278"/>
    <w:multiLevelType w:val="hybridMultilevel"/>
    <w:tmpl w:val="14B26550"/>
    <w:lvl w:ilvl="0" w:tplc="5DDC486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3" w15:restartNumberingAfterBreak="0">
    <w:nsid w:val="5D961B6F"/>
    <w:multiLevelType w:val="hybridMultilevel"/>
    <w:tmpl w:val="6588A43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4" w15:restartNumberingAfterBreak="0">
    <w:nsid w:val="5FBF65F3"/>
    <w:multiLevelType w:val="hybridMultilevel"/>
    <w:tmpl w:val="DB20DA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5" w15:restartNumberingAfterBreak="0">
    <w:nsid w:val="60265F72"/>
    <w:multiLevelType w:val="hybridMultilevel"/>
    <w:tmpl w:val="C6BCAD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6" w15:restartNumberingAfterBreak="0">
    <w:nsid w:val="629A6B30"/>
    <w:multiLevelType w:val="multilevel"/>
    <w:tmpl w:val="B0124988"/>
    <w:styleLink w:val="WWNum23"/>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67" w15:restartNumberingAfterBreak="0">
    <w:nsid w:val="65F23882"/>
    <w:multiLevelType w:val="hybridMultilevel"/>
    <w:tmpl w:val="BECC51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8" w15:restartNumberingAfterBreak="0">
    <w:nsid w:val="67DA5D29"/>
    <w:multiLevelType w:val="hybridMultilevel"/>
    <w:tmpl w:val="5190741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9" w15:restartNumberingAfterBreak="0">
    <w:nsid w:val="67E04410"/>
    <w:multiLevelType w:val="multilevel"/>
    <w:tmpl w:val="C8526438"/>
    <w:styleLink w:val="WWNum4"/>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0" w15:restartNumberingAfterBreak="0">
    <w:nsid w:val="685F5BFC"/>
    <w:multiLevelType w:val="hybridMultilevel"/>
    <w:tmpl w:val="262497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1" w15:restartNumberingAfterBreak="0">
    <w:nsid w:val="690B0829"/>
    <w:multiLevelType w:val="hybridMultilevel"/>
    <w:tmpl w:val="635AE19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2" w15:restartNumberingAfterBreak="0">
    <w:nsid w:val="6AA03725"/>
    <w:multiLevelType w:val="multilevel"/>
    <w:tmpl w:val="ACB65D00"/>
    <w:styleLink w:val="WWNum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3" w15:restartNumberingAfterBreak="0">
    <w:nsid w:val="6ABA30DF"/>
    <w:multiLevelType w:val="hybridMultilevel"/>
    <w:tmpl w:val="4DAE8F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4" w15:restartNumberingAfterBreak="0">
    <w:nsid w:val="6FE202EA"/>
    <w:multiLevelType w:val="hybridMultilevel"/>
    <w:tmpl w:val="08482DC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5" w15:restartNumberingAfterBreak="0">
    <w:nsid w:val="70CE6325"/>
    <w:multiLevelType w:val="multilevel"/>
    <w:tmpl w:val="9768E1E6"/>
    <w:styleLink w:val="WWNum1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70FC496F"/>
    <w:multiLevelType w:val="hybridMultilevel"/>
    <w:tmpl w:val="CDF4B4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7" w15:restartNumberingAfterBreak="0">
    <w:nsid w:val="71FC29B7"/>
    <w:multiLevelType w:val="hybridMultilevel"/>
    <w:tmpl w:val="16DC4E3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8" w15:restartNumberingAfterBreak="0">
    <w:nsid w:val="74EC5662"/>
    <w:multiLevelType w:val="multilevel"/>
    <w:tmpl w:val="8C26145C"/>
    <w:lvl w:ilvl="0">
      <w:start w:val="1"/>
      <w:numFmt w:val="bullet"/>
      <w:lvlText w:val=""/>
      <w:lvlJc w:val="left"/>
      <w:pPr>
        <w:tabs>
          <w:tab w:val="num" w:pos="1440"/>
        </w:tabs>
        <w:ind w:left="1440" w:hanging="360"/>
      </w:pPr>
      <w:rPr>
        <w:rFonts w:ascii="Symbol" w:hAnsi="Symbol" w:hint="default"/>
        <w:b/>
        <w:sz w:val="24"/>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79" w15:restartNumberingAfterBreak="0">
    <w:nsid w:val="78B92EF7"/>
    <w:multiLevelType w:val="multilevel"/>
    <w:tmpl w:val="D1789332"/>
    <w:lvl w:ilvl="0">
      <w:start w:val="1"/>
      <w:numFmt w:val="bullet"/>
      <w:lvlText w:val=""/>
      <w:lvlJc w:val="left"/>
      <w:pPr>
        <w:ind w:left="720" w:hanging="360"/>
      </w:pPr>
      <w:rPr>
        <w:rFonts w:ascii="Symbol" w:hAnsi="Symbol" w:hint="default"/>
      </w:r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0" w15:restartNumberingAfterBreak="0">
    <w:nsid w:val="78DC5283"/>
    <w:multiLevelType w:val="multilevel"/>
    <w:tmpl w:val="864690D8"/>
    <w:styleLink w:val="WWNum1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1" w15:restartNumberingAfterBreak="0">
    <w:nsid w:val="79B27DD8"/>
    <w:multiLevelType w:val="multilevel"/>
    <w:tmpl w:val="4824EAF8"/>
    <w:styleLink w:val="WWNum2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2" w15:restartNumberingAfterBreak="0">
    <w:nsid w:val="79E179E8"/>
    <w:multiLevelType w:val="multilevel"/>
    <w:tmpl w:val="FF46CB1A"/>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3" w15:restartNumberingAfterBreak="0">
    <w:nsid w:val="79E921A3"/>
    <w:multiLevelType w:val="multilevel"/>
    <w:tmpl w:val="66147B80"/>
    <w:styleLink w:val="WWNum12"/>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4" w15:restartNumberingAfterBreak="0">
    <w:nsid w:val="7A206634"/>
    <w:multiLevelType w:val="hybridMultilevel"/>
    <w:tmpl w:val="318C52C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85" w15:restartNumberingAfterBreak="0">
    <w:nsid w:val="7AA73761"/>
    <w:multiLevelType w:val="hybridMultilevel"/>
    <w:tmpl w:val="6B9473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6" w15:restartNumberingAfterBreak="0">
    <w:nsid w:val="7DA44989"/>
    <w:multiLevelType w:val="multilevel"/>
    <w:tmpl w:val="C090C476"/>
    <w:styleLink w:val="WWNum25"/>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87" w15:restartNumberingAfterBreak="0">
    <w:nsid w:val="7E3B641D"/>
    <w:multiLevelType w:val="hybridMultilevel"/>
    <w:tmpl w:val="08A610B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095979204">
    <w:abstractNumId w:val="0"/>
  </w:num>
  <w:num w:numId="2" w16cid:durableId="1588726929">
    <w:abstractNumId w:val="29"/>
  </w:num>
  <w:num w:numId="3" w16cid:durableId="1051852863">
    <w:abstractNumId w:val="22"/>
  </w:num>
  <w:num w:numId="4" w16cid:durableId="29427668">
    <w:abstractNumId w:val="69"/>
  </w:num>
  <w:num w:numId="5" w16cid:durableId="2087805214">
    <w:abstractNumId w:val="18"/>
  </w:num>
  <w:num w:numId="6" w16cid:durableId="1552696256">
    <w:abstractNumId w:val="27"/>
  </w:num>
  <w:num w:numId="7" w16cid:durableId="251015698">
    <w:abstractNumId w:val="3"/>
  </w:num>
  <w:num w:numId="8" w16cid:durableId="1309704040">
    <w:abstractNumId w:val="72"/>
  </w:num>
  <w:num w:numId="9" w16cid:durableId="764612781">
    <w:abstractNumId w:val="31"/>
  </w:num>
  <w:num w:numId="10" w16cid:durableId="1563709375">
    <w:abstractNumId w:val="17"/>
  </w:num>
  <w:num w:numId="11" w16cid:durableId="1087920466">
    <w:abstractNumId w:val="14"/>
  </w:num>
  <w:num w:numId="12" w16cid:durableId="2134012404">
    <w:abstractNumId w:val="83"/>
  </w:num>
  <w:num w:numId="13" w16cid:durableId="1908421627">
    <w:abstractNumId w:val="26"/>
  </w:num>
  <w:num w:numId="14" w16cid:durableId="1041594069">
    <w:abstractNumId w:val="46"/>
  </w:num>
  <w:num w:numId="15" w16cid:durableId="12999082">
    <w:abstractNumId w:val="44"/>
  </w:num>
  <w:num w:numId="16" w16cid:durableId="534736119">
    <w:abstractNumId w:val="75"/>
  </w:num>
  <w:num w:numId="17" w16cid:durableId="268780676">
    <w:abstractNumId w:val="80"/>
  </w:num>
  <w:num w:numId="18" w16cid:durableId="183133604">
    <w:abstractNumId w:val="13"/>
  </w:num>
  <w:num w:numId="19" w16cid:durableId="1289554715">
    <w:abstractNumId w:val="11"/>
  </w:num>
  <w:num w:numId="20" w16cid:durableId="1082678448">
    <w:abstractNumId w:val="41"/>
  </w:num>
  <w:num w:numId="21" w16cid:durableId="2092577093">
    <w:abstractNumId w:val="32"/>
  </w:num>
  <w:num w:numId="22" w16cid:durableId="1566840723">
    <w:abstractNumId w:val="81"/>
  </w:num>
  <w:num w:numId="23" w16cid:durableId="75250890">
    <w:abstractNumId w:val="66"/>
  </w:num>
  <w:num w:numId="24" w16cid:durableId="997268236">
    <w:abstractNumId w:val="35"/>
  </w:num>
  <w:num w:numId="25" w16cid:durableId="850222518">
    <w:abstractNumId w:val="86"/>
  </w:num>
  <w:num w:numId="26" w16cid:durableId="537934568">
    <w:abstractNumId w:val="39"/>
  </w:num>
  <w:num w:numId="27" w16cid:durableId="708989270">
    <w:abstractNumId w:val="15"/>
  </w:num>
  <w:num w:numId="28" w16cid:durableId="1412848759">
    <w:abstractNumId w:val="5"/>
  </w:num>
  <w:num w:numId="29" w16cid:durableId="1766610025">
    <w:abstractNumId w:val="7"/>
  </w:num>
  <w:num w:numId="30" w16cid:durableId="734159741">
    <w:abstractNumId w:val="19"/>
  </w:num>
  <w:num w:numId="31" w16cid:durableId="656425553">
    <w:abstractNumId w:val="12"/>
  </w:num>
  <w:num w:numId="32" w16cid:durableId="183830502">
    <w:abstractNumId w:val="28"/>
  </w:num>
  <w:num w:numId="33" w16cid:durableId="46073313">
    <w:abstractNumId w:val="54"/>
  </w:num>
  <w:num w:numId="34" w16cid:durableId="94593711">
    <w:abstractNumId w:val="82"/>
  </w:num>
  <w:num w:numId="35" w16cid:durableId="1643653626">
    <w:abstractNumId w:val="21"/>
  </w:num>
  <w:num w:numId="36" w16cid:durableId="1820069779">
    <w:abstractNumId w:val="59"/>
  </w:num>
  <w:num w:numId="37" w16cid:durableId="938830017">
    <w:abstractNumId w:val="5"/>
  </w:num>
  <w:num w:numId="38" w16cid:durableId="1468471840">
    <w:abstractNumId w:val="0"/>
  </w:num>
  <w:num w:numId="39" w16cid:durableId="1513034088">
    <w:abstractNumId w:val="29"/>
  </w:num>
  <w:num w:numId="40" w16cid:durableId="982347206">
    <w:abstractNumId w:val="22"/>
  </w:num>
  <w:num w:numId="41" w16cid:durableId="1628122887">
    <w:abstractNumId w:val="69"/>
  </w:num>
  <w:num w:numId="42" w16cid:durableId="1282035715">
    <w:abstractNumId w:val="18"/>
  </w:num>
  <w:num w:numId="43" w16cid:durableId="540244677">
    <w:abstractNumId w:val="27"/>
  </w:num>
  <w:num w:numId="44" w16cid:durableId="507018116">
    <w:abstractNumId w:val="3"/>
  </w:num>
  <w:num w:numId="45" w16cid:durableId="1152798542">
    <w:abstractNumId w:val="31"/>
  </w:num>
  <w:num w:numId="46" w16cid:durableId="1274092403">
    <w:abstractNumId w:val="17"/>
  </w:num>
  <w:num w:numId="47" w16cid:durableId="1633054460">
    <w:abstractNumId w:val="19"/>
  </w:num>
  <w:num w:numId="48" w16cid:durableId="1656294631">
    <w:abstractNumId w:val="12"/>
  </w:num>
  <w:num w:numId="49" w16cid:durableId="169100966">
    <w:abstractNumId w:val="28"/>
    <w:lvlOverride w:ilvl="0">
      <w:startOverride w:val="1"/>
    </w:lvlOverride>
  </w:num>
  <w:num w:numId="50" w16cid:durableId="153110017">
    <w:abstractNumId w:val="21"/>
  </w:num>
  <w:num w:numId="51" w16cid:durableId="543325820">
    <w:abstractNumId w:val="82"/>
  </w:num>
  <w:num w:numId="52" w16cid:durableId="446047108">
    <w:abstractNumId w:val="59"/>
    <w:lvlOverride w:ilvl="0">
      <w:startOverride w:val="1"/>
    </w:lvlOverride>
  </w:num>
  <w:num w:numId="53" w16cid:durableId="1876505186">
    <w:abstractNumId w:val="14"/>
  </w:num>
  <w:num w:numId="54" w16cid:durableId="393937242">
    <w:abstractNumId w:val="83"/>
  </w:num>
  <w:num w:numId="55" w16cid:durableId="626088488">
    <w:abstractNumId w:val="26"/>
  </w:num>
  <w:num w:numId="56" w16cid:durableId="470288137">
    <w:abstractNumId w:val="46"/>
  </w:num>
  <w:num w:numId="57" w16cid:durableId="1705792759">
    <w:abstractNumId w:val="56"/>
  </w:num>
  <w:num w:numId="58" w16cid:durableId="1250966722">
    <w:abstractNumId w:val="34"/>
  </w:num>
  <w:num w:numId="59" w16cid:durableId="2037584264">
    <w:abstractNumId w:val="8"/>
  </w:num>
  <w:num w:numId="60" w16cid:durableId="2079982858">
    <w:abstractNumId w:val="25"/>
  </w:num>
  <w:num w:numId="61" w16cid:durableId="99491088">
    <w:abstractNumId w:val="50"/>
  </w:num>
  <w:num w:numId="62" w16cid:durableId="596326807">
    <w:abstractNumId w:val="37"/>
  </w:num>
  <w:num w:numId="63" w16cid:durableId="832337980">
    <w:abstractNumId w:val="74"/>
  </w:num>
  <w:num w:numId="64" w16cid:durableId="729185495">
    <w:abstractNumId w:val="63"/>
  </w:num>
  <w:num w:numId="65" w16cid:durableId="1582837579">
    <w:abstractNumId w:val="24"/>
  </w:num>
  <w:num w:numId="66" w16cid:durableId="285551997">
    <w:abstractNumId w:val="48"/>
  </w:num>
  <w:num w:numId="67" w16cid:durableId="1158616032">
    <w:abstractNumId w:val="42"/>
  </w:num>
  <w:num w:numId="68" w16cid:durableId="339236036">
    <w:abstractNumId w:val="53"/>
  </w:num>
  <w:num w:numId="69" w16cid:durableId="1933395175">
    <w:abstractNumId w:val="33"/>
  </w:num>
  <w:num w:numId="70" w16cid:durableId="999235742">
    <w:abstractNumId w:val="58"/>
  </w:num>
  <w:num w:numId="71" w16cid:durableId="1167093977">
    <w:abstractNumId w:val="77"/>
  </w:num>
  <w:num w:numId="72" w16cid:durableId="163474256">
    <w:abstractNumId w:val="84"/>
  </w:num>
  <w:num w:numId="73" w16cid:durableId="2087261810">
    <w:abstractNumId w:val="71"/>
  </w:num>
  <w:num w:numId="74" w16cid:durableId="265430941">
    <w:abstractNumId w:val="70"/>
  </w:num>
  <w:num w:numId="75" w16cid:durableId="252054965">
    <w:abstractNumId w:val="10"/>
  </w:num>
  <w:num w:numId="76" w16cid:durableId="939609605">
    <w:abstractNumId w:val="60"/>
  </w:num>
  <w:num w:numId="77" w16cid:durableId="1208882413">
    <w:abstractNumId w:val="55"/>
  </w:num>
  <w:num w:numId="78" w16cid:durableId="1926187704">
    <w:abstractNumId w:val="4"/>
  </w:num>
  <w:num w:numId="79" w16cid:durableId="815756761">
    <w:abstractNumId w:val="38"/>
  </w:num>
  <w:num w:numId="80" w16cid:durableId="360056283">
    <w:abstractNumId w:val="79"/>
  </w:num>
  <w:num w:numId="81" w16cid:durableId="72094959">
    <w:abstractNumId w:val="67"/>
  </w:num>
  <w:num w:numId="82" w16cid:durableId="1816991300">
    <w:abstractNumId w:val="61"/>
  </w:num>
  <w:num w:numId="83" w16cid:durableId="1212887030">
    <w:abstractNumId w:val="78"/>
  </w:num>
  <w:num w:numId="84" w16cid:durableId="2000768615">
    <w:abstractNumId w:val="47"/>
  </w:num>
  <w:num w:numId="85" w16cid:durableId="255019635">
    <w:abstractNumId w:val="87"/>
  </w:num>
  <w:num w:numId="86" w16cid:durableId="349531451">
    <w:abstractNumId w:val="20"/>
  </w:num>
  <w:num w:numId="87" w16cid:durableId="1969044641">
    <w:abstractNumId w:val="73"/>
  </w:num>
  <w:num w:numId="88" w16cid:durableId="330106370">
    <w:abstractNumId w:val="76"/>
  </w:num>
  <w:num w:numId="89" w16cid:durableId="2100055104">
    <w:abstractNumId w:val="65"/>
  </w:num>
  <w:num w:numId="90" w16cid:durableId="1506820528">
    <w:abstractNumId w:val="49"/>
  </w:num>
  <w:num w:numId="91" w16cid:durableId="1644966687">
    <w:abstractNumId w:val="45"/>
  </w:num>
  <w:num w:numId="92" w16cid:durableId="735473531">
    <w:abstractNumId w:val="6"/>
  </w:num>
  <w:num w:numId="93" w16cid:durableId="366100802">
    <w:abstractNumId w:val="64"/>
  </w:num>
  <w:num w:numId="94" w16cid:durableId="375469659">
    <w:abstractNumId w:val="23"/>
  </w:num>
  <w:num w:numId="95" w16cid:durableId="1166020032">
    <w:abstractNumId w:val="85"/>
  </w:num>
  <w:num w:numId="96" w16cid:durableId="2042053362">
    <w:abstractNumId w:val="30"/>
  </w:num>
  <w:num w:numId="97" w16cid:durableId="511073989">
    <w:abstractNumId w:val="40"/>
  </w:num>
  <w:num w:numId="98" w16cid:durableId="1074666812">
    <w:abstractNumId w:val="68"/>
  </w:num>
  <w:num w:numId="99" w16cid:durableId="815537306">
    <w:abstractNumId w:val="52"/>
  </w:num>
  <w:num w:numId="100" w16cid:durableId="564682286">
    <w:abstractNumId w:val="57"/>
  </w:num>
  <w:num w:numId="101" w16cid:durableId="1258248694">
    <w:abstractNumId w:val="43"/>
  </w:num>
  <w:num w:numId="102" w16cid:durableId="295140151">
    <w:abstractNumId w:val="9"/>
  </w:num>
  <w:num w:numId="103" w16cid:durableId="19536596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8543979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8323750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764956188">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7715920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538398233">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58185686">
    <w:abstractNumId w:val="62"/>
  </w:num>
  <w:num w:numId="110" w16cid:durableId="883175720">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283074750">
    <w:abstractNumId w:val="1"/>
  </w:num>
  <w:num w:numId="112" w16cid:durableId="790054058">
    <w:abstractNumId w:val="51"/>
  </w:num>
  <w:num w:numId="113" w16cid:durableId="633025727">
    <w:abstractNumId w:val="16"/>
  </w:num>
  <w:num w:numId="114" w16cid:durableId="659968743">
    <w:abstractNumId w:val="2"/>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179"/>
    <w:rsid w:val="00070593"/>
    <w:rsid w:val="00071B40"/>
    <w:rsid w:val="000876E3"/>
    <w:rsid w:val="00090393"/>
    <w:rsid w:val="000B50A4"/>
    <w:rsid w:val="000C12D1"/>
    <w:rsid w:val="00111DC2"/>
    <w:rsid w:val="001175B6"/>
    <w:rsid w:val="00124425"/>
    <w:rsid w:val="00124F04"/>
    <w:rsid w:val="001450E5"/>
    <w:rsid w:val="001602D1"/>
    <w:rsid w:val="00186428"/>
    <w:rsid w:val="001946C5"/>
    <w:rsid w:val="001956EC"/>
    <w:rsid w:val="00196CB5"/>
    <w:rsid w:val="001A2F93"/>
    <w:rsid w:val="001B2D1F"/>
    <w:rsid w:val="001B4758"/>
    <w:rsid w:val="002375AF"/>
    <w:rsid w:val="00246376"/>
    <w:rsid w:val="00255C8D"/>
    <w:rsid w:val="00275CAE"/>
    <w:rsid w:val="002E159C"/>
    <w:rsid w:val="002E3C6B"/>
    <w:rsid w:val="00336656"/>
    <w:rsid w:val="00373869"/>
    <w:rsid w:val="00381C49"/>
    <w:rsid w:val="003D0EA7"/>
    <w:rsid w:val="00401198"/>
    <w:rsid w:val="00444C6E"/>
    <w:rsid w:val="004648A9"/>
    <w:rsid w:val="004A24D7"/>
    <w:rsid w:val="004A5D81"/>
    <w:rsid w:val="004E257E"/>
    <w:rsid w:val="0056389E"/>
    <w:rsid w:val="0056462F"/>
    <w:rsid w:val="005A67D7"/>
    <w:rsid w:val="0061180B"/>
    <w:rsid w:val="006A2368"/>
    <w:rsid w:val="006A7EDF"/>
    <w:rsid w:val="006C7FC2"/>
    <w:rsid w:val="006E23D3"/>
    <w:rsid w:val="00710D0A"/>
    <w:rsid w:val="00730D55"/>
    <w:rsid w:val="00732F5F"/>
    <w:rsid w:val="00733B97"/>
    <w:rsid w:val="00744179"/>
    <w:rsid w:val="00746C27"/>
    <w:rsid w:val="00750474"/>
    <w:rsid w:val="00753657"/>
    <w:rsid w:val="00770315"/>
    <w:rsid w:val="007B313C"/>
    <w:rsid w:val="007D2698"/>
    <w:rsid w:val="00845435"/>
    <w:rsid w:val="0086724A"/>
    <w:rsid w:val="00867A2E"/>
    <w:rsid w:val="0088711B"/>
    <w:rsid w:val="0089358D"/>
    <w:rsid w:val="00907743"/>
    <w:rsid w:val="00956C42"/>
    <w:rsid w:val="00956DC2"/>
    <w:rsid w:val="009B0D71"/>
    <w:rsid w:val="009B4A87"/>
    <w:rsid w:val="009B7DD1"/>
    <w:rsid w:val="009C6287"/>
    <w:rsid w:val="009E6608"/>
    <w:rsid w:val="00A71A68"/>
    <w:rsid w:val="00A77A36"/>
    <w:rsid w:val="00A9421E"/>
    <w:rsid w:val="00AC64A9"/>
    <w:rsid w:val="00B0547B"/>
    <w:rsid w:val="00B40B30"/>
    <w:rsid w:val="00B5343F"/>
    <w:rsid w:val="00B84243"/>
    <w:rsid w:val="00B851CB"/>
    <w:rsid w:val="00B9363A"/>
    <w:rsid w:val="00BB5A00"/>
    <w:rsid w:val="00BC0A69"/>
    <w:rsid w:val="00BE72D1"/>
    <w:rsid w:val="00BF15F6"/>
    <w:rsid w:val="00C05797"/>
    <w:rsid w:val="00C44655"/>
    <w:rsid w:val="00C56EF4"/>
    <w:rsid w:val="00C96051"/>
    <w:rsid w:val="00D22352"/>
    <w:rsid w:val="00D44310"/>
    <w:rsid w:val="00D44D98"/>
    <w:rsid w:val="00D61079"/>
    <w:rsid w:val="00DB63F8"/>
    <w:rsid w:val="00DC0B3E"/>
    <w:rsid w:val="00DD119A"/>
    <w:rsid w:val="00E122A4"/>
    <w:rsid w:val="00E61231"/>
    <w:rsid w:val="00E64343"/>
    <w:rsid w:val="00E72C82"/>
    <w:rsid w:val="00E81E90"/>
    <w:rsid w:val="00EB3E19"/>
    <w:rsid w:val="00EF4E85"/>
    <w:rsid w:val="00F16C61"/>
    <w:rsid w:val="00FA6ACC"/>
    <w:rsid w:val="00FB5905"/>
    <w:rsid w:val="00FC6885"/>
    <w:rsid w:val="00FD29BF"/>
    <w:rsid w:val="00FF550E"/>
    <w:rsid w:val="00FF584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67E81"/>
  <w15:docId w15:val="{92777FC9-BEA3-463C-97DA-53622678E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ahoma"/>
        <w:kern w:val="3"/>
        <w:sz w:val="22"/>
        <w:szCs w:val="22"/>
        <w:lang w:val="hr-HR" w:eastAsia="hr-HR" w:bidi="ar-SA"/>
      </w:rPr>
    </w:rPrDefault>
    <w:pPrDefault>
      <w:pPr>
        <w:widowControl w:val="0"/>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547B"/>
    <w:pPr>
      <w:suppressAutoHyphens/>
    </w:pPr>
  </w:style>
  <w:style w:type="paragraph" w:styleId="Naslov1">
    <w:name w:val="heading 1"/>
    <w:basedOn w:val="Normal"/>
    <w:next w:val="Normal"/>
    <w:link w:val="Naslov1Char"/>
    <w:uiPriority w:val="9"/>
    <w:qFormat/>
    <w:rsid w:val="00A71A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A71A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6A23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Popis">
    <w:name w:val="List"/>
    <w:basedOn w:val="Textbody"/>
    <w:rPr>
      <w:rFonts w:cs="Lucida Sans"/>
    </w:rPr>
  </w:style>
  <w:style w:type="paragraph" w:styleId="Opisslik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Zaglavlje">
    <w:name w:val="header"/>
    <w:basedOn w:val="Standard"/>
    <w:pPr>
      <w:suppressLineNumbers/>
      <w:tabs>
        <w:tab w:val="center" w:pos="4536"/>
        <w:tab w:val="right" w:pos="9072"/>
      </w:tabs>
      <w:spacing w:after="0" w:line="240" w:lineRule="auto"/>
    </w:pPr>
  </w:style>
  <w:style w:type="paragraph" w:styleId="Podnoje">
    <w:name w:val="footer"/>
    <w:basedOn w:val="Standard"/>
    <w:pPr>
      <w:suppressLineNumbers/>
      <w:tabs>
        <w:tab w:val="center" w:pos="4536"/>
        <w:tab w:val="right" w:pos="9072"/>
      </w:tabs>
      <w:spacing w:after="0" w:line="240" w:lineRule="auto"/>
    </w:pPr>
  </w:style>
  <w:style w:type="paragraph" w:styleId="Odlomakpopisa">
    <w:name w:val="List Paragraph"/>
    <w:basedOn w:val="Standard"/>
    <w:uiPriority w:val="34"/>
    <w:qFormat/>
    <w:pPr>
      <w:ind w:left="720"/>
    </w:pPr>
  </w:style>
  <w:style w:type="character" w:customStyle="1" w:styleId="ZaglavljeChar">
    <w:name w:val="Zaglavlje Char"/>
    <w:basedOn w:val="Zadanifontodlomka"/>
  </w:style>
  <w:style w:type="character" w:customStyle="1" w:styleId="PodnojeChar">
    <w:name w:val="Podnožje Char"/>
    <w:basedOn w:val="Zadanifontodlomka"/>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numbering" w:customStyle="1" w:styleId="WWNum1">
    <w:name w:val="WWNum1"/>
    <w:basedOn w:val="Bezpopisa"/>
    <w:pPr>
      <w:numPr>
        <w:numId w:val="1"/>
      </w:numPr>
    </w:pPr>
  </w:style>
  <w:style w:type="numbering" w:customStyle="1" w:styleId="WWNum2">
    <w:name w:val="WWNum2"/>
    <w:basedOn w:val="Bezpopisa"/>
    <w:pPr>
      <w:numPr>
        <w:numId w:val="2"/>
      </w:numPr>
    </w:pPr>
  </w:style>
  <w:style w:type="numbering" w:customStyle="1" w:styleId="WWNum3">
    <w:name w:val="WWNum3"/>
    <w:basedOn w:val="Bezpopisa"/>
    <w:pPr>
      <w:numPr>
        <w:numId w:val="3"/>
      </w:numPr>
    </w:pPr>
  </w:style>
  <w:style w:type="numbering" w:customStyle="1" w:styleId="WWNum4">
    <w:name w:val="WWNum4"/>
    <w:basedOn w:val="Bezpopisa"/>
    <w:pPr>
      <w:numPr>
        <w:numId w:val="4"/>
      </w:numPr>
    </w:pPr>
  </w:style>
  <w:style w:type="numbering" w:customStyle="1" w:styleId="WWNum5">
    <w:name w:val="WWNum5"/>
    <w:basedOn w:val="Bezpopisa"/>
    <w:pPr>
      <w:numPr>
        <w:numId w:val="5"/>
      </w:numPr>
    </w:pPr>
  </w:style>
  <w:style w:type="numbering" w:customStyle="1" w:styleId="WWNum6">
    <w:name w:val="WWNum6"/>
    <w:basedOn w:val="Bezpopisa"/>
    <w:pPr>
      <w:numPr>
        <w:numId w:val="6"/>
      </w:numPr>
    </w:pPr>
  </w:style>
  <w:style w:type="numbering" w:customStyle="1" w:styleId="WWNum7">
    <w:name w:val="WWNum7"/>
    <w:basedOn w:val="Bezpopisa"/>
    <w:pPr>
      <w:numPr>
        <w:numId w:val="7"/>
      </w:numPr>
    </w:pPr>
  </w:style>
  <w:style w:type="numbering" w:customStyle="1" w:styleId="WWNum8">
    <w:name w:val="WWNum8"/>
    <w:basedOn w:val="Bezpopisa"/>
    <w:pPr>
      <w:numPr>
        <w:numId w:val="8"/>
      </w:numPr>
    </w:pPr>
  </w:style>
  <w:style w:type="numbering" w:customStyle="1" w:styleId="WWNum9">
    <w:name w:val="WWNum9"/>
    <w:basedOn w:val="Bezpopisa"/>
    <w:pPr>
      <w:numPr>
        <w:numId w:val="9"/>
      </w:numPr>
    </w:pPr>
  </w:style>
  <w:style w:type="numbering" w:customStyle="1" w:styleId="WWNum10">
    <w:name w:val="WWNum10"/>
    <w:basedOn w:val="Bezpopisa"/>
    <w:pPr>
      <w:numPr>
        <w:numId w:val="10"/>
      </w:numPr>
    </w:pPr>
  </w:style>
  <w:style w:type="numbering" w:customStyle="1" w:styleId="WWNum11">
    <w:name w:val="WWNum11"/>
    <w:basedOn w:val="Bezpopisa"/>
    <w:pPr>
      <w:numPr>
        <w:numId w:val="11"/>
      </w:numPr>
    </w:pPr>
  </w:style>
  <w:style w:type="numbering" w:customStyle="1" w:styleId="WWNum12">
    <w:name w:val="WWNum12"/>
    <w:basedOn w:val="Bezpopisa"/>
    <w:pPr>
      <w:numPr>
        <w:numId w:val="12"/>
      </w:numPr>
    </w:pPr>
  </w:style>
  <w:style w:type="numbering" w:customStyle="1" w:styleId="WWNum13">
    <w:name w:val="WWNum13"/>
    <w:basedOn w:val="Bezpopisa"/>
    <w:pPr>
      <w:numPr>
        <w:numId w:val="13"/>
      </w:numPr>
    </w:pPr>
  </w:style>
  <w:style w:type="numbering" w:customStyle="1" w:styleId="WWNum14">
    <w:name w:val="WWNum14"/>
    <w:basedOn w:val="Bezpopisa"/>
    <w:pPr>
      <w:numPr>
        <w:numId w:val="14"/>
      </w:numPr>
    </w:pPr>
  </w:style>
  <w:style w:type="numbering" w:customStyle="1" w:styleId="WWNum15">
    <w:name w:val="WWNum15"/>
    <w:basedOn w:val="Bezpopisa"/>
    <w:pPr>
      <w:numPr>
        <w:numId w:val="15"/>
      </w:numPr>
    </w:pPr>
  </w:style>
  <w:style w:type="numbering" w:customStyle="1" w:styleId="WWNum16">
    <w:name w:val="WWNum16"/>
    <w:basedOn w:val="Bezpopisa"/>
    <w:pPr>
      <w:numPr>
        <w:numId w:val="16"/>
      </w:numPr>
    </w:pPr>
  </w:style>
  <w:style w:type="numbering" w:customStyle="1" w:styleId="WWNum17">
    <w:name w:val="WWNum17"/>
    <w:basedOn w:val="Bezpopisa"/>
    <w:pPr>
      <w:numPr>
        <w:numId w:val="17"/>
      </w:numPr>
    </w:pPr>
  </w:style>
  <w:style w:type="numbering" w:customStyle="1" w:styleId="WWNum18">
    <w:name w:val="WWNum18"/>
    <w:basedOn w:val="Bezpopisa"/>
    <w:pPr>
      <w:numPr>
        <w:numId w:val="18"/>
      </w:numPr>
    </w:pPr>
  </w:style>
  <w:style w:type="numbering" w:customStyle="1" w:styleId="WWNum19">
    <w:name w:val="WWNum19"/>
    <w:basedOn w:val="Bezpopisa"/>
    <w:pPr>
      <w:numPr>
        <w:numId w:val="19"/>
      </w:numPr>
    </w:pPr>
  </w:style>
  <w:style w:type="numbering" w:customStyle="1" w:styleId="WWNum20">
    <w:name w:val="WWNum20"/>
    <w:basedOn w:val="Bezpopisa"/>
    <w:pPr>
      <w:numPr>
        <w:numId w:val="20"/>
      </w:numPr>
    </w:pPr>
  </w:style>
  <w:style w:type="numbering" w:customStyle="1" w:styleId="WWNum21">
    <w:name w:val="WWNum21"/>
    <w:basedOn w:val="Bezpopisa"/>
    <w:pPr>
      <w:numPr>
        <w:numId w:val="21"/>
      </w:numPr>
    </w:pPr>
  </w:style>
  <w:style w:type="numbering" w:customStyle="1" w:styleId="WWNum22">
    <w:name w:val="WWNum22"/>
    <w:basedOn w:val="Bezpopisa"/>
    <w:pPr>
      <w:numPr>
        <w:numId w:val="22"/>
      </w:numPr>
    </w:pPr>
  </w:style>
  <w:style w:type="numbering" w:customStyle="1" w:styleId="WWNum23">
    <w:name w:val="WWNum23"/>
    <w:basedOn w:val="Bezpopisa"/>
    <w:pPr>
      <w:numPr>
        <w:numId w:val="23"/>
      </w:numPr>
    </w:pPr>
  </w:style>
  <w:style w:type="numbering" w:customStyle="1" w:styleId="WWNum24">
    <w:name w:val="WWNum24"/>
    <w:basedOn w:val="Bezpopisa"/>
    <w:pPr>
      <w:numPr>
        <w:numId w:val="24"/>
      </w:numPr>
    </w:pPr>
  </w:style>
  <w:style w:type="numbering" w:customStyle="1" w:styleId="WWNum25">
    <w:name w:val="WWNum25"/>
    <w:basedOn w:val="Bezpopisa"/>
    <w:pPr>
      <w:numPr>
        <w:numId w:val="25"/>
      </w:numPr>
    </w:pPr>
  </w:style>
  <w:style w:type="numbering" w:customStyle="1" w:styleId="WWNum26">
    <w:name w:val="WWNum26"/>
    <w:basedOn w:val="Bezpopisa"/>
    <w:pPr>
      <w:numPr>
        <w:numId w:val="26"/>
      </w:numPr>
    </w:pPr>
  </w:style>
  <w:style w:type="numbering" w:customStyle="1" w:styleId="WWNum27">
    <w:name w:val="WWNum27"/>
    <w:basedOn w:val="Bezpopisa"/>
    <w:pPr>
      <w:numPr>
        <w:numId w:val="27"/>
      </w:numPr>
    </w:pPr>
  </w:style>
  <w:style w:type="numbering" w:customStyle="1" w:styleId="WWNum28">
    <w:name w:val="WWNum28"/>
    <w:basedOn w:val="Bezpopisa"/>
    <w:pPr>
      <w:numPr>
        <w:numId w:val="28"/>
      </w:numPr>
    </w:pPr>
  </w:style>
  <w:style w:type="numbering" w:customStyle="1" w:styleId="WWNum29">
    <w:name w:val="WWNum29"/>
    <w:basedOn w:val="Bezpopisa"/>
    <w:pPr>
      <w:numPr>
        <w:numId w:val="29"/>
      </w:numPr>
    </w:pPr>
  </w:style>
  <w:style w:type="numbering" w:customStyle="1" w:styleId="WWNum30">
    <w:name w:val="WWNum30"/>
    <w:basedOn w:val="Bezpopisa"/>
    <w:pPr>
      <w:numPr>
        <w:numId w:val="30"/>
      </w:numPr>
    </w:pPr>
  </w:style>
  <w:style w:type="numbering" w:customStyle="1" w:styleId="WWNum31">
    <w:name w:val="WWNum31"/>
    <w:basedOn w:val="Bezpopisa"/>
    <w:pPr>
      <w:numPr>
        <w:numId w:val="31"/>
      </w:numPr>
    </w:pPr>
  </w:style>
  <w:style w:type="numbering" w:customStyle="1" w:styleId="WWNum32">
    <w:name w:val="WWNum32"/>
    <w:basedOn w:val="Bezpopisa"/>
    <w:pPr>
      <w:numPr>
        <w:numId w:val="32"/>
      </w:numPr>
    </w:pPr>
  </w:style>
  <w:style w:type="numbering" w:customStyle="1" w:styleId="WWNum33">
    <w:name w:val="WWNum33"/>
    <w:basedOn w:val="Bezpopisa"/>
    <w:pPr>
      <w:numPr>
        <w:numId w:val="33"/>
      </w:numPr>
    </w:pPr>
  </w:style>
  <w:style w:type="numbering" w:customStyle="1" w:styleId="WWNum34">
    <w:name w:val="WWNum34"/>
    <w:basedOn w:val="Bezpopisa"/>
    <w:pPr>
      <w:numPr>
        <w:numId w:val="34"/>
      </w:numPr>
    </w:pPr>
  </w:style>
  <w:style w:type="numbering" w:customStyle="1" w:styleId="WWNum35">
    <w:name w:val="WWNum35"/>
    <w:basedOn w:val="Bezpopisa"/>
    <w:pPr>
      <w:numPr>
        <w:numId w:val="35"/>
      </w:numPr>
    </w:pPr>
  </w:style>
  <w:style w:type="numbering" w:customStyle="1" w:styleId="WWNum36">
    <w:name w:val="WWNum36"/>
    <w:basedOn w:val="Bezpopisa"/>
    <w:pPr>
      <w:numPr>
        <w:numId w:val="36"/>
      </w:numPr>
    </w:pPr>
  </w:style>
  <w:style w:type="paragraph" w:styleId="Tekstfusnote">
    <w:name w:val="footnote text"/>
    <w:basedOn w:val="Normal"/>
    <w:link w:val="TekstfusnoteChar"/>
    <w:uiPriority w:val="99"/>
    <w:semiHidden/>
    <w:unhideWhenUsed/>
    <w:rsid w:val="00FB5905"/>
    <w:pPr>
      <w:spacing w:after="0" w:line="240" w:lineRule="auto"/>
    </w:pPr>
    <w:rPr>
      <w:sz w:val="20"/>
      <w:szCs w:val="20"/>
    </w:rPr>
  </w:style>
  <w:style w:type="character" w:customStyle="1" w:styleId="TekstfusnoteChar">
    <w:name w:val="Tekst fusnote Char"/>
    <w:basedOn w:val="Zadanifontodlomka"/>
    <w:link w:val="Tekstfusnote"/>
    <w:uiPriority w:val="99"/>
    <w:semiHidden/>
    <w:rsid w:val="00FB5905"/>
    <w:rPr>
      <w:sz w:val="20"/>
      <w:szCs w:val="20"/>
    </w:rPr>
  </w:style>
  <w:style w:type="character" w:styleId="Referencafusnote">
    <w:name w:val="footnote reference"/>
    <w:basedOn w:val="Zadanifontodlomka"/>
    <w:uiPriority w:val="99"/>
    <w:semiHidden/>
    <w:unhideWhenUsed/>
    <w:rsid w:val="00FB5905"/>
    <w:rPr>
      <w:vertAlign w:val="superscript"/>
    </w:rPr>
  </w:style>
  <w:style w:type="character" w:customStyle="1" w:styleId="Naslov1Char">
    <w:name w:val="Naslov 1 Char"/>
    <w:basedOn w:val="Zadanifontodlomka"/>
    <w:link w:val="Naslov1"/>
    <w:uiPriority w:val="9"/>
    <w:rsid w:val="00A71A68"/>
    <w:rPr>
      <w:rFonts w:asciiTheme="majorHAnsi" w:eastAsiaTheme="majorEastAsia" w:hAnsiTheme="majorHAnsi" w:cstheme="majorBidi"/>
      <w:color w:val="2F5496" w:themeColor="accent1" w:themeShade="BF"/>
      <w:sz w:val="32"/>
      <w:szCs w:val="32"/>
    </w:rPr>
  </w:style>
  <w:style w:type="character" w:customStyle="1" w:styleId="Naslov2Char">
    <w:name w:val="Naslov 2 Char"/>
    <w:basedOn w:val="Zadanifontodlomka"/>
    <w:link w:val="Naslov2"/>
    <w:uiPriority w:val="9"/>
    <w:rsid w:val="00A71A68"/>
    <w:rPr>
      <w:rFonts w:asciiTheme="majorHAnsi" w:eastAsiaTheme="majorEastAsia" w:hAnsiTheme="majorHAnsi" w:cstheme="majorBidi"/>
      <w:color w:val="2F5496" w:themeColor="accent1" w:themeShade="BF"/>
      <w:sz w:val="26"/>
      <w:szCs w:val="26"/>
    </w:rPr>
  </w:style>
  <w:style w:type="table" w:styleId="Reetkatablice">
    <w:name w:val="Table Grid"/>
    <w:basedOn w:val="Obinatablica"/>
    <w:uiPriority w:val="39"/>
    <w:rsid w:val="002E1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2E159C"/>
    <w:pPr>
      <w:widowControl/>
      <w:autoSpaceDN/>
      <w:spacing w:after="0" w:line="240" w:lineRule="auto"/>
      <w:textAlignment w:val="auto"/>
    </w:pPr>
    <w:rPr>
      <w:rFonts w:eastAsia="Calibri" w:cs="Times New Roman"/>
      <w:kern w:val="0"/>
      <w:sz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3Char">
    <w:name w:val="Naslov 3 Char"/>
    <w:basedOn w:val="Zadanifontodlomka"/>
    <w:link w:val="Naslov3"/>
    <w:uiPriority w:val="9"/>
    <w:rsid w:val="006A2368"/>
    <w:rPr>
      <w:rFonts w:asciiTheme="majorHAnsi" w:eastAsiaTheme="majorEastAsia" w:hAnsiTheme="majorHAnsi" w:cstheme="majorBidi"/>
      <w:color w:val="1F3763" w:themeColor="accent1" w:themeShade="7F"/>
      <w:sz w:val="24"/>
      <w:szCs w:val="24"/>
    </w:rPr>
  </w:style>
  <w:style w:type="paragraph" w:styleId="TOCNaslov">
    <w:name w:val="TOC Heading"/>
    <w:basedOn w:val="Naslov1"/>
    <w:next w:val="Normal"/>
    <w:uiPriority w:val="39"/>
    <w:unhideWhenUsed/>
    <w:qFormat/>
    <w:rsid w:val="00A9421E"/>
    <w:pPr>
      <w:widowControl/>
      <w:suppressAutoHyphens w:val="0"/>
      <w:autoSpaceDN/>
      <w:spacing w:line="259" w:lineRule="auto"/>
      <w:textAlignment w:val="auto"/>
      <w:outlineLvl w:val="9"/>
    </w:pPr>
    <w:rPr>
      <w:kern w:val="0"/>
    </w:rPr>
  </w:style>
  <w:style w:type="paragraph" w:styleId="Sadraj1">
    <w:name w:val="toc 1"/>
    <w:basedOn w:val="Normal"/>
    <w:next w:val="Normal"/>
    <w:autoRedefine/>
    <w:uiPriority w:val="39"/>
    <w:unhideWhenUsed/>
    <w:rsid w:val="00A9421E"/>
    <w:pPr>
      <w:spacing w:after="100"/>
    </w:pPr>
  </w:style>
  <w:style w:type="paragraph" w:styleId="Sadraj2">
    <w:name w:val="toc 2"/>
    <w:basedOn w:val="Normal"/>
    <w:next w:val="Normal"/>
    <w:autoRedefine/>
    <w:uiPriority w:val="39"/>
    <w:unhideWhenUsed/>
    <w:rsid w:val="00A9421E"/>
    <w:pPr>
      <w:spacing w:after="100"/>
      <w:ind w:left="220"/>
    </w:pPr>
  </w:style>
  <w:style w:type="paragraph" w:styleId="Sadraj3">
    <w:name w:val="toc 3"/>
    <w:basedOn w:val="Normal"/>
    <w:next w:val="Normal"/>
    <w:autoRedefine/>
    <w:uiPriority w:val="39"/>
    <w:unhideWhenUsed/>
    <w:rsid w:val="00A9421E"/>
    <w:pPr>
      <w:spacing w:after="100"/>
      <w:ind w:left="440"/>
    </w:pPr>
  </w:style>
  <w:style w:type="character" w:styleId="Hiperveza">
    <w:name w:val="Hyperlink"/>
    <w:basedOn w:val="Zadanifontodlomka"/>
    <w:uiPriority w:val="99"/>
    <w:unhideWhenUsed/>
    <w:rsid w:val="00A9421E"/>
    <w:rPr>
      <w:color w:val="0563C1" w:themeColor="hyperlink"/>
      <w:u w:val="single"/>
    </w:rPr>
  </w:style>
  <w:style w:type="paragraph" w:styleId="Tekstbalonia">
    <w:name w:val="Balloon Text"/>
    <w:basedOn w:val="Normal"/>
    <w:link w:val="TekstbaloniaChar"/>
    <w:uiPriority w:val="99"/>
    <w:semiHidden/>
    <w:unhideWhenUsed/>
    <w:rsid w:val="00907743"/>
    <w:pPr>
      <w:spacing w:after="0" w:line="240" w:lineRule="auto"/>
    </w:pPr>
    <w:rPr>
      <w:rFonts w:ascii="Tahoma" w:hAnsi="Tahoma"/>
      <w:sz w:val="16"/>
      <w:szCs w:val="16"/>
    </w:rPr>
  </w:style>
  <w:style w:type="character" w:customStyle="1" w:styleId="TekstbaloniaChar">
    <w:name w:val="Tekst balončića Char"/>
    <w:basedOn w:val="Zadanifontodlomka"/>
    <w:link w:val="Tekstbalonia"/>
    <w:uiPriority w:val="99"/>
    <w:semiHidden/>
    <w:rsid w:val="00907743"/>
    <w:rPr>
      <w:rFonts w:ascii="Tahoma" w:hAnsi="Tahoma"/>
      <w:sz w:val="16"/>
      <w:szCs w:val="16"/>
    </w:rPr>
  </w:style>
  <w:style w:type="numbering" w:customStyle="1" w:styleId="WWNum110">
    <w:name w:val="WWNum110"/>
    <w:rsid w:val="00FA6ACC"/>
  </w:style>
  <w:style w:type="numbering" w:customStyle="1" w:styleId="WWNum210">
    <w:name w:val="WWNum210"/>
    <w:rsid w:val="00FA6ACC"/>
  </w:style>
  <w:style w:type="numbering" w:customStyle="1" w:styleId="WWNum37">
    <w:name w:val="WWNum37"/>
    <w:rsid w:val="00FA6ACC"/>
  </w:style>
  <w:style w:type="numbering" w:customStyle="1" w:styleId="WWNum41">
    <w:name w:val="WWNum41"/>
    <w:rsid w:val="00FA6ACC"/>
  </w:style>
  <w:style w:type="numbering" w:customStyle="1" w:styleId="WWNum51">
    <w:name w:val="WWNum51"/>
    <w:rsid w:val="00FA6ACC"/>
  </w:style>
  <w:style w:type="numbering" w:customStyle="1" w:styleId="WWNum61">
    <w:name w:val="WWNum61"/>
    <w:rsid w:val="00FA6ACC"/>
  </w:style>
  <w:style w:type="numbering" w:customStyle="1" w:styleId="WWNum52">
    <w:name w:val="WWNum52"/>
    <w:basedOn w:val="Bezpopisa"/>
    <w:rsid w:val="00C96051"/>
  </w:style>
  <w:style w:type="character" w:customStyle="1" w:styleId="BezproredaChar">
    <w:name w:val="Bez proreda Char"/>
    <w:link w:val="Bezproreda"/>
    <w:uiPriority w:val="1"/>
    <w:locked/>
    <w:rsid w:val="00090393"/>
    <w:rPr>
      <w:rFonts w:cs="Calibri"/>
      <w:lang w:eastAsia="en-US"/>
    </w:rPr>
  </w:style>
  <w:style w:type="paragraph" w:styleId="Bezproreda">
    <w:name w:val="No Spacing"/>
    <w:link w:val="BezproredaChar"/>
    <w:uiPriority w:val="1"/>
    <w:qFormat/>
    <w:rsid w:val="00090393"/>
    <w:pPr>
      <w:widowControl/>
      <w:autoSpaceDN/>
      <w:spacing w:after="0" w:line="240" w:lineRule="auto"/>
      <w:textAlignment w:val="auto"/>
    </w:pPr>
    <w:rPr>
      <w:rFonts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044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32DA7A-A270-47EE-83E9-2FA1E68AD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69</Pages>
  <Words>14163</Words>
  <Characters>80733</Characters>
  <Application>Microsoft Office Word</Application>
  <DocSecurity>0</DocSecurity>
  <Lines>672</Lines>
  <Paragraphs>189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Općina Cestica</cp:lastModifiedBy>
  <cp:revision>2</cp:revision>
  <cp:lastPrinted>2025-09-24T07:12:00Z</cp:lastPrinted>
  <dcterms:created xsi:type="dcterms:W3CDTF">2025-09-25T10:01:00Z</dcterms:created>
  <dcterms:modified xsi:type="dcterms:W3CDTF">2025-09-25T10:01:00Z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